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065" w:rsidRPr="005E1F72" w:rsidRDefault="00484065" w:rsidP="00484065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1F4E0A" w:rsidRPr="00AF26F6" w:rsidRDefault="00484065" w:rsidP="00AF26F6">
      <w:pPr>
        <w:ind w:right="531"/>
        <w:jc w:val="right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ՀՀ դրամ</w:t>
      </w:r>
    </w:p>
    <w:p w:rsidR="00484065" w:rsidRPr="009E339C" w:rsidRDefault="00484065" w:rsidP="00AF26F6">
      <w:pPr>
        <w:rPr>
          <w:color w:val="000000" w:themeColor="text1"/>
          <w:sz w:val="18"/>
          <w:szCs w:val="18"/>
          <w:lang w:val="hy-AM"/>
        </w:rPr>
      </w:pPr>
      <w:r w:rsidRPr="00013B39">
        <w:rPr>
          <w:rFonts w:ascii="GHEA Grapalat" w:hAnsi="GHEA Grapalat"/>
          <w:color w:val="000000" w:themeColor="text1"/>
          <w:sz w:val="22"/>
          <w:szCs w:val="22"/>
          <w:lang w:val="hy-AM"/>
        </w:rPr>
        <w:tab/>
      </w:r>
      <w:r w:rsidRPr="00013B39">
        <w:rPr>
          <w:rFonts w:ascii="GHEA Grapalat" w:hAnsi="GHEA Grapalat"/>
          <w:color w:val="000000" w:themeColor="text1"/>
          <w:sz w:val="22"/>
          <w:szCs w:val="22"/>
          <w:lang w:val="hy-AM"/>
        </w:rPr>
        <w:tab/>
      </w:r>
      <w:r w:rsidRPr="00013B39">
        <w:rPr>
          <w:rFonts w:ascii="GHEA Grapalat" w:hAnsi="GHEA Grapalat"/>
          <w:color w:val="000000" w:themeColor="text1"/>
          <w:sz w:val="22"/>
          <w:szCs w:val="22"/>
          <w:lang w:val="hy-AM"/>
        </w:rPr>
        <w:tab/>
      </w:r>
      <w:r w:rsidRPr="00FB46D9">
        <w:rPr>
          <w:rFonts w:ascii="GHEA Grapalat" w:hAnsi="GHEA Grapalat"/>
          <w:color w:val="000000" w:themeColor="text1"/>
          <w:sz w:val="18"/>
          <w:szCs w:val="18"/>
          <w:lang w:val="hy-AM"/>
        </w:rPr>
        <w:tab/>
      </w:r>
      <w:r w:rsidRPr="00FB46D9">
        <w:rPr>
          <w:rFonts w:ascii="GHEA Grapalat" w:hAnsi="GHEA Grapalat"/>
          <w:color w:val="000000" w:themeColor="text1"/>
          <w:sz w:val="18"/>
          <w:szCs w:val="18"/>
          <w:lang w:val="hy-AM"/>
        </w:rPr>
        <w:tab/>
        <w:t xml:space="preserve"> </w:t>
      </w:r>
    </w:p>
    <w:tbl>
      <w:tblPr>
        <w:tblW w:w="107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4961"/>
        <w:gridCol w:w="851"/>
        <w:gridCol w:w="992"/>
        <w:gridCol w:w="1389"/>
      </w:tblGrid>
      <w:tr w:rsidR="00AF26F6" w:rsidRPr="00FB46D9" w:rsidTr="00551D5D">
        <w:trPr>
          <w:trHeight w:val="268"/>
        </w:trPr>
        <w:tc>
          <w:tcPr>
            <w:tcW w:w="10745" w:type="dxa"/>
            <w:gridSpan w:val="6"/>
            <w:vAlign w:val="center"/>
          </w:tcPr>
          <w:p w:rsidR="00AF26F6" w:rsidRPr="00FB46D9" w:rsidRDefault="00AF26F6" w:rsidP="00D4251D">
            <w:pPr>
              <w:ind w:left="-113" w:right="-105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FB46D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Ապրանքի</w:t>
            </w:r>
            <w:proofErr w:type="spellEnd"/>
          </w:p>
        </w:tc>
      </w:tr>
      <w:tr w:rsidR="00551D5D" w:rsidRPr="00FB46D9" w:rsidTr="00551D5D">
        <w:trPr>
          <w:trHeight w:val="1870"/>
        </w:trPr>
        <w:tc>
          <w:tcPr>
            <w:tcW w:w="1135" w:type="dxa"/>
            <w:vAlign w:val="center"/>
          </w:tcPr>
          <w:p w:rsidR="00551D5D" w:rsidRPr="00525C7A" w:rsidRDefault="00551D5D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bookmarkStart w:id="0" w:name="_GoBack"/>
            <w:bookmarkEnd w:id="0"/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հրավերով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նախա-տես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ված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չափա-բաժնի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մարը</w:t>
            </w:r>
            <w:proofErr w:type="spellEnd"/>
          </w:p>
        </w:tc>
        <w:tc>
          <w:tcPr>
            <w:tcW w:w="1417" w:type="dxa"/>
            <w:vAlign w:val="center"/>
          </w:tcPr>
          <w:p w:rsidR="00551D5D" w:rsidRPr="00525C7A" w:rsidRDefault="00551D5D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551D5D" w:rsidRPr="00525C7A" w:rsidRDefault="00551D5D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բնութագիրը</w:t>
            </w:r>
            <w:proofErr w:type="spellEnd"/>
          </w:p>
          <w:p w:rsidR="00551D5D" w:rsidRPr="00525C7A" w:rsidRDefault="00551D5D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51D5D" w:rsidRPr="00525C7A" w:rsidRDefault="00551D5D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ման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վորը</w:t>
            </w:r>
            <w:proofErr w:type="spellEnd"/>
          </w:p>
        </w:tc>
        <w:tc>
          <w:tcPr>
            <w:tcW w:w="992" w:type="dxa"/>
            <w:vAlign w:val="center"/>
          </w:tcPr>
          <w:p w:rsidR="00551D5D" w:rsidRPr="00525C7A" w:rsidRDefault="00551D5D" w:rsidP="00D4251D">
            <w:pPr>
              <w:ind w:left="-113" w:right="-105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ընդհանուր քանակը</w:t>
            </w:r>
          </w:p>
        </w:tc>
        <w:tc>
          <w:tcPr>
            <w:tcW w:w="1388" w:type="dxa"/>
            <w:vAlign w:val="center"/>
          </w:tcPr>
          <w:p w:rsidR="00551D5D" w:rsidRPr="00525C7A" w:rsidRDefault="00551D5D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Մատակարարման</w:t>
            </w:r>
          </w:p>
          <w:p w:rsidR="00551D5D" w:rsidRPr="00525C7A" w:rsidRDefault="00551D5D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**</w:t>
            </w:r>
          </w:p>
          <w:p w:rsidR="00551D5D" w:rsidRPr="00525C7A" w:rsidRDefault="00551D5D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</w:tr>
      <w:tr w:rsidR="00551D5D" w:rsidRPr="00FB46D9" w:rsidTr="00551D5D">
        <w:trPr>
          <w:trHeight w:val="841"/>
        </w:trPr>
        <w:tc>
          <w:tcPr>
            <w:tcW w:w="1135" w:type="dxa"/>
            <w:vAlign w:val="center"/>
          </w:tcPr>
          <w:p w:rsidR="00551D5D" w:rsidRPr="00525C7A" w:rsidRDefault="00551D5D" w:rsidP="00B5642A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:rsidR="00551D5D" w:rsidRDefault="00551D5D" w:rsidP="00D4251D">
            <w:proofErr w:type="spellStart"/>
            <w:r w:rsidRPr="008952C0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Քարթրիջներ</w:t>
            </w:r>
            <w:proofErr w:type="spellEnd"/>
          </w:p>
        </w:tc>
        <w:tc>
          <w:tcPr>
            <w:tcW w:w="4961" w:type="dxa"/>
          </w:tcPr>
          <w:p w:rsidR="00551D5D" w:rsidRPr="00A82077" w:rsidRDefault="00551D5D" w:rsidP="00D4251D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A82077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Քարթրիջ</w:t>
            </w:r>
            <w:proofErr w:type="spellEnd"/>
            <w:r w:rsidRPr="00A82077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 xml:space="preserve"> </w:t>
            </w:r>
          </w:p>
          <w:tbl>
            <w:tblPr>
              <w:tblW w:w="45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3"/>
              <w:gridCol w:w="2550"/>
            </w:tblGrid>
            <w:tr w:rsidR="00551D5D" w:rsidRPr="00D172A8" w:rsidTr="00D4251D"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Մոդել</w:t>
                  </w: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D172A8" w:rsidRDefault="00551D5D" w:rsidP="00D4251D">
                  <w:pPr>
                    <w:ind w:right="-85"/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HP CF36</w:t>
                  </w: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0</w:t>
                  </w: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</w:rPr>
                    <w:t>X</w:t>
                  </w: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(№508A)</w:t>
                  </w:r>
                </w:p>
              </w:tc>
            </w:tr>
            <w:tr w:rsidR="00551D5D" w:rsidRPr="00D172A8" w:rsidTr="00D4251D"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Սարքի տեսակը</w:t>
                  </w: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proofErr w:type="spellStart"/>
                  <w:r w:rsidRPr="00946A3C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Սև</w:t>
                  </w:r>
                  <w:proofErr w:type="spellEnd"/>
                  <w:r w:rsidRPr="00946A3C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  <w:proofErr w:type="spellStart"/>
                  <w:r w:rsidRPr="00946A3C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</w:p>
              </w:tc>
            </w:tr>
            <w:tr w:rsidR="00551D5D" w:rsidRPr="001211F5" w:rsidTr="00D4251D"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Նպատակը</w:t>
                  </w: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Լազերային տպիչ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412E43">
                    <w:rPr>
                      <w:rFonts w:ascii="GHEA Grapalat" w:eastAsia="Calibri" w:hAnsi="GHEA Grapalat"/>
                      <w:color w:val="000000" w:themeColor="text1"/>
                      <w:sz w:val="18"/>
                      <w:szCs w:val="18"/>
                      <w:lang w:val="af-ZA"/>
                    </w:rPr>
                    <w:t>HP Color LaserJet Enterprise M552dn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համար</w:t>
                  </w:r>
                </w:p>
              </w:tc>
            </w:tr>
            <w:tr w:rsidR="00551D5D" w:rsidRPr="00D172A8" w:rsidTr="00D4251D"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Նկարագրություն</w:t>
                  </w: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Բնօրինակ </w:t>
                  </w:r>
                  <w:proofErr w:type="spellStart"/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  <w:proofErr w:type="spellStart"/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էյջփի</w:t>
                  </w:r>
                  <w:proofErr w:type="spellEnd"/>
                </w:p>
              </w:tc>
            </w:tr>
            <w:tr w:rsidR="00551D5D" w:rsidRPr="00D172A8" w:rsidTr="00D4251D"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Ռեսուրս</w:t>
                  </w: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12</w:t>
                  </w: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500 էջ</w:t>
                  </w:r>
                </w:p>
              </w:tc>
            </w:tr>
          </w:tbl>
          <w:p w:rsidR="00551D5D" w:rsidRDefault="00551D5D" w:rsidP="00D4251D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:rsidR="00551D5D" w:rsidRDefault="00551D5D" w:rsidP="00D4251D">
            <w:pPr>
              <w:jc w:val="center"/>
            </w:pPr>
            <w:r w:rsidRPr="00562A0D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551D5D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388" w:type="dxa"/>
            <w:vMerge w:val="restart"/>
            <w:vAlign w:val="center"/>
          </w:tcPr>
          <w:p w:rsidR="00551D5D" w:rsidRDefault="00551D5D" w:rsidP="00D4251D"/>
          <w:p w:rsidR="00551D5D" w:rsidRDefault="00551D5D" w:rsidP="00D4251D"/>
          <w:p w:rsidR="00551D5D" w:rsidRDefault="00551D5D" w:rsidP="00D4251D"/>
          <w:p w:rsidR="00551D5D" w:rsidRDefault="00551D5D" w:rsidP="00D4251D"/>
          <w:p w:rsidR="00551D5D" w:rsidRDefault="00551D5D" w:rsidP="00D4251D"/>
          <w:p w:rsidR="00551D5D" w:rsidRDefault="00551D5D" w:rsidP="00D4251D"/>
          <w:p w:rsidR="00551D5D" w:rsidRDefault="00551D5D" w:rsidP="00D4251D"/>
          <w:p w:rsidR="00551D5D" w:rsidRDefault="00551D5D" w:rsidP="00D4251D"/>
          <w:p w:rsidR="00551D5D" w:rsidRDefault="00551D5D" w:rsidP="00D4251D"/>
          <w:p w:rsidR="00551D5D" w:rsidRDefault="00551D5D" w:rsidP="00D4251D"/>
          <w:p w:rsidR="00551D5D" w:rsidRDefault="00551D5D" w:rsidP="00D4251D"/>
          <w:p w:rsidR="00551D5D" w:rsidRDefault="00551D5D" w:rsidP="00D4251D"/>
          <w:p w:rsidR="00551D5D" w:rsidRDefault="00551D5D" w:rsidP="00D4251D"/>
          <w:p w:rsidR="00551D5D" w:rsidRDefault="00551D5D" w:rsidP="00D4251D"/>
          <w:p w:rsidR="00551D5D" w:rsidRDefault="00551D5D" w:rsidP="00D4251D"/>
          <w:p w:rsidR="00551D5D" w:rsidRDefault="00551D5D" w:rsidP="00D4251D"/>
          <w:p w:rsidR="00551D5D" w:rsidRDefault="00551D5D" w:rsidP="00D4251D"/>
          <w:p w:rsidR="00551D5D" w:rsidRDefault="00551D5D" w:rsidP="00D4251D"/>
          <w:p w:rsidR="00551D5D" w:rsidRDefault="00551D5D" w:rsidP="00D4251D"/>
          <w:p w:rsidR="00551D5D" w:rsidRDefault="00551D5D" w:rsidP="00D4251D"/>
          <w:p w:rsidR="00551D5D" w:rsidRDefault="00551D5D" w:rsidP="00D4251D"/>
          <w:p w:rsidR="00551D5D" w:rsidRPr="00067C87" w:rsidRDefault="00551D5D" w:rsidP="00067C87">
            <w:pPr>
              <w:rPr>
                <w:sz w:val="22"/>
                <w:szCs w:val="22"/>
                <w:lang w:val="hy-AM"/>
              </w:rPr>
            </w:pPr>
            <w:bookmarkStart w:id="1" w:name="_Hlk170831155"/>
            <w:proofErr w:type="spellStart"/>
            <w:r w:rsidRPr="00067C87">
              <w:rPr>
                <w:sz w:val="22"/>
                <w:szCs w:val="22"/>
              </w:rPr>
              <w:t>Մատակարար</w:t>
            </w:r>
            <w:proofErr w:type="spellEnd"/>
            <w:r w:rsidRPr="00067C87">
              <w:rPr>
                <w:sz w:val="22"/>
                <w:szCs w:val="22"/>
                <w:lang w:val="hy-AM"/>
              </w:rPr>
              <w:t>ու</w:t>
            </w:r>
            <w:r w:rsidRPr="00067C87">
              <w:rPr>
                <w:sz w:val="22"/>
                <w:szCs w:val="22"/>
              </w:rPr>
              <w:t>մ</w:t>
            </w:r>
            <w:r w:rsidRPr="00067C87">
              <w:rPr>
                <w:sz w:val="22"/>
                <w:szCs w:val="22"/>
                <w:lang w:val="hy-AM"/>
              </w:rPr>
              <w:t>ը</w:t>
            </w:r>
            <w:r w:rsidRPr="00067C87">
              <w:rPr>
                <w:sz w:val="22"/>
                <w:szCs w:val="22"/>
              </w:rPr>
              <w:t xml:space="preserve"> </w:t>
            </w:r>
            <w:proofErr w:type="spellStart"/>
            <w:r w:rsidRPr="00067C87">
              <w:rPr>
                <w:sz w:val="22"/>
                <w:szCs w:val="22"/>
              </w:rPr>
              <w:t>իրականացվում</w:t>
            </w:r>
            <w:proofErr w:type="spellEnd"/>
            <w:r w:rsidRPr="00067C87">
              <w:rPr>
                <w:sz w:val="22"/>
                <w:szCs w:val="22"/>
              </w:rPr>
              <w:t xml:space="preserve"> է </w:t>
            </w:r>
            <w:proofErr w:type="spellStart"/>
            <w:r w:rsidRPr="00067C87">
              <w:rPr>
                <w:sz w:val="22"/>
                <w:szCs w:val="22"/>
                <w:lang w:val="hy-AM"/>
              </w:rPr>
              <w:t>մինչև</w:t>
            </w:r>
            <w:proofErr w:type="spellEnd"/>
            <w:r w:rsidRPr="00067C87">
              <w:rPr>
                <w:sz w:val="22"/>
                <w:szCs w:val="22"/>
                <w:lang w:val="hy-AM"/>
              </w:rPr>
              <w:t xml:space="preserve"> 15.12.2024</w:t>
            </w:r>
          </w:p>
          <w:bookmarkEnd w:id="1"/>
          <w:p w:rsidR="00551D5D" w:rsidRDefault="00551D5D" w:rsidP="00D4251D"/>
          <w:p w:rsidR="00551D5D" w:rsidRDefault="00551D5D" w:rsidP="00D4251D"/>
        </w:tc>
      </w:tr>
      <w:tr w:rsidR="00551D5D" w:rsidRPr="00FB46D9" w:rsidTr="00551D5D">
        <w:trPr>
          <w:trHeight w:val="841"/>
        </w:trPr>
        <w:tc>
          <w:tcPr>
            <w:tcW w:w="1135" w:type="dxa"/>
            <w:vAlign w:val="center"/>
          </w:tcPr>
          <w:p w:rsidR="00551D5D" w:rsidRPr="00525C7A" w:rsidRDefault="00551D5D" w:rsidP="00B5642A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551D5D" w:rsidRDefault="00551D5D" w:rsidP="00D4251D">
            <w:pPr>
              <w:jc w:val="center"/>
            </w:pPr>
            <w:proofErr w:type="spellStart"/>
            <w:r w:rsidRPr="008952C0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Քարթրիջներ</w:t>
            </w:r>
            <w:proofErr w:type="spellEnd"/>
          </w:p>
        </w:tc>
        <w:tc>
          <w:tcPr>
            <w:tcW w:w="4961" w:type="dxa"/>
          </w:tcPr>
          <w:p w:rsidR="00551D5D" w:rsidRPr="00A82077" w:rsidRDefault="00551D5D" w:rsidP="00D4251D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A82077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Քարթրիջ</w:t>
            </w:r>
            <w:proofErr w:type="spellEnd"/>
            <w:r w:rsidRPr="00A82077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 xml:space="preserve"> </w:t>
            </w:r>
          </w:p>
          <w:tbl>
            <w:tblPr>
              <w:tblW w:w="45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3"/>
              <w:gridCol w:w="2550"/>
            </w:tblGrid>
            <w:tr w:rsidR="00551D5D" w:rsidRPr="00D172A8" w:rsidTr="00D4251D"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Մոդել</w:t>
                  </w: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D172A8" w:rsidRDefault="00551D5D" w:rsidP="00D4251D">
                  <w:pPr>
                    <w:ind w:right="-85"/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HP CF361A</w:t>
                  </w: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(№508A)</w:t>
                  </w:r>
                </w:p>
              </w:tc>
            </w:tr>
            <w:tr w:rsidR="00551D5D" w:rsidRPr="00D172A8" w:rsidTr="00D4251D"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Սարքի տեսակը</w:t>
                  </w: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Երկնագույն </w:t>
                  </w:r>
                  <w:proofErr w:type="spellStart"/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</w:p>
              </w:tc>
            </w:tr>
            <w:tr w:rsidR="00551D5D" w:rsidRPr="00D172A8" w:rsidTr="00D4251D"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Նպատակը</w:t>
                  </w: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Լազերային տպիչ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412E43">
                    <w:rPr>
                      <w:rFonts w:ascii="GHEA Grapalat" w:eastAsia="Calibri" w:hAnsi="GHEA Grapalat"/>
                      <w:color w:val="000000" w:themeColor="text1"/>
                      <w:sz w:val="18"/>
                      <w:szCs w:val="18"/>
                      <w:lang w:val="af-ZA"/>
                    </w:rPr>
                    <w:t>HP Color LaserJet Enterprise M552dn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համար</w:t>
                  </w:r>
                </w:p>
              </w:tc>
            </w:tr>
            <w:tr w:rsidR="00551D5D" w:rsidRPr="00D172A8" w:rsidTr="00D4251D"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Նկարագրություն</w:t>
                  </w: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Բնօրինակ </w:t>
                  </w:r>
                  <w:proofErr w:type="spellStart"/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  <w:proofErr w:type="spellStart"/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էյջփի</w:t>
                  </w:r>
                  <w:proofErr w:type="spellEnd"/>
                </w:p>
              </w:tc>
            </w:tr>
            <w:tr w:rsidR="00551D5D" w:rsidRPr="00D172A8" w:rsidTr="00D4251D"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Ռեսուրս</w:t>
                  </w: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5000 էջ</w:t>
                  </w:r>
                </w:p>
              </w:tc>
            </w:tr>
          </w:tbl>
          <w:p w:rsidR="00551D5D" w:rsidRDefault="00551D5D" w:rsidP="00D4251D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:rsidR="00551D5D" w:rsidRDefault="00551D5D" w:rsidP="00D4251D">
            <w:pPr>
              <w:jc w:val="center"/>
            </w:pPr>
            <w:r w:rsidRPr="00562A0D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551D5D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388" w:type="dxa"/>
            <w:vMerge/>
            <w:vAlign w:val="center"/>
          </w:tcPr>
          <w:p w:rsidR="00551D5D" w:rsidRDefault="00551D5D" w:rsidP="00D4251D"/>
        </w:tc>
      </w:tr>
      <w:tr w:rsidR="00551D5D" w:rsidRPr="00FB46D9" w:rsidTr="00551D5D">
        <w:trPr>
          <w:trHeight w:val="841"/>
        </w:trPr>
        <w:tc>
          <w:tcPr>
            <w:tcW w:w="1135" w:type="dxa"/>
            <w:vAlign w:val="center"/>
          </w:tcPr>
          <w:p w:rsidR="00551D5D" w:rsidRPr="00525C7A" w:rsidRDefault="00551D5D" w:rsidP="00B5642A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551D5D" w:rsidRDefault="00551D5D" w:rsidP="00D4251D">
            <w:pPr>
              <w:jc w:val="center"/>
            </w:pPr>
            <w:proofErr w:type="spellStart"/>
            <w:r w:rsidRPr="008952C0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Քարթրիջներ</w:t>
            </w:r>
            <w:proofErr w:type="spellEnd"/>
          </w:p>
        </w:tc>
        <w:tc>
          <w:tcPr>
            <w:tcW w:w="4961" w:type="dxa"/>
          </w:tcPr>
          <w:p w:rsidR="00551D5D" w:rsidRPr="00A82077" w:rsidRDefault="00551D5D" w:rsidP="00D4251D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A82077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Քարթրիջ</w:t>
            </w:r>
            <w:proofErr w:type="spellEnd"/>
            <w:r w:rsidRPr="00A82077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 xml:space="preserve"> </w:t>
            </w:r>
          </w:p>
          <w:tbl>
            <w:tblPr>
              <w:tblW w:w="45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85"/>
              <w:gridCol w:w="2478"/>
            </w:tblGrid>
            <w:tr w:rsidR="00551D5D" w:rsidRPr="00D172A8" w:rsidTr="00D4251D"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Մոդել</w:t>
                  </w:r>
                </w:p>
              </w:tc>
              <w:tc>
                <w:tcPr>
                  <w:tcW w:w="2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CF362A (№508A)</w:t>
                  </w:r>
                </w:p>
              </w:tc>
            </w:tr>
            <w:tr w:rsidR="00551D5D" w:rsidRPr="00D172A8" w:rsidTr="00D4251D"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Սարքի տեսակ</w:t>
                  </w:r>
                </w:p>
              </w:tc>
              <w:tc>
                <w:tcPr>
                  <w:tcW w:w="2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Դեղին </w:t>
                  </w:r>
                  <w:proofErr w:type="spellStart"/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</w:p>
              </w:tc>
            </w:tr>
            <w:tr w:rsidR="00551D5D" w:rsidRPr="00D172A8" w:rsidTr="00D4251D"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Նպատակը</w:t>
                  </w:r>
                </w:p>
              </w:tc>
              <w:tc>
                <w:tcPr>
                  <w:tcW w:w="2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Լազերային տպիչ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412E43">
                    <w:rPr>
                      <w:rFonts w:ascii="GHEA Grapalat" w:eastAsia="Calibri" w:hAnsi="GHEA Grapalat"/>
                      <w:color w:val="000000" w:themeColor="text1"/>
                      <w:sz w:val="18"/>
                      <w:szCs w:val="18"/>
                      <w:lang w:val="af-ZA"/>
                    </w:rPr>
                    <w:t>HP Color LaserJet Enterprise M552dn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համար</w:t>
                  </w:r>
                </w:p>
              </w:tc>
            </w:tr>
            <w:tr w:rsidR="00551D5D" w:rsidRPr="00D172A8" w:rsidTr="00D4251D"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Նկարագրություն</w:t>
                  </w:r>
                </w:p>
              </w:tc>
              <w:tc>
                <w:tcPr>
                  <w:tcW w:w="2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Բնօրինակ </w:t>
                  </w:r>
                  <w:proofErr w:type="spellStart"/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</w:p>
              </w:tc>
            </w:tr>
            <w:tr w:rsidR="00551D5D" w:rsidRPr="00D172A8" w:rsidTr="00D4251D"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Ռեսուրս</w:t>
                  </w:r>
                </w:p>
              </w:tc>
              <w:tc>
                <w:tcPr>
                  <w:tcW w:w="2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5000 էջ</w:t>
                  </w:r>
                </w:p>
              </w:tc>
            </w:tr>
          </w:tbl>
          <w:p w:rsidR="00551D5D" w:rsidRDefault="00551D5D" w:rsidP="00D4251D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:rsidR="00551D5D" w:rsidRDefault="00551D5D" w:rsidP="00D4251D">
            <w:pPr>
              <w:jc w:val="center"/>
            </w:pPr>
            <w:r w:rsidRPr="00562A0D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551D5D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388" w:type="dxa"/>
            <w:vMerge/>
            <w:vAlign w:val="center"/>
          </w:tcPr>
          <w:p w:rsidR="00551D5D" w:rsidRDefault="00551D5D" w:rsidP="00D4251D"/>
        </w:tc>
      </w:tr>
      <w:tr w:rsidR="00551D5D" w:rsidRPr="00FB46D9" w:rsidTr="00551D5D">
        <w:trPr>
          <w:trHeight w:val="841"/>
        </w:trPr>
        <w:tc>
          <w:tcPr>
            <w:tcW w:w="1135" w:type="dxa"/>
            <w:vAlign w:val="center"/>
          </w:tcPr>
          <w:p w:rsidR="00551D5D" w:rsidRPr="00525C7A" w:rsidRDefault="00551D5D" w:rsidP="00B5642A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551D5D" w:rsidRDefault="00551D5D" w:rsidP="00D4251D">
            <w:pPr>
              <w:jc w:val="center"/>
            </w:pPr>
            <w:proofErr w:type="spellStart"/>
            <w:r w:rsidRPr="008952C0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Քարթրիջներ</w:t>
            </w:r>
            <w:proofErr w:type="spellEnd"/>
          </w:p>
        </w:tc>
        <w:tc>
          <w:tcPr>
            <w:tcW w:w="4961" w:type="dxa"/>
          </w:tcPr>
          <w:p w:rsidR="00551D5D" w:rsidRPr="00A82077" w:rsidRDefault="00551D5D" w:rsidP="00D4251D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A82077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Քարթրիջ</w:t>
            </w:r>
            <w:proofErr w:type="spellEnd"/>
            <w:r w:rsidRPr="00A82077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 xml:space="preserve"> </w:t>
            </w:r>
          </w:p>
          <w:tbl>
            <w:tblPr>
              <w:tblW w:w="45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85"/>
              <w:gridCol w:w="2478"/>
            </w:tblGrid>
            <w:tr w:rsidR="00551D5D" w:rsidRPr="00D172A8" w:rsidTr="00D4251D"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Մոդել</w:t>
                  </w:r>
                </w:p>
              </w:tc>
              <w:tc>
                <w:tcPr>
                  <w:tcW w:w="2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4C1F75" w:rsidRDefault="00551D5D" w:rsidP="00D4251D">
                  <w:pPr>
                    <w:ind w:right="-85"/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HP CF363A</w:t>
                  </w: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(№508A</w:t>
                  </w: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</w:rPr>
                    <w:t>)</w:t>
                  </w:r>
                </w:p>
              </w:tc>
            </w:tr>
            <w:tr w:rsidR="00551D5D" w:rsidRPr="00D172A8" w:rsidTr="00D4251D"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Սարքի տեսակ</w:t>
                  </w:r>
                </w:p>
              </w:tc>
              <w:tc>
                <w:tcPr>
                  <w:tcW w:w="2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Կարմիր </w:t>
                  </w:r>
                  <w:proofErr w:type="spellStart"/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</w:p>
              </w:tc>
            </w:tr>
            <w:tr w:rsidR="00551D5D" w:rsidRPr="00D172A8" w:rsidTr="00D4251D"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Նպատակը</w:t>
                  </w:r>
                </w:p>
              </w:tc>
              <w:tc>
                <w:tcPr>
                  <w:tcW w:w="2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Լազերային տպիչ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412E43">
                    <w:rPr>
                      <w:rFonts w:ascii="GHEA Grapalat" w:eastAsia="Calibri" w:hAnsi="GHEA Grapalat"/>
                      <w:color w:val="000000" w:themeColor="text1"/>
                      <w:sz w:val="18"/>
                      <w:szCs w:val="18"/>
                      <w:lang w:val="af-ZA"/>
                    </w:rPr>
                    <w:t>HP Color LaserJet Enterprise M552dn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համար</w:t>
                  </w:r>
                </w:p>
              </w:tc>
            </w:tr>
            <w:tr w:rsidR="00551D5D" w:rsidRPr="00D172A8" w:rsidTr="00D4251D"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Նկարագրություն</w:t>
                  </w:r>
                </w:p>
              </w:tc>
              <w:tc>
                <w:tcPr>
                  <w:tcW w:w="2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Բնօրինակ </w:t>
                  </w:r>
                  <w:proofErr w:type="spellStart"/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</w:p>
              </w:tc>
            </w:tr>
            <w:tr w:rsidR="00551D5D" w:rsidRPr="00D172A8" w:rsidTr="00D4251D"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lastRenderedPageBreak/>
                    <w:t>Ռեսուրս</w:t>
                  </w:r>
                </w:p>
              </w:tc>
              <w:tc>
                <w:tcPr>
                  <w:tcW w:w="2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D172A8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D172A8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5000 էջ</w:t>
                  </w:r>
                </w:p>
              </w:tc>
            </w:tr>
          </w:tbl>
          <w:p w:rsidR="00551D5D" w:rsidRDefault="00551D5D" w:rsidP="00D4251D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:rsidR="00551D5D" w:rsidRDefault="00551D5D" w:rsidP="00D4251D">
            <w:pPr>
              <w:jc w:val="center"/>
            </w:pPr>
            <w:r w:rsidRPr="00562A0D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  <w:vAlign w:val="center"/>
          </w:tcPr>
          <w:p w:rsidR="00551D5D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388" w:type="dxa"/>
            <w:vMerge/>
            <w:vAlign w:val="center"/>
          </w:tcPr>
          <w:p w:rsidR="00551D5D" w:rsidRDefault="00551D5D" w:rsidP="00D4251D"/>
        </w:tc>
      </w:tr>
      <w:tr w:rsidR="00551D5D" w:rsidRPr="00FB46D9" w:rsidTr="00551D5D">
        <w:trPr>
          <w:trHeight w:val="841"/>
        </w:trPr>
        <w:tc>
          <w:tcPr>
            <w:tcW w:w="1135" w:type="dxa"/>
            <w:vAlign w:val="center"/>
          </w:tcPr>
          <w:p w:rsidR="00551D5D" w:rsidRPr="00525C7A" w:rsidRDefault="00551D5D" w:rsidP="00B5642A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551D5D" w:rsidRDefault="00551D5D" w:rsidP="00D4251D">
            <w:pPr>
              <w:jc w:val="center"/>
            </w:pPr>
            <w:proofErr w:type="spellStart"/>
            <w:r w:rsidRPr="008952C0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Քարթրիջներ</w:t>
            </w:r>
            <w:proofErr w:type="spellEnd"/>
          </w:p>
        </w:tc>
        <w:tc>
          <w:tcPr>
            <w:tcW w:w="4961" w:type="dxa"/>
          </w:tcPr>
          <w:tbl>
            <w:tblPr>
              <w:tblW w:w="45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13"/>
              <w:gridCol w:w="2447"/>
            </w:tblGrid>
            <w:tr w:rsidR="00551D5D" w:rsidRPr="00EF4202" w:rsidTr="00D4251D">
              <w:tc>
                <w:tcPr>
                  <w:tcW w:w="4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EF4202" w:rsidRDefault="00551D5D" w:rsidP="00D4251D">
                  <w:pPr>
                    <w:rPr>
                      <w:rFonts w:ascii="GHEA Grapalat" w:hAnsi="GHEA Grapalat" w:cs="Arial"/>
                      <w:b/>
                      <w:color w:val="000000" w:themeColor="text1"/>
                      <w:sz w:val="18"/>
                      <w:szCs w:val="18"/>
                      <w:lang w:val="hy-AM"/>
                    </w:rPr>
                  </w:pPr>
                  <w:proofErr w:type="spellStart"/>
                  <w:r w:rsidRPr="00EF4202">
                    <w:rPr>
                      <w:rFonts w:ascii="GHEA Grapalat" w:hAnsi="GHEA Grapalat" w:cs="Arial"/>
                      <w:b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  <w:r w:rsidRPr="00EF4202">
                    <w:rPr>
                      <w:rFonts w:ascii="GHEA Grapalat" w:hAnsi="GHEA Grapalat" w:cs="Arial"/>
                      <w:b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</w:p>
              </w:tc>
            </w:tr>
            <w:tr w:rsidR="00551D5D" w:rsidRPr="00EC62FB" w:rsidTr="00D4251D"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Մոդել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HP CF410X</w:t>
                  </w: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(№410X)</w:t>
                  </w:r>
                </w:p>
              </w:tc>
            </w:tr>
            <w:tr w:rsidR="00551D5D" w:rsidRPr="00EC62FB" w:rsidTr="00D4251D"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Սարքի տեսակը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proofErr w:type="spellStart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Սև</w:t>
                  </w:r>
                  <w:proofErr w:type="spellEnd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  <w:proofErr w:type="spellStart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</w:p>
              </w:tc>
            </w:tr>
            <w:tr w:rsidR="00551D5D" w:rsidRPr="00551D5D" w:rsidTr="00D4251D"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Նպատակը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Լազերային տպիչ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412E43">
                    <w:rPr>
                      <w:rFonts w:ascii="GHEA Grapalat" w:eastAsia="Calibri" w:hAnsi="GHEA Grapalat"/>
                      <w:color w:val="000000" w:themeColor="text1"/>
                      <w:sz w:val="18"/>
                      <w:szCs w:val="18"/>
                      <w:lang w:val="af-ZA"/>
                    </w:rPr>
                    <w:t>HP LaserJet Pro Color M452dn</w:t>
                  </w: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համար</w:t>
                  </w:r>
                </w:p>
              </w:tc>
            </w:tr>
            <w:tr w:rsidR="00551D5D" w:rsidRPr="00EC62FB" w:rsidTr="00D4251D">
              <w:trPr>
                <w:trHeight w:val="155"/>
              </w:trPr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Նկարագրությունը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Բնօրինակ </w:t>
                  </w:r>
                  <w:proofErr w:type="spellStart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</w:p>
              </w:tc>
            </w:tr>
            <w:tr w:rsidR="00551D5D" w:rsidRPr="00EC62FB" w:rsidTr="00D4251D"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Ռեսուրս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6500 էջ</w:t>
                  </w:r>
                </w:p>
              </w:tc>
            </w:tr>
          </w:tbl>
          <w:p w:rsidR="00551D5D" w:rsidRDefault="00551D5D" w:rsidP="00D4251D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:rsidR="00551D5D" w:rsidRDefault="00551D5D" w:rsidP="00D4251D">
            <w:pPr>
              <w:jc w:val="center"/>
            </w:pPr>
            <w:r w:rsidRPr="00562A0D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551D5D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388" w:type="dxa"/>
            <w:vMerge/>
            <w:vAlign w:val="center"/>
          </w:tcPr>
          <w:p w:rsidR="00551D5D" w:rsidRDefault="00551D5D" w:rsidP="00D4251D"/>
        </w:tc>
      </w:tr>
      <w:tr w:rsidR="00551D5D" w:rsidRPr="00FB46D9" w:rsidTr="00551D5D">
        <w:trPr>
          <w:trHeight w:val="841"/>
        </w:trPr>
        <w:tc>
          <w:tcPr>
            <w:tcW w:w="1135" w:type="dxa"/>
            <w:vAlign w:val="center"/>
          </w:tcPr>
          <w:p w:rsidR="00551D5D" w:rsidRPr="00525C7A" w:rsidRDefault="00551D5D" w:rsidP="00B5642A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551D5D" w:rsidRDefault="00551D5D" w:rsidP="00D4251D">
            <w:pPr>
              <w:jc w:val="center"/>
            </w:pPr>
            <w:proofErr w:type="spellStart"/>
            <w:r w:rsidRPr="008952C0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Քարթրիջներ</w:t>
            </w:r>
            <w:proofErr w:type="spellEnd"/>
          </w:p>
        </w:tc>
        <w:tc>
          <w:tcPr>
            <w:tcW w:w="4961" w:type="dxa"/>
          </w:tcPr>
          <w:tbl>
            <w:tblPr>
              <w:tblW w:w="45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13"/>
              <w:gridCol w:w="2447"/>
            </w:tblGrid>
            <w:tr w:rsidR="00551D5D" w:rsidRPr="00090E5C" w:rsidTr="00D4251D">
              <w:trPr>
                <w:trHeight w:val="179"/>
              </w:trPr>
              <w:tc>
                <w:tcPr>
                  <w:tcW w:w="4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090E5C" w:rsidRDefault="00551D5D" w:rsidP="00D4251D">
                  <w:pPr>
                    <w:rPr>
                      <w:rFonts w:ascii="GHEA Grapalat" w:hAnsi="GHEA Grapalat" w:cs="Arial"/>
                      <w:b/>
                      <w:color w:val="000000" w:themeColor="text1"/>
                      <w:sz w:val="18"/>
                      <w:szCs w:val="18"/>
                      <w:lang w:val="hy-AM"/>
                    </w:rPr>
                  </w:pPr>
                  <w:proofErr w:type="spellStart"/>
                  <w:r w:rsidRPr="00090E5C">
                    <w:rPr>
                      <w:rFonts w:ascii="GHEA Grapalat" w:hAnsi="GHEA Grapalat" w:cs="Arial"/>
                      <w:b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  <w:r w:rsidRPr="00090E5C">
                    <w:rPr>
                      <w:rFonts w:ascii="GHEA Grapalat" w:hAnsi="GHEA Grapalat" w:cs="Arial"/>
                      <w:b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</w:p>
              </w:tc>
            </w:tr>
            <w:tr w:rsidR="00551D5D" w:rsidRPr="00EC62FB" w:rsidTr="00D4251D"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Մոդել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ind w:left="-81"/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HP CF411X</w:t>
                  </w: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(№410X)</w:t>
                  </w:r>
                </w:p>
              </w:tc>
            </w:tr>
            <w:tr w:rsidR="00551D5D" w:rsidRPr="00EC62FB" w:rsidTr="00D4251D"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Սարքի տեսակը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Կապույտ </w:t>
                  </w:r>
                  <w:proofErr w:type="spellStart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</w:p>
              </w:tc>
            </w:tr>
            <w:tr w:rsidR="00551D5D" w:rsidRPr="00551D5D" w:rsidTr="00D4251D"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Նպատակը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Լազերային տպիչ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412E43">
                    <w:rPr>
                      <w:rFonts w:ascii="GHEA Grapalat" w:eastAsia="Calibri" w:hAnsi="GHEA Grapalat"/>
                      <w:color w:val="000000" w:themeColor="text1"/>
                      <w:sz w:val="18"/>
                      <w:szCs w:val="18"/>
                      <w:lang w:val="af-ZA"/>
                    </w:rPr>
                    <w:t>HP LaserJet Pro Color M452dn</w:t>
                  </w: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համար</w:t>
                  </w:r>
                </w:p>
              </w:tc>
            </w:tr>
            <w:tr w:rsidR="00551D5D" w:rsidRPr="00EC62FB" w:rsidTr="00D4251D"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Նկարագրությունը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Բնօրինակ </w:t>
                  </w:r>
                  <w:proofErr w:type="spellStart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</w:p>
              </w:tc>
            </w:tr>
            <w:tr w:rsidR="00551D5D" w:rsidRPr="00EC62FB" w:rsidTr="00D4251D"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Ռեսուրս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5000 էջ</w:t>
                  </w:r>
                </w:p>
              </w:tc>
            </w:tr>
          </w:tbl>
          <w:p w:rsidR="00551D5D" w:rsidRDefault="00551D5D" w:rsidP="00D4251D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:rsidR="00551D5D" w:rsidRDefault="00551D5D" w:rsidP="00D4251D">
            <w:pPr>
              <w:jc w:val="center"/>
            </w:pPr>
            <w:r w:rsidRPr="00562A0D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551D5D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388" w:type="dxa"/>
            <w:vMerge/>
            <w:vAlign w:val="center"/>
          </w:tcPr>
          <w:p w:rsidR="00551D5D" w:rsidRDefault="00551D5D" w:rsidP="00D4251D"/>
        </w:tc>
      </w:tr>
      <w:tr w:rsidR="00551D5D" w:rsidRPr="00FB46D9" w:rsidTr="00551D5D">
        <w:trPr>
          <w:trHeight w:val="841"/>
        </w:trPr>
        <w:tc>
          <w:tcPr>
            <w:tcW w:w="1135" w:type="dxa"/>
            <w:vAlign w:val="center"/>
          </w:tcPr>
          <w:p w:rsidR="00551D5D" w:rsidRPr="00525C7A" w:rsidRDefault="00551D5D" w:rsidP="00B5642A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551D5D" w:rsidRPr="00D85E5F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r w:rsidRPr="00D85E5F"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Քարթրիջներ</w:t>
            </w:r>
            <w:proofErr w:type="spellEnd"/>
          </w:p>
        </w:tc>
        <w:tc>
          <w:tcPr>
            <w:tcW w:w="4961" w:type="dxa"/>
          </w:tcPr>
          <w:tbl>
            <w:tblPr>
              <w:tblW w:w="45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13"/>
              <w:gridCol w:w="2447"/>
            </w:tblGrid>
            <w:tr w:rsidR="00551D5D" w:rsidRPr="00EC62FB" w:rsidTr="00D4251D">
              <w:tc>
                <w:tcPr>
                  <w:tcW w:w="4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proofErr w:type="spellStart"/>
                  <w:r w:rsidRPr="004B6BE7">
                    <w:rPr>
                      <w:rFonts w:ascii="GHEA Grapalat" w:hAnsi="GHEA Grapalat" w:cs="Arial"/>
                      <w:b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  <w:r w:rsidRPr="004B6BE7">
                    <w:rPr>
                      <w:rFonts w:ascii="GHEA Grapalat" w:hAnsi="GHEA Grapalat" w:cs="Arial"/>
                      <w:b/>
                      <w:sz w:val="18"/>
                      <w:szCs w:val="18"/>
                      <w:lang w:val="hy-AM"/>
                    </w:rPr>
                    <w:t xml:space="preserve"> </w:t>
                  </w:r>
                </w:p>
              </w:tc>
            </w:tr>
            <w:tr w:rsidR="00551D5D" w:rsidRPr="00147A3D" w:rsidTr="00D4251D"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Մոդել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147A3D" w:rsidRDefault="00551D5D" w:rsidP="00D4251D">
                  <w:pPr>
                    <w:ind w:left="-81"/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HP CF412X</w:t>
                  </w:r>
                  <w:r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(№410X</w:t>
                  </w: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</w:rPr>
                    <w:t>)</w:t>
                  </w:r>
                </w:p>
              </w:tc>
            </w:tr>
            <w:tr w:rsidR="00551D5D" w:rsidRPr="00EC62FB" w:rsidTr="00D4251D"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Սարքի տեսակը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Դեղին </w:t>
                  </w:r>
                  <w:proofErr w:type="spellStart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</w:p>
              </w:tc>
            </w:tr>
            <w:tr w:rsidR="00551D5D" w:rsidRPr="00551D5D" w:rsidTr="00D4251D"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Նպատակը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Լազերային տպիչ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412E43">
                    <w:rPr>
                      <w:rFonts w:ascii="GHEA Grapalat" w:eastAsia="Calibri" w:hAnsi="GHEA Grapalat"/>
                      <w:color w:val="000000" w:themeColor="text1"/>
                      <w:sz w:val="18"/>
                      <w:szCs w:val="18"/>
                      <w:lang w:val="af-ZA"/>
                    </w:rPr>
                    <w:t>HP LaserJet Pro Color M452dn</w:t>
                  </w: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համար</w:t>
                  </w:r>
                </w:p>
              </w:tc>
            </w:tr>
            <w:tr w:rsidR="00551D5D" w:rsidRPr="00EC62FB" w:rsidTr="00D4251D"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Նկարագրություն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Բնօրինակ </w:t>
                  </w:r>
                  <w:proofErr w:type="spellStart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</w:p>
              </w:tc>
            </w:tr>
            <w:tr w:rsidR="00551D5D" w:rsidRPr="00EC62FB" w:rsidTr="00D4251D"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Ռեսուրս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5000 էջ</w:t>
                  </w:r>
                </w:p>
              </w:tc>
            </w:tr>
          </w:tbl>
          <w:p w:rsidR="00551D5D" w:rsidRDefault="00551D5D" w:rsidP="00D4251D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:rsidR="00551D5D" w:rsidRDefault="00551D5D" w:rsidP="00D4251D">
            <w:pPr>
              <w:jc w:val="center"/>
            </w:pPr>
            <w:r w:rsidRPr="00562A0D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551D5D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388" w:type="dxa"/>
            <w:vMerge/>
            <w:vAlign w:val="center"/>
          </w:tcPr>
          <w:p w:rsidR="00551D5D" w:rsidRDefault="00551D5D" w:rsidP="00D4251D"/>
        </w:tc>
      </w:tr>
      <w:tr w:rsidR="00551D5D" w:rsidRPr="00FB46D9" w:rsidTr="00551D5D">
        <w:trPr>
          <w:trHeight w:val="841"/>
        </w:trPr>
        <w:tc>
          <w:tcPr>
            <w:tcW w:w="1135" w:type="dxa"/>
            <w:vAlign w:val="center"/>
          </w:tcPr>
          <w:p w:rsidR="00551D5D" w:rsidRPr="00525C7A" w:rsidRDefault="00551D5D" w:rsidP="00B5642A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551D5D" w:rsidRPr="00D85E5F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r w:rsidRPr="00D85E5F"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Քարթրիջներ</w:t>
            </w:r>
            <w:proofErr w:type="spellEnd"/>
          </w:p>
        </w:tc>
        <w:tc>
          <w:tcPr>
            <w:tcW w:w="4961" w:type="dxa"/>
          </w:tcPr>
          <w:tbl>
            <w:tblPr>
              <w:tblW w:w="45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13"/>
              <w:gridCol w:w="2447"/>
            </w:tblGrid>
            <w:tr w:rsidR="00551D5D" w:rsidRPr="00A82077" w:rsidTr="00D4251D">
              <w:tc>
                <w:tcPr>
                  <w:tcW w:w="4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A82077" w:rsidRDefault="00551D5D" w:rsidP="00D4251D">
                  <w:pPr>
                    <w:rPr>
                      <w:rFonts w:ascii="GHEA Grapalat" w:hAnsi="GHEA Grapalat" w:cs="Arial"/>
                      <w:b/>
                      <w:color w:val="000000" w:themeColor="text1"/>
                      <w:sz w:val="18"/>
                      <w:szCs w:val="18"/>
                      <w:lang w:val="hy-AM"/>
                    </w:rPr>
                  </w:pPr>
                  <w:proofErr w:type="spellStart"/>
                  <w:r w:rsidRPr="00A82077">
                    <w:rPr>
                      <w:rFonts w:ascii="GHEA Grapalat" w:hAnsi="GHEA Grapalat" w:cs="Arial"/>
                      <w:b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  <w:r w:rsidRPr="00A82077">
                    <w:rPr>
                      <w:rFonts w:ascii="GHEA Grapalat" w:hAnsi="GHEA Grapalat" w:cs="Arial"/>
                      <w:b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</w:p>
              </w:tc>
            </w:tr>
            <w:tr w:rsidR="00551D5D" w:rsidRPr="00EC62FB" w:rsidTr="00D4251D"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Մոդել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CF413X (№410X)</w:t>
                  </w:r>
                </w:p>
              </w:tc>
            </w:tr>
            <w:tr w:rsidR="00551D5D" w:rsidRPr="00EC62FB" w:rsidTr="00D4251D"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Սարքի տեսակը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Կարմիր </w:t>
                  </w:r>
                  <w:proofErr w:type="spellStart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</w:p>
              </w:tc>
            </w:tr>
            <w:tr w:rsidR="00551D5D" w:rsidRPr="00551D5D" w:rsidTr="00D4251D"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Նպատակը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Լազերային տպիչ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412E43">
                    <w:rPr>
                      <w:rFonts w:ascii="GHEA Grapalat" w:eastAsia="Calibri" w:hAnsi="GHEA Grapalat"/>
                      <w:color w:val="000000" w:themeColor="text1"/>
                      <w:sz w:val="18"/>
                      <w:szCs w:val="18"/>
                      <w:lang w:val="af-ZA"/>
                    </w:rPr>
                    <w:t>HP LaserJet Pro Color M452dn</w:t>
                  </w: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համար</w:t>
                  </w:r>
                </w:p>
              </w:tc>
            </w:tr>
            <w:tr w:rsidR="00551D5D" w:rsidRPr="00EC62FB" w:rsidTr="00D4251D"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Նկարագրությունը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Բնօրինակ </w:t>
                  </w:r>
                  <w:proofErr w:type="spellStart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</w:p>
              </w:tc>
            </w:tr>
            <w:tr w:rsidR="00551D5D" w:rsidRPr="00EC62FB" w:rsidTr="00D4251D">
              <w:trPr>
                <w:trHeight w:val="305"/>
              </w:trPr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Ռեսուրս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5000 էջ</w:t>
                  </w:r>
                </w:p>
              </w:tc>
            </w:tr>
          </w:tbl>
          <w:p w:rsidR="00551D5D" w:rsidRDefault="00551D5D" w:rsidP="00D4251D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:rsidR="00551D5D" w:rsidRPr="00F614A2" w:rsidRDefault="00551D5D" w:rsidP="00D4251D">
            <w:pPr>
              <w:ind w:left="-81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62A0D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551D5D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388" w:type="dxa"/>
            <w:vMerge/>
            <w:vAlign w:val="center"/>
          </w:tcPr>
          <w:p w:rsidR="00551D5D" w:rsidRDefault="00551D5D" w:rsidP="00D4251D"/>
        </w:tc>
      </w:tr>
      <w:tr w:rsidR="00551D5D" w:rsidRPr="00FB46D9" w:rsidTr="00551D5D">
        <w:trPr>
          <w:trHeight w:val="841"/>
        </w:trPr>
        <w:tc>
          <w:tcPr>
            <w:tcW w:w="1135" w:type="dxa"/>
            <w:vAlign w:val="center"/>
          </w:tcPr>
          <w:p w:rsidR="00551D5D" w:rsidRPr="00525C7A" w:rsidRDefault="00551D5D" w:rsidP="00B5642A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551D5D" w:rsidRPr="00D85E5F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r w:rsidRPr="00D85E5F"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Քարթրիջներ</w:t>
            </w:r>
            <w:proofErr w:type="spellEnd"/>
          </w:p>
        </w:tc>
        <w:tc>
          <w:tcPr>
            <w:tcW w:w="4961" w:type="dxa"/>
          </w:tcPr>
          <w:p w:rsidR="00551D5D" w:rsidRPr="004B6BE7" w:rsidRDefault="00551D5D" w:rsidP="00D4251D">
            <w:pPr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proofErr w:type="spellStart"/>
            <w:r w:rsidRPr="004B6BE7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Քարթրիջ</w:t>
            </w:r>
            <w:proofErr w:type="spellEnd"/>
            <w:r w:rsidRPr="004B6BE7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20"/>
              <w:gridCol w:w="2643"/>
            </w:tblGrid>
            <w:tr w:rsidR="00551D5D" w:rsidRPr="00EC62FB" w:rsidTr="00D4251D"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Մոդել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HP CE410X (№305A)</w:t>
                  </w:r>
                </w:p>
              </w:tc>
            </w:tr>
            <w:tr w:rsidR="00551D5D" w:rsidRPr="001211F5" w:rsidTr="00D4251D"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Սարք</w:t>
                  </w: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ի</w:t>
                  </w: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տեսակը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proofErr w:type="spellStart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Սև</w:t>
                  </w:r>
                  <w:proofErr w:type="spellEnd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  <w:proofErr w:type="spellStart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</w:p>
              </w:tc>
            </w:tr>
            <w:tr w:rsidR="00551D5D" w:rsidRPr="00551D5D" w:rsidTr="00D4251D"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Նպատակը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Լազերային տպիչ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567BF6">
                    <w:rPr>
                      <w:rFonts w:ascii="GHEA Grapalat" w:eastAsia="Calibri" w:hAnsi="GHEA Grapalat"/>
                      <w:color w:val="000000" w:themeColor="text1"/>
                      <w:sz w:val="18"/>
                      <w:szCs w:val="18"/>
                      <w:lang w:val="af-ZA"/>
                    </w:rPr>
                    <w:t>HP LJ PRO 400 color M451dn</w:t>
                  </w: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համար</w:t>
                  </w:r>
                </w:p>
              </w:tc>
            </w:tr>
            <w:tr w:rsidR="00551D5D" w:rsidRPr="00EC62FB" w:rsidTr="00D4251D"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Նկարագրություն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Բնօրինակ </w:t>
                  </w:r>
                  <w:proofErr w:type="spellStart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</w:p>
              </w:tc>
            </w:tr>
            <w:tr w:rsidR="00551D5D" w:rsidRPr="00EC62FB" w:rsidTr="00D4251D"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Ռեսուրս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4000էջ</w:t>
                  </w:r>
                </w:p>
              </w:tc>
            </w:tr>
          </w:tbl>
          <w:p w:rsidR="00551D5D" w:rsidRPr="00A82077" w:rsidRDefault="00551D5D" w:rsidP="00D4251D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:rsidR="00551D5D" w:rsidRDefault="00551D5D" w:rsidP="00D4251D">
            <w:pPr>
              <w:jc w:val="center"/>
            </w:pPr>
            <w:r w:rsidRPr="00917057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551D5D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388" w:type="dxa"/>
            <w:vMerge/>
            <w:vAlign w:val="center"/>
          </w:tcPr>
          <w:p w:rsidR="00551D5D" w:rsidRDefault="00551D5D" w:rsidP="00D4251D"/>
        </w:tc>
      </w:tr>
      <w:tr w:rsidR="00551D5D" w:rsidRPr="00FB46D9" w:rsidTr="00551D5D">
        <w:trPr>
          <w:trHeight w:val="841"/>
        </w:trPr>
        <w:tc>
          <w:tcPr>
            <w:tcW w:w="1135" w:type="dxa"/>
            <w:vAlign w:val="center"/>
          </w:tcPr>
          <w:p w:rsidR="00551D5D" w:rsidRPr="00525C7A" w:rsidRDefault="00551D5D" w:rsidP="00B5642A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551D5D" w:rsidRPr="00D85E5F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r w:rsidRPr="00D85E5F"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Քարթրիջներ</w:t>
            </w:r>
            <w:proofErr w:type="spellEnd"/>
          </w:p>
        </w:tc>
        <w:tc>
          <w:tcPr>
            <w:tcW w:w="4961" w:type="dxa"/>
          </w:tcPr>
          <w:p w:rsidR="00551D5D" w:rsidRPr="00A82077" w:rsidRDefault="00551D5D" w:rsidP="00D4251D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A82077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Քարթրիջ</w:t>
            </w:r>
            <w:proofErr w:type="spellEnd"/>
            <w:r w:rsidRPr="00A82077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 xml:space="preserve"> </w:t>
            </w:r>
          </w:p>
          <w:tbl>
            <w:tblPr>
              <w:tblW w:w="45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20"/>
              <w:gridCol w:w="2643"/>
            </w:tblGrid>
            <w:tr w:rsidR="00551D5D" w:rsidRPr="00EC62FB" w:rsidTr="00D4251D"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Մոդել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HP CE411A (№305A)</w:t>
                  </w:r>
                </w:p>
              </w:tc>
            </w:tr>
            <w:tr w:rsidR="00551D5D" w:rsidRPr="00EC62FB" w:rsidTr="00D4251D"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bookmarkStart w:id="2" w:name="_Hlk18408013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Սարք</w:t>
                  </w: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ի</w:t>
                  </w: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տեսակը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Երկնագույն </w:t>
                  </w:r>
                  <w:proofErr w:type="spellStart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</w:p>
              </w:tc>
            </w:tr>
            <w:tr w:rsidR="00551D5D" w:rsidRPr="00551D5D" w:rsidTr="00D4251D"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Նպատակը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Լազերային տպիչ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567BF6">
                    <w:rPr>
                      <w:rFonts w:ascii="GHEA Grapalat" w:eastAsia="Calibri" w:hAnsi="GHEA Grapalat"/>
                      <w:color w:val="000000" w:themeColor="text1"/>
                      <w:sz w:val="18"/>
                      <w:szCs w:val="18"/>
                      <w:lang w:val="af-ZA"/>
                    </w:rPr>
                    <w:t>HP LJ PRO 400 color M451dn</w:t>
                  </w: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համար</w:t>
                  </w:r>
                </w:p>
              </w:tc>
            </w:tr>
            <w:tr w:rsidR="00551D5D" w:rsidRPr="00EC62FB" w:rsidTr="00D4251D"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Նկարագրություն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Բնօրինակ </w:t>
                  </w:r>
                  <w:proofErr w:type="spellStart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</w:p>
              </w:tc>
            </w:tr>
            <w:tr w:rsidR="00551D5D" w:rsidRPr="00EC62FB" w:rsidTr="00D4251D"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Ռեսուրս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2600էջ</w:t>
                  </w:r>
                </w:p>
              </w:tc>
              <w:bookmarkEnd w:id="2"/>
            </w:tr>
          </w:tbl>
          <w:p w:rsidR="00551D5D" w:rsidRPr="00A82077" w:rsidRDefault="00551D5D" w:rsidP="00D4251D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:rsidR="00551D5D" w:rsidRDefault="00551D5D" w:rsidP="00D4251D">
            <w:pPr>
              <w:jc w:val="center"/>
            </w:pPr>
            <w:r w:rsidRPr="00917057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551D5D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388" w:type="dxa"/>
            <w:vMerge/>
            <w:vAlign w:val="center"/>
          </w:tcPr>
          <w:p w:rsidR="00551D5D" w:rsidRDefault="00551D5D" w:rsidP="00D4251D"/>
        </w:tc>
      </w:tr>
      <w:tr w:rsidR="00551D5D" w:rsidRPr="00FB46D9" w:rsidTr="00551D5D">
        <w:trPr>
          <w:trHeight w:val="841"/>
        </w:trPr>
        <w:tc>
          <w:tcPr>
            <w:tcW w:w="1135" w:type="dxa"/>
            <w:vAlign w:val="center"/>
          </w:tcPr>
          <w:p w:rsidR="00551D5D" w:rsidRPr="00525C7A" w:rsidRDefault="00551D5D" w:rsidP="00B5642A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551D5D" w:rsidRPr="00D85E5F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r w:rsidRPr="00D85E5F"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Քարթրիջներ</w:t>
            </w:r>
            <w:proofErr w:type="spellEnd"/>
          </w:p>
        </w:tc>
        <w:tc>
          <w:tcPr>
            <w:tcW w:w="4961" w:type="dxa"/>
          </w:tcPr>
          <w:p w:rsidR="00551D5D" w:rsidRPr="00A82077" w:rsidRDefault="00551D5D" w:rsidP="00D4251D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A82077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Քարթրիջ</w:t>
            </w:r>
            <w:proofErr w:type="spellEnd"/>
            <w:r w:rsidRPr="00A82077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 xml:space="preserve"> </w:t>
            </w:r>
          </w:p>
          <w:tbl>
            <w:tblPr>
              <w:tblW w:w="45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20"/>
              <w:gridCol w:w="2643"/>
            </w:tblGrid>
            <w:tr w:rsidR="00551D5D" w:rsidRPr="00EC62FB" w:rsidTr="00D4251D"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Մոդել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HP CE41</w:t>
                  </w: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2</w:t>
                  </w: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A (№305A)</w:t>
                  </w:r>
                </w:p>
              </w:tc>
            </w:tr>
            <w:tr w:rsidR="00551D5D" w:rsidRPr="00EC62FB" w:rsidTr="00D4251D"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Սարք</w:t>
                  </w: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ի</w:t>
                  </w: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տեսակը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Դեղին </w:t>
                  </w:r>
                  <w:proofErr w:type="spellStart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</w:p>
              </w:tc>
            </w:tr>
            <w:tr w:rsidR="00551D5D" w:rsidRPr="00551D5D" w:rsidTr="00D4251D"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Նպատակը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Լազերային տպիչ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567BF6">
                    <w:rPr>
                      <w:rFonts w:ascii="GHEA Grapalat" w:eastAsia="Calibri" w:hAnsi="GHEA Grapalat"/>
                      <w:color w:val="000000" w:themeColor="text1"/>
                      <w:sz w:val="18"/>
                      <w:szCs w:val="18"/>
                      <w:lang w:val="af-ZA"/>
                    </w:rPr>
                    <w:t>HP LJ PRO 400 color M451dn</w:t>
                  </w: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համար</w:t>
                  </w:r>
                </w:p>
              </w:tc>
            </w:tr>
            <w:tr w:rsidR="00551D5D" w:rsidRPr="00EC62FB" w:rsidTr="00D4251D"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Նկարագրություն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Բնօրինակ </w:t>
                  </w:r>
                  <w:proofErr w:type="spellStart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</w:p>
              </w:tc>
            </w:tr>
            <w:tr w:rsidR="00551D5D" w:rsidRPr="00EC62FB" w:rsidTr="00D4251D"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Ռեսուրս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2600էջ</w:t>
                  </w:r>
                </w:p>
              </w:tc>
            </w:tr>
          </w:tbl>
          <w:p w:rsidR="00551D5D" w:rsidRPr="00A82077" w:rsidRDefault="00551D5D" w:rsidP="00D4251D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:rsidR="00551D5D" w:rsidRDefault="00551D5D" w:rsidP="00D4251D">
            <w:pPr>
              <w:jc w:val="center"/>
            </w:pPr>
            <w:r w:rsidRPr="00917057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551D5D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388" w:type="dxa"/>
            <w:vMerge/>
            <w:vAlign w:val="center"/>
          </w:tcPr>
          <w:p w:rsidR="00551D5D" w:rsidRDefault="00551D5D" w:rsidP="00D4251D"/>
        </w:tc>
      </w:tr>
      <w:tr w:rsidR="00551D5D" w:rsidRPr="00FB46D9" w:rsidTr="00551D5D">
        <w:trPr>
          <w:trHeight w:val="841"/>
        </w:trPr>
        <w:tc>
          <w:tcPr>
            <w:tcW w:w="1135" w:type="dxa"/>
            <w:vAlign w:val="center"/>
          </w:tcPr>
          <w:p w:rsidR="00551D5D" w:rsidRPr="00525C7A" w:rsidRDefault="00551D5D" w:rsidP="00B5642A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551D5D" w:rsidRPr="00D85E5F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r w:rsidRPr="00D85E5F"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Քարթրիջներ</w:t>
            </w:r>
            <w:proofErr w:type="spellEnd"/>
          </w:p>
        </w:tc>
        <w:tc>
          <w:tcPr>
            <w:tcW w:w="4961" w:type="dxa"/>
          </w:tcPr>
          <w:p w:rsidR="00551D5D" w:rsidRPr="00A82077" w:rsidRDefault="00551D5D" w:rsidP="00D4251D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A82077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Քարթրիջ</w:t>
            </w:r>
            <w:proofErr w:type="spellEnd"/>
            <w:r w:rsidRPr="00A82077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 xml:space="preserve">  </w:t>
            </w:r>
          </w:p>
          <w:tbl>
            <w:tblPr>
              <w:tblW w:w="45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20"/>
              <w:gridCol w:w="2643"/>
            </w:tblGrid>
            <w:tr w:rsidR="00551D5D" w:rsidRPr="00EC62FB" w:rsidTr="00D4251D"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Մոդել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5D" w:rsidRPr="00EC62FB" w:rsidRDefault="00551D5D" w:rsidP="00D4251D">
                  <w:pPr>
                    <w:ind w:right="-85"/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CE413</w:t>
                  </w: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</w:rPr>
                    <w:t>A</w:t>
                  </w: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(№305A)</w:t>
                  </w:r>
                </w:p>
              </w:tc>
            </w:tr>
            <w:tr w:rsidR="00551D5D" w:rsidRPr="00EC62FB" w:rsidTr="00D4251D"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Սարք</w:t>
                  </w:r>
                  <w: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ի</w:t>
                  </w: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տեսակը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Կարմիր </w:t>
                  </w:r>
                  <w:proofErr w:type="spellStart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</w:p>
              </w:tc>
            </w:tr>
            <w:tr w:rsidR="00551D5D" w:rsidRPr="00551D5D" w:rsidTr="00D4251D"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Նպատակը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Լազերային տպիչ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567BF6">
                    <w:rPr>
                      <w:rFonts w:ascii="GHEA Grapalat" w:eastAsia="Calibri" w:hAnsi="GHEA Grapalat"/>
                      <w:color w:val="000000" w:themeColor="text1"/>
                      <w:sz w:val="18"/>
                      <w:szCs w:val="18"/>
                      <w:lang w:val="af-ZA"/>
                    </w:rPr>
                    <w:t>HP LJ PRO 400 color M451dn</w:t>
                  </w: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համար</w:t>
                  </w:r>
                </w:p>
              </w:tc>
            </w:tr>
            <w:tr w:rsidR="00551D5D" w:rsidRPr="00EC62FB" w:rsidTr="00D4251D"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Նկարագրություն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Բնօրինակ </w:t>
                  </w:r>
                  <w:proofErr w:type="spellStart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</w:p>
              </w:tc>
            </w:tr>
            <w:tr w:rsidR="00551D5D" w:rsidRPr="00EC62FB" w:rsidTr="00D4251D"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Ռեսուրս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5D" w:rsidRPr="00EC62FB" w:rsidRDefault="00551D5D" w:rsidP="00D4251D">
                  <w:pPr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C62FB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2600էջ</w:t>
                  </w:r>
                </w:p>
              </w:tc>
            </w:tr>
          </w:tbl>
          <w:p w:rsidR="00551D5D" w:rsidRPr="00A82077" w:rsidRDefault="00551D5D" w:rsidP="00D4251D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:rsidR="00551D5D" w:rsidRDefault="00551D5D" w:rsidP="00D4251D">
            <w:pPr>
              <w:jc w:val="center"/>
            </w:pPr>
            <w:r w:rsidRPr="00917057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551D5D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388" w:type="dxa"/>
            <w:vMerge/>
            <w:vAlign w:val="center"/>
          </w:tcPr>
          <w:p w:rsidR="00551D5D" w:rsidRDefault="00551D5D" w:rsidP="00D4251D"/>
        </w:tc>
      </w:tr>
      <w:tr w:rsidR="00551D5D" w:rsidRPr="00FB46D9" w:rsidTr="00551D5D">
        <w:trPr>
          <w:trHeight w:val="841"/>
        </w:trPr>
        <w:tc>
          <w:tcPr>
            <w:tcW w:w="1135" w:type="dxa"/>
            <w:vAlign w:val="center"/>
          </w:tcPr>
          <w:p w:rsidR="00551D5D" w:rsidRPr="00525C7A" w:rsidRDefault="00551D5D" w:rsidP="00B5642A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551D5D" w:rsidRPr="00F614A2" w:rsidRDefault="00551D5D" w:rsidP="00D4251D">
            <w:pPr>
              <w:ind w:left="-81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F614A2">
              <w:rPr>
                <w:rFonts w:ascii="GHEA Grapalat" w:hAnsi="GHEA Grapalat" w:cs="Arial"/>
                <w:sz w:val="18"/>
                <w:szCs w:val="18"/>
                <w:lang w:val="hy-AM"/>
              </w:rPr>
              <w:t>Քարթրիջներ</w:t>
            </w:r>
            <w:proofErr w:type="spellEnd"/>
          </w:p>
        </w:tc>
        <w:tc>
          <w:tcPr>
            <w:tcW w:w="4961" w:type="dxa"/>
          </w:tcPr>
          <w:p w:rsidR="00551D5D" w:rsidRDefault="00551D5D" w:rsidP="00D4251D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551D5D" w:rsidRPr="004B6BE7" w:rsidRDefault="00551D5D" w:rsidP="00D4251D">
            <w:pPr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proofErr w:type="spellStart"/>
            <w:r w:rsidRPr="004B6BE7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Քարթրիջ</w:t>
            </w:r>
            <w:proofErr w:type="spellEnd"/>
            <w:r w:rsidRPr="004B6BE7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 </w:t>
            </w:r>
          </w:p>
          <w:p w:rsidR="00551D5D" w:rsidRPr="00F614A2" w:rsidRDefault="00551D5D" w:rsidP="00D4251D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27"/>
              <w:gridCol w:w="2336"/>
            </w:tblGrid>
            <w:tr w:rsidR="00551D5D" w:rsidRPr="003415FA" w:rsidTr="00D4251D">
              <w:tc>
                <w:tcPr>
                  <w:tcW w:w="2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Մոդել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C120D5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CANON CRG-</w:t>
                  </w:r>
                  <w:r w:rsidRPr="003415FA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057H</w:t>
                  </w:r>
                </w:p>
              </w:tc>
            </w:tr>
            <w:tr w:rsidR="00551D5D" w:rsidRPr="003415FA" w:rsidTr="00D4251D">
              <w:tc>
                <w:tcPr>
                  <w:tcW w:w="2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F614A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Սարքի տեսակը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proofErr w:type="spellStart"/>
                  <w:r w:rsidRPr="00F614A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Սև</w:t>
                  </w:r>
                  <w:proofErr w:type="spellEnd"/>
                  <w:r w:rsidRPr="00F614A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proofErr w:type="spellStart"/>
                  <w:r w:rsidRPr="00F614A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</w:p>
              </w:tc>
            </w:tr>
            <w:tr w:rsidR="00551D5D" w:rsidRPr="00551D5D" w:rsidTr="00D4251D">
              <w:tc>
                <w:tcPr>
                  <w:tcW w:w="2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bookmarkStart w:id="3" w:name="_Hlk170833597"/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Նպատակը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Լազերային տպիչ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proofErr w:type="spellStart"/>
                  <w:r w:rsidRPr="007227B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Canon</w:t>
                  </w:r>
                  <w:proofErr w:type="spellEnd"/>
                  <w:r w:rsidRPr="007227B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I-SENSYS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7227B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MF455dw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համար</w:t>
                  </w:r>
                </w:p>
              </w:tc>
            </w:tr>
            <w:bookmarkEnd w:id="3"/>
            <w:tr w:rsidR="00551D5D" w:rsidRPr="00F614A2" w:rsidTr="00D4251D">
              <w:trPr>
                <w:trHeight w:val="200"/>
              </w:trPr>
              <w:tc>
                <w:tcPr>
                  <w:tcW w:w="2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F614A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Նկարագրությունը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3415FA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Բնօրինակ </w:t>
                  </w:r>
                  <w:proofErr w:type="spellStart"/>
                  <w:r w:rsidRPr="003415FA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</w:p>
              </w:tc>
            </w:tr>
            <w:tr w:rsidR="00551D5D" w:rsidRPr="00F614A2" w:rsidTr="00D4251D">
              <w:tc>
                <w:tcPr>
                  <w:tcW w:w="2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F614A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Ռեսուրս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10000</w:t>
                  </w:r>
                  <w:r w:rsidRPr="00F614A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էջ</w:t>
                  </w:r>
                </w:p>
              </w:tc>
            </w:tr>
          </w:tbl>
          <w:p w:rsidR="00551D5D" w:rsidRPr="00F614A2" w:rsidRDefault="00551D5D" w:rsidP="00D4251D">
            <w:pPr>
              <w:ind w:left="-81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51D5D" w:rsidRPr="00F614A2" w:rsidRDefault="00551D5D" w:rsidP="00D4251D">
            <w:pPr>
              <w:ind w:left="-81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14A2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551D5D" w:rsidRPr="00F614A2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1388" w:type="dxa"/>
            <w:vMerge/>
            <w:vAlign w:val="center"/>
          </w:tcPr>
          <w:p w:rsidR="00551D5D" w:rsidRPr="003F7D90" w:rsidRDefault="00551D5D" w:rsidP="00D4251D">
            <w:pPr>
              <w:rPr>
                <w:lang w:val="hy-AM"/>
              </w:rPr>
            </w:pPr>
          </w:p>
        </w:tc>
      </w:tr>
      <w:tr w:rsidR="00551D5D" w:rsidRPr="00FB46D9" w:rsidTr="00551D5D">
        <w:trPr>
          <w:trHeight w:val="841"/>
        </w:trPr>
        <w:tc>
          <w:tcPr>
            <w:tcW w:w="1135" w:type="dxa"/>
            <w:vAlign w:val="center"/>
          </w:tcPr>
          <w:p w:rsidR="00551D5D" w:rsidRPr="00525C7A" w:rsidRDefault="00551D5D" w:rsidP="00B5642A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551D5D" w:rsidRPr="00F614A2" w:rsidRDefault="00551D5D" w:rsidP="00D4251D">
            <w:pPr>
              <w:ind w:left="-81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F614A2">
              <w:rPr>
                <w:rFonts w:ascii="GHEA Grapalat" w:hAnsi="GHEA Grapalat" w:cs="Arial"/>
                <w:sz w:val="18"/>
                <w:szCs w:val="18"/>
                <w:lang w:val="hy-AM"/>
              </w:rPr>
              <w:t>Քարթրիջներ</w:t>
            </w:r>
            <w:proofErr w:type="spellEnd"/>
          </w:p>
        </w:tc>
        <w:tc>
          <w:tcPr>
            <w:tcW w:w="4961" w:type="dxa"/>
            <w:vAlign w:val="center"/>
          </w:tcPr>
          <w:p w:rsidR="00551D5D" w:rsidRPr="00BB1D71" w:rsidRDefault="00551D5D" w:rsidP="00D4251D">
            <w:pPr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proofErr w:type="spellStart"/>
            <w:r w:rsidRPr="00BB1D71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Քարթրիջ</w:t>
            </w:r>
            <w:proofErr w:type="spellEnd"/>
            <w:r w:rsidRPr="00BB1D71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 </w:t>
            </w:r>
          </w:p>
          <w:p w:rsidR="00551D5D" w:rsidRPr="00F614A2" w:rsidRDefault="00551D5D" w:rsidP="00D4251D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27"/>
              <w:gridCol w:w="2336"/>
            </w:tblGrid>
            <w:tr w:rsidR="00551D5D" w:rsidRPr="00551D5D" w:rsidTr="00D4251D">
              <w:tc>
                <w:tcPr>
                  <w:tcW w:w="2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Մոդել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C120D5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CANON CRG-070</w:t>
                  </w:r>
                </w:p>
              </w:tc>
            </w:tr>
            <w:tr w:rsidR="00551D5D" w:rsidRPr="00551D5D" w:rsidTr="00D4251D">
              <w:tc>
                <w:tcPr>
                  <w:tcW w:w="2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F614A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Սարքի տեսակը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proofErr w:type="spellStart"/>
                  <w:r w:rsidRPr="00F614A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Սև</w:t>
                  </w:r>
                  <w:proofErr w:type="spellEnd"/>
                  <w:r w:rsidRPr="00F614A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proofErr w:type="spellStart"/>
                  <w:r w:rsidRPr="00F614A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</w:p>
              </w:tc>
            </w:tr>
            <w:tr w:rsidR="00551D5D" w:rsidRPr="00551D5D" w:rsidTr="00D4251D">
              <w:tc>
                <w:tcPr>
                  <w:tcW w:w="2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Նպատակը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Լազերային տպիչ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proofErr w:type="spellStart"/>
                  <w:r w:rsidRPr="007227B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Canon</w:t>
                  </w:r>
                  <w:proofErr w:type="spellEnd"/>
                  <w:r w:rsidRPr="007227B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I-SENSYS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7227B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MF4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63</w:t>
                  </w:r>
                  <w:r w:rsidRPr="007227B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dw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համար</w:t>
                  </w:r>
                </w:p>
              </w:tc>
            </w:tr>
            <w:tr w:rsidR="00551D5D" w:rsidRPr="001F4E0A" w:rsidTr="00D4251D">
              <w:trPr>
                <w:trHeight w:val="200"/>
              </w:trPr>
              <w:tc>
                <w:tcPr>
                  <w:tcW w:w="2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F614A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Նկարագրությունը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3415FA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Բնօրինակ </w:t>
                  </w:r>
                  <w:proofErr w:type="spellStart"/>
                  <w:r w:rsidRPr="003415FA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</w:p>
              </w:tc>
            </w:tr>
            <w:tr w:rsidR="00551D5D" w:rsidRPr="001F4E0A" w:rsidTr="00D4251D">
              <w:tc>
                <w:tcPr>
                  <w:tcW w:w="2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F614A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Ռեսուրս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3000</w:t>
                  </w:r>
                  <w:r w:rsidRPr="00F614A2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էջ</w:t>
                  </w:r>
                </w:p>
              </w:tc>
            </w:tr>
          </w:tbl>
          <w:p w:rsidR="00551D5D" w:rsidRPr="00F614A2" w:rsidRDefault="00551D5D" w:rsidP="00D4251D">
            <w:pPr>
              <w:ind w:left="-81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:rsidR="00551D5D" w:rsidRPr="008E7E5E" w:rsidRDefault="00551D5D" w:rsidP="00D4251D">
            <w:pPr>
              <w:ind w:left="-81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14A2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551D5D" w:rsidRPr="00F614A2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1388" w:type="dxa"/>
            <w:vMerge/>
            <w:vAlign w:val="center"/>
          </w:tcPr>
          <w:p w:rsidR="00551D5D" w:rsidRDefault="00551D5D" w:rsidP="00D4251D">
            <w:pPr>
              <w:ind w:left="-81"/>
              <w:jc w:val="center"/>
            </w:pPr>
          </w:p>
        </w:tc>
      </w:tr>
      <w:tr w:rsidR="00551D5D" w:rsidRPr="00FB46D9" w:rsidTr="00551D5D">
        <w:trPr>
          <w:trHeight w:val="841"/>
        </w:trPr>
        <w:tc>
          <w:tcPr>
            <w:tcW w:w="1135" w:type="dxa"/>
            <w:vAlign w:val="center"/>
          </w:tcPr>
          <w:p w:rsidR="00551D5D" w:rsidRPr="00525C7A" w:rsidRDefault="00551D5D" w:rsidP="00B5642A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551D5D" w:rsidRPr="00525C7A" w:rsidRDefault="00551D5D" w:rsidP="00D4251D">
            <w:pPr>
              <w:ind w:left="-92" w:right="-131"/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proofErr w:type="spellStart"/>
            <w:r w:rsidRPr="00525C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Սնուցման</w:t>
            </w:r>
            <w:proofErr w:type="spellEnd"/>
            <w:r w:rsidRPr="00525C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551D5D" w:rsidRPr="00525C7A" w:rsidRDefault="00551D5D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525C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մարտկոց</w:t>
            </w:r>
            <w:proofErr w:type="spellEnd"/>
          </w:p>
        </w:tc>
        <w:tc>
          <w:tcPr>
            <w:tcW w:w="4961" w:type="dxa"/>
            <w:vAlign w:val="center"/>
          </w:tcPr>
          <w:p w:rsidR="00551D5D" w:rsidRPr="00551D5D" w:rsidRDefault="00551D5D" w:rsidP="00D4251D">
            <w:pPr>
              <w:ind w:left="-92" w:right="-131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 w:rsidRPr="00551D5D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 </w:t>
            </w:r>
          </w:p>
          <w:p w:rsidR="00551D5D" w:rsidRPr="00BB1D71" w:rsidRDefault="00551D5D" w:rsidP="00D4251D">
            <w:pPr>
              <w:ind w:left="-92" w:right="-131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551D5D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  </w:t>
            </w:r>
            <w:r w:rsidRPr="00BB1D71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Սնուցման մարտկոց</w:t>
            </w:r>
            <w:r w:rsidRPr="00BB1D71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 RBC#43</w:t>
            </w:r>
          </w:p>
          <w:tbl>
            <w:tblPr>
              <w:tblW w:w="48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83"/>
              <w:gridCol w:w="3152"/>
            </w:tblGrid>
            <w:tr w:rsidR="00551D5D" w:rsidRPr="00551D5D" w:rsidTr="00CE1067">
              <w:trPr>
                <w:trHeight w:val="586"/>
              </w:trPr>
              <w:tc>
                <w:tcPr>
                  <w:tcW w:w="1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Մոդել</w:t>
                  </w:r>
                </w:p>
              </w:tc>
              <w:tc>
                <w:tcPr>
                  <w:tcW w:w="3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BB1D71">
                    <w:rPr>
                      <w:rFonts w:ascii="Arial" w:hAnsi="Arial" w:cs="Arial"/>
                      <w:color w:val="222222"/>
                      <w:sz w:val="18"/>
                      <w:szCs w:val="18"/>
                      <w:shd w:val="clear" w:color="auto" w:fill="FFFFFF"/>
                      <w:lang w:val="hy-AM"/>
                    </w:rPr>
                    <w:t>RBC43 (</w:t>
                  </w:r>
                  <w:r w:rsidRPr="007157AD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Փոխարինվող մարտկոցի </w:t>
                  </w:r>
                  <w:proofErr w:type="spellStart"/>
                  <w:r w:rsidRPr="007157AD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  <w:r w:rsidRPr="00BB1D71">
                    <w:rPr>
                      <w:rFonts w:ascii="Arial" w:hAnsi="Arial" w:cs="Arial"/>
                      <w:color w:val="222222"/>
                      <w:sz w:val="18"/>
                      <w:szCs w:val="18"/>
                      <w:shd w:val="clear" w:color="auto" w:fill="FFFFFF"/>
                      <w:lang w:val="hy-AM"/>
                    </w:rPr>
                    <w:t xml:space="preserve"> </w:t>
                  </w:r>
                  <w:r w:rsidRPr="00551D5D">
                    <w:rPr>
                      <w:rFonts w:ascii="Arial" w:hAnsi="Arial" w:cs="Arial"/>
                      <w:color w:val="222222"/>
                      <w:sz w:val="18"/>
                      <w:szCs w:val="18"/>
                      <w:shd w:val="clear" w:color="auto" w:fill="FFFFFF"/>
                      <w:lang w:val="hy-AM"/>
                    </w:rPr>
                    <w:t>#</w:t>
                  </w:r>
                  <w:r w:rsidRPr="00BB1D71">
                    <w:rPr>
                      <w:rFonts w:ascii="Arial" w:hAnsi="Arial" w:cs="Arial"/>
                      <w:color w:val="222222"/>
                      <w:sz w:val="18"/>
                      <w:szCs w:val="18"/>
                      <w:shd w:val="clear" w:color="auto" w:fill="FFFFFF"/>
                      <w:lang w:val="hy-AM"/>
                    </w:rPr>
                    <w:t>43)</w:t>
                  </w:r>
                </w:p>
              </w:tc>
            </w:tr>
            <w:tr w:rsidR="00551D5D" w:rsidRPr="00551D5D" w:rsidTr="00CE1067">
              <w:trPr>
                <w:trHeight w:val="879"/>
              </w:trPr>
              <w:tc>
                <w:tcPr>
                  <w:tcW w:w="1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proofErr w:type="spellStart"/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Նկարոգրություն</w:t>
                  </w:r>
                  <w:proofErr w:type="spellEnd"/>
                </w:p>
              </w:tc>
              <w:tc>
                <w:tcPr>
                  <w:tcW w:w="3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4C1C49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Նախատեսված </w:t>
                  </w:r>
                  <w:r w:rsidRPr="00744D2E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APC </w:t>
                  </w:r>
                  <w:proofErr w:type="spellStart"/>
                  <w:r w:rsidRPr="00E85AA9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Smart</w:t>
                  </w:r>
                  <w:proofErr w:type="spellEnd"/>
                  <w:r w:rsidRPr="00E85AA9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-UPS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3000 </w:t>
                  </w:r>
                  <w:r w:rsidRPr="004C1C49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(</w:t>
                  </w:r>
                  <w:r w:rsidRPr="00744D2E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SUA3000RMI2U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,</w:t>
                  </w:r>
                  <w:r w:rsidRPr="00744D2E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DLA3000RMI2U</w:t>
                  </w:r>
                  <w:r w:rsidRPr="004C1C49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)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համար</w:t>
                  </w:r>
                </w:p>
              </w:tc>
            </w:tr>
            <w:tr w:rsidR="00551D5D" w:rsidRPr="00F614A2" w:rsidTr="00CE1067">
              <w:trPr>
                <w:trHeight w:val="898"/>
              </w:trPr>
              <w:tc>
                <w:tcPr>
                  <w:tcW w:w="1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744D2E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Մարտկոցի անվանական լարումը</w:t>
                  </w:r>
                </w:p>
              </w:tc>
              <w:tc>
                <w:tcPr>
                  <w:tcW w:w="3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744D2E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</w:rPr>
                  </w:pP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48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</w:rPr>
                    <w:t>V</w:t>
                  </w:r>
                </w:p>
              </w:tc>
            </w:tr>
          </w:tbl>
          <w:p w:rsidR="00551D5D" w:rsidRDefault="00551D5D" w:rsidP="00D4251D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:rsidR="00551D5D" w:rsidRDefault="00551D5D" w:rsidP="00D4251D">
            <w:pPr>
              <w:jc w:val="center"/>
            </w:pPr>
            <w:r w:rsidRPr="0027679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551D5D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388" w:type="dxa"/>
            <w:vMerge/>
            <w:vAlign w:val="center"/>
          </w:tcPr>
          <w:p w:rsidR="00551D5D" w:rsidRDefault="00551D5D" w:rsidP="00D4251D">
            <w:pPr>
              <w:ind w:left="-81"/>
              <w:jc w:val="center"/>
            </w:pPr>
          </w:p>
        </w:tc>
      </w:tr>
      <w:tr w:rsidR="00551D5D" w:rsidRPr="00FB46D9" w:rsidTr="00551D5D">
        <w:trPr>
          <w:trHeight w:val="841"/>
        </w:trPr>
        <w:tc>
          <w:tcPr>
            <w:tcW w:w="1135" w:type="dxa"/>
            <w:vAlign w:val="center"/>
          </w:tcPr>
          <w:p w:rsidR="00551D5D" w:rsidRPr="00525C7A" w:rsidRDefault="00551D5D" w:rsidP="00B5642A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551D5D" w:rsidRPr="00525C7A" w:rsidRDefault="00551D5D" w:rsidP="00D4251D">
            <w:pPr>
              <w:ind w:left="-92" w:right="-131"/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proofErr w:type="spellStart"/>
            <w:r w:rsidRPr="00525C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Սնուցման</w:t>
            </w:r>
            <w:proofErr w:type="spellEnd"/>
            <w:r w:rsidRPr="00525C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551D5D" w:rsidRPr="00525C7A" w:rsidRDefault="00551D5D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525C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մարտկոց</w:t>
            </w:r>
            <w:proofErr w:type="spellEnd"/>
          </w:p>
        </w:tc>
        <w:tc>
          <w:tcPr>
            <w:tcW w:w="4961" w:type="dxa"/>
            <w:vAlign w:val="center"/>
          </w:tcPr>
          <w:p w:rsidR="00551D5D" w:rsidRDefault="00551D5D" w:rsidP="00D4251D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</w:pPr>
          </w:p>
          <w:p w:rsidR="00551D5D" w:rsidRDefault="00551D5D" w:rsidP="00D4251D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BB1D71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Սնուցման մարտկոց</w:t>
            </w:r>
            <w:r w:rsidRPr="00BB1D71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 RBC#</w:t>
            </w:r>
            <w:r w:rsidRPr="00267C17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117</w:t>
            </w:r>
          </w:p>
          <w:p w:rsidR="00551D5D" w:rsidRPr="00446AA2" w:rsidRDefault="00551D5D" w:rsidP="00D4251D">
            <w:pPr>
              <w:rPr>
                <w:rFonts w:ascii="GHEA Grapalat" w:hAnsi="GHEA Grapalat" w:cs="Arial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2975"/>
            </w:tblGrid>
            <w:tr w:rsidR="00551D5D" w:rsidRPr="00F614A2" w:rsidTr="00D4251D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Մոդել</w:t>
                  </w:r>
                </w:p>
              </w:tc>
              <w:tc>
                <w:tcPr>
                  <w:tcW w:w="2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BB1D71">
                    <w:rPr>
                      <w:rFonts w:ascii="Arial" w:hAnsi="Arial" w:cs="Arial"/>
                      <w:color w:val="222222"/>
                      <w:sz w:val="18"/>
                      <w:szCs w:val="18"/>
                      <w:shd w:val="clear" w:color="auto" w:fill="FFFFFF"/>
                      <w:lang w:val="hy-AM"/>
                    </w:rPr>
                    <w:t>RBC</w:t>
                  </w:r>
                  <w:r>
                    <w:rPr>
                      <w:rFonts w:ascii="Arial" w:hAnsi="Arial" w:cs="Arial"/>
                      <w:color w:val="222222"/>
                      <w:sz w:val="18"/>
                      <w:szCs w:val="18"/>
                      <w:shd w:val="clear" w:color="auto" w:fill="FFFFFF"/>
                      <w:lang w:val="hy-AM"/>
                    </w:rPr>
                    <w:t>117</w:t>
                  </w:r>
                  <w:r w:rsidRPr="00BB1D71">
                    <w:rPr>
                      <w:rFonts w:ascii="Arial" w:hAnsi="Arial" w:cs="Arial"/>
                      <w:color w:val="222222"/>
                      <w:sz w:val="18"/>
                      <w:szCs w:val="18"/>
                      <w:shd w:val="clear" w:color="auto" w:fill="FFFFFF"/>
                      <w:lang w:val="hy-AM"/>
                    </w:rPr>
                    <w:t xml:space="preserve"> (</w:t>
                  </w:r>
                  <w:r w:rsidRPr="007157AD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Փոխարինվող մարտկոցի </w:t>
                  </w:r>
                  <w:proofErr w:type="spellStart"/>
                  <w:r w:rsidRPr="007157AD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  <w:r w:rsidRPr="00BB1D71">
                    <w:rPr>
                      <w:rFonts w:ascii="Arial" w:hAnsi="Arial" w:cs="Arial"/>
                      <w:color w:val="222222"/>
                      <w:sz w:val="18"/>
                      <w:szCs w:val="18"/>
                      <w:shd w:val="clear" w:color="auto" w:fill="FFFFFF"/>
                      <w:lang w:val="hy-AM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222222"/>
                      <w:sz w:val="18"/>
                      <w:szCs w:val="18"/>
                      <w:shd w:val="clear" w:color="auto" w:fill="FFFFFF"/>
                    </w:rPr>
                    <w:t>#117</w:t>
                  </w:r>
                  <w:r w:rsidRPr="00BB1D71">
                    <w:rPr>
                      <w:rFonts w:ascii="Arial" w:hAnsi="Arial" w:cs="Arial"/>
                      <w:color w:val="222222"/>
                      <w:sz w:val="18"/>
                      <w:szCs w:val="18"/>
                      <w:shd w:val="clear" w:color="auto" w:fill="FFFFFF"/>
                      <w:lang w:val="hy-AM"/>
                    </w:rPr>
                    <w:t>)</w:t>
                  </w:r>
                </w:p>
              </w:tc>
            </w:tr>
            <w:tr w:rsidR="00551D5D" w:rsidRPr="00551D5D" w:rsidTr="00D4251D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proofErr w:type="spellStart"/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Նկարոգրություն</w:t>
                  </w:r>
                  <w:proofErr w:type="spellEnd"/>
                </w:p>
              </w:tc>
              <w:tc>
                <w:tcPr>
                  <w:tcW w:w="2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4C1C49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B40484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Նախատեսված APC </w:t>
                  </w:r>
                  <w:proofErr w:type="spellStart"/>
                  <w:r w:rsidRPr="00B40484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Smart</w:t>
                  </w:r>
                  <w:proofErr w:type="spellEnd"/>
                  <w:r w:rsidRPr="00B40484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-UPS X3000 (</w:t>
                  </w:r>
                  <w:r w:rsidRPr="00B40484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shd w:val="clear" w:color="auto" w:fill="FFFFFF"/>
                      <w:lang w:val="hy-AM"/>
                    </w:rPr>
                    <w:t>SMX3000RMHV2UNC</w:t>
                  </w:r>
                  <w:r w:rsidRPr="00B40484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)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համար</w:t>
                  </w:r>
                </w:p>
              </w:tc>
            </w:tr>
            <w:tr w:rsidR="00551D5D" w:rsidRPr="00744D2E" w:rsidTr="00D4251D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744D2E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Մարտկոցի անվանական լարումը</w:t>
                  </w:r>
                </w:p>
              </w:tc>
              <w:tc>
                <w:tcPr>
                  <w:tcW w:w="2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744D2E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</w:rPr>
                  </w:pP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120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</w:rPr>
                    <w:t>V</w:t>
                  </w:r>
                </w:p>
              </w:tc>
            </w:tr>
          </w:tbl>
          <w:p w:rsidR="00551D5D" w:rsidRDefault="00551D5D" w:rsidP="00D4251D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:rsidR="00551D5D" w:rsidRDefault="00551D5D" w:rsidP="00D4251D">
            <w:pPr>
              <w:jc w:val="center"/>
            </w:pPr>
            <w:r w:rsidRPr="0027679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551D5D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388" w:type="dxa"/>
            <w:vMerge/>
            <w:vAlign w:val="center"/>
          </w:tcPr>
          <w:p w:rsidR="00551D5D" w:rsidRDefault="00551D5D" w:rsidP="00D4251D">
            <w:pPr>
              <w:ind w:left="-81"/>
              <w:jc w:val="center"/>
            </w:pPr>
          </w:p>
        </w:tc>
      </w:tr>
      <w:tr w:rsidR="00551D5D" w:rsidRPr="00FB46D9" w:rsidTr="00551D5D">
        <w:trPr>
          <w:trHeight w:val="3108"/>
        </w:trPr>
        <w:tc>
          <w:tcPr>
            <w:tcW w:w="1135" w:type="dxa"/>
            <w:vAlign w:val="center"/>
          </w:tcPr>
          <w:p w:rsidR="00551D5D" w:rsidRPr="00525C7A" w:rsidRDefault="00551D5D" w:rsidP="00B5642A">
            <w:pPr>
              <w:pStyle w:val="ListParagraph"/>
              <w:numPr>
                <w:ilvl w:val="0"/>
                <w:numId w:val="16"/>
              </w:num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551D5D" w:rsidRPr="00525C7A" w:rsidRDefault="00551D5D" w:rsidP="00D4251D">
            <w:pPr>
              <w:ind w:left="-92" w:right="-131"/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proofErr w:type="spellStart"/>
            <w:r w:rsidRPr="00525C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Սնուցման</w:t>
            </w:r>
            <w:proofErr w:type="spellEnd"/>
            <w:r w:rsidRPr="00525C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551D5D" w:rsidRPr="00525C7A" w:rsidRDefault="00551D5D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525C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մարտկոց</w:t>
            </w:r>
            <w:proofErr w:type="spellEnd"/>
          </w:p>
        </w:tc>
        <w:tc>
          <w:tcPr>
            <w:tcW w:w="4961" w:type="dxa"/>
            <w:vAlign w:val="center"/>
          </w:tcPr>
          <w:p w:rsidR="00551D5D" w:rsidRDefault="00551D5D" w:rsidP="00D4251D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BB1D71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Սնուցման մարտկոց</w:t>
            </w:r>
            <w:r w:rsidRPr="00BB1D71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 RBC#</w:t>
            </w:r>
            <w:r w:rsidRPr="00267C17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11</w:t>
            </w:r>
            <w: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8</w:t>
            </w:r>
          </w:p>
          <w:p w:rsidR="00551D5D" w:rsidRDefault="00551D5D" w:rsidP="00D4251D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2975"/>
            </w:tblGrid>
            <w:tr w:rsidR="00551D5D" w:rsidRPr="00551D5D" w:rsidTr="00D4251D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Մոդել</w:t>
                  </w:r>
                </w:p>
              </w:tc>
              <w:tc>
                <w:tcPr>
                  <w:tcW w:w="2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BB1D71">
                    <w:rPr>
                      <w:rFonts w:ascii="Arial" w:hAnsi="Arial" w:cs="Arial"/>
                      <w:color w:val="222222"/>
                      <w:sz w:val="18"/>
                      <w:szCs w:val="18"/>
                      <w:shd w:val="clear" w:color="auto" w:fill="FFFFFF"/>
                      <w:lang w:val="hy-AM"/>
                    </w:rPr>
                    <w:t>RBC</w:t>
                  </w:r>
                  <w:r>
                    <w:rPr>
                      <w:rFonts w:ascii="Arial" w:hAnsi="Arial" w:cs="Arial"/>
                      <w:color w:val="222222"/>
                      <w:sz w:val="18"/>
                      <w:szCs w:val="18"/>
                      <w:shd w:val="clear" w:color="auto" w:fill="FFFFFF"/>
                      <w:lang w:val="hy-AM"/>
                    </w:rPr>
                    <w:t>118</w:t>
                  </w:r>
                  <w:r w:rsidRPr="00BB1D71">
                    <w:rPr>
                      <w:rFonts w:ascii="Arial" w:hAnsi="Arial" w:cs="Arial"/>
                      <w:color w:val="222222"/>
                      <w:sz w:val="18"/>
                      <w:szCs w:val="18"/>
                      <w:shd w:val="clear" w:color="auto" w:fill="FFFFFF"/>
                      <w:lang w:val="hy-AM"/>
                    </w:rPr>
                    <w:t xml:space="preserve"> (</w:t>
                  </w:r>
                  <w:r w:rsidRPr="007157AD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Փոխարինվող մարտկոցի </w:t>
                  </w:r>
                  <w:proofErr w:type="spellStart"/>
                  <w:r w:rsidRPr="007157AD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քարթրիջ</w:t>
                  </w:r>
                  <w:proofErr w:type="spellEnd"/>
                  <w:r w:rsidRPr="00BB1D71">
                    <w:rPr>
                      <w:rFonts w:ascii="Arial" w:hAnsi="Arial" w:cs="Arial"/>
                      <w:color w:val="222222"/>
                      <w:sz w:val="18"/>
                      <w:szCs w:val="18"/>
                      <w:shd w:val="clear" w:color="auto" w:fill="FFFFFF"/>
                      <w:lang w:val="hy-AM"/>
                    </w:rPr>
                    <w:t xml:space="preserve"> </w:t>
                  </w:r>
                  <w:r w:rsidRPr="00374C23">
                    <w:rPr>
                      <w:rFonts w:ascii="Arial" w:hAnsi="Arial" w:cs="Arial"/>
                      <w:color w:val="222222"/>
                      <w:sz w:val="18"/>
                      <w:szCs w:val="18"/>
                      <w:shd w:val="clear" w:color="auto" w:fill="FFFFFF"/>
                      <w:lang w:val="hy-AM"/>
                    </w:rPr>
                    <w:t>#118</w:t>
                  </w:r>
                  <w:r w:rsidRPr="00BB1D71">
                    <w:rPr>
                      <w:rFonts w:ascii="Arial" w:hAnsi="Arial" w:cs="Arial"/>
                      <w:color w:val="222222"/>
                      <w:sz w:val="18"/>
                      <w:szCs w:val="18"/>
                      <w:shd w:val="clear" w:color="auto" w:fill="FFFFFF"/>
                      <w:lang w:val="hy-AM"/>
                    </w:rPr>
                    <w:t>)</w:t>
                  </w:r>
                </w:p>
              </w:tc>
            </w:tr>
            <w:tr w:rsidR="00551D5D" w:rsidRPr="004C1C49" w:rsidTr="00D4251D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proofErr w:type="spellStart"/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Նկարոգրություն</w:t>
                  </w:r>
                  <w:proofErr w:type="spellEnd"/>
                </w:p>
              </w:tc>
              <w:tc>
                <w:tcPr>
                  <w:tcW w:w="2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4C1C49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B40484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Նախատեսված </w:t>
                  </w:r>
                  <w:r w:rsidRPr="00BB50CE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APC </w:t>
                  </w:r>
                  <w:proofErr w:type="spellStart"/>
                  <w:r w:rsidRPr="00BB50CE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Smart</w:t>
                  </w:r>
                  <w:proofErr w:type="spellEnd"/>
                  <w:r w:rsidRPr="00BB50CE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-UPS 120V </w:t>
                  </w:r>
                  <w:proofErr w:type="spellStart"/>
                  <w:r w:rsidRPr="00BB50CE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External</w:t>
                  </w:r>
                  <w:proofErr w:type="spellEnd"/>
                  <w:r w:rsidRPr="00BB50CE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  <w:proofErr w:type="spellStart"/>
                  <w:r w:rsidRPr="00BB50CE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Buttery</w:t>
                  </w:r>
                  <w:proofErr w:type="spellEnd"/>
                  <w:r w:rsidRPr="00BB50CE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  <w:proofErr w:type="spellStart"/>
                  <w:r w:rsidRPr="00BB50CE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Pack</w:t>
                  </w:r>
                  <w:proofErr w:type="spellEnd"/>
                  <w:r w:rsidRPr="00BB50CE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  <w:proofErr w:type="spellStart"/>
                  <w:r w:rsidRPr="00BB50CE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Rack</w:t>
                  </w:r>
                  <w:proofErr w:type="spellEnd"/>
                  <w:r w:rsidRPr="00BB50CE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/</w:t>
                  </w:r>
                  <w:proofErr w:type="spellStart"/>
                  <w:r w:rsidRPr="00BB50CE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Tower</w:t>
                  </w:r>
                  <w:proofErr w:type="spellEnd"/>
                  <w:r w:rsidRPr="00BB50CE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  <w:r w:rsidRPr="00B40484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(</w:t>
                  </w:r>
                  <w:r w:rsidRPr="00BB50C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shd w:val="clear" w:color="auto" w:fill="FFFFFF"/>
                      <w:lang w:val="hy-AM"/>
                    </w:rPr>
                    <w:t>SMX120RMBP2U</w:t>
                  </w:r>
                  <w:r w:rsidRPr="00B40484">
                    <w:rPr>
                      <w:rFonts w:ascii="GHEA Grapalat" w:hAnsi="GHEA Grapalat" w:cs="Arial"/>
                      <w:color w:val="000000" w:themeColor="text1"/>
                      <w:sz w:val="18"/>
                      <w:szCs w:val="18"/>
                      <w:lang w:val="hy-AM"/>
                    </w:rPr>
                    <w:t>)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Pr="00090EF0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համար</w:t>
                  </w:r>
                </w:p>
              </w:tc>
            </w:tr>
            <w:tr w:rsidR="00551D5D" w:rsidRPr="00744D2E" w:rsidTr="00D4251D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F614A2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744D2E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Մարտկոցի անվանական լարումը</w:t>
                  </w:r>
                </w:p>
              </w:tc>
              <w:tc>
                <w:tcPr>
                  <w:tcW w:w="2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D5D" w:rsidRPr="00744D2E" w:rsidRDefault="00551D5D" w:rsidP="00D4251D">
                  <w:pPr>
                    <w:rPr>
                      <w:rFonts w:ascii="GHEA Grapalat" w:hAnsi="GHEA Grapalat" w:cs="Arial"/>
                      <w:sz w:val="18"/>
                      <w:szCs w:val="18"/>
                    </w:rPr>
                  </w:pP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120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</w:rPr>
                    <w:t>V</w:t>
                  </w:r>
                </w:p>
              </w:tc>
            </w:tr>
          </w:tbl>
          <w:p w:rsidR="00551D5D" w:rsidRDefault="00551D5D" w:rsidP="00D4251D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:rsidR="00551D5D" w:rsidRDefault="00551D5D" w:rsidP="00D4251D">
            <w:pPr>
              <w:jc w:val="center"/>
            </w:pPr>
            <w:r w:rsidRPr="0027679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551D5D" w:rsidRDefault="00551D5D" w:rsidP="00D4251D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1388" w:type="dxa"/>
            <w:vMerge/>
            <w:vAlign w:val="center"/>
          </w:tcPr>
          <w:p w:rsidR="00551D5D" w:rsidRDefault="00551D5D" w:rsidP="00D4251D">
            <w:pPr>
              <w:ind w:left="-81"/>
              <w:jc w:val="center"/>
            </w:pPr>
          </w:p>
        </w:tc>
      </w:tr>
      <w:tr w:rsidR="00551D5D" w:rsidRPr="00FB46D9" w:rsidTr="00551D5D">
        <w:trPr>
          <w:trHeight w:val="1110"/>
        </w:trPr>
        <w:tc>
          <w:tcPr>
            <w:tcW w:w="1135" w:type="dxa"/>
            <w:vAlign w:val="center"/>
          </w:tcPr>
          <w:p w:rsidR="00551D5D" w:rsidRPr="00525C7A" w:rsidRDefault="00551D5D" w:rsidP="00B5642A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551D5D" w:rsidRPr="00525C7A" w:rsidRDefault="00551D5D" w:rsidP="00D4251D">
            <w:pPr>
              <w:ind w:left="-92" w:right="-131"/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proofErr w:type="spellStart"/>
            <w:r w:rsidRPr="00525C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Սնուցման</w:t>
            </w:r>
            <w:proofErr w:type="spellEnd"/>
            <w:r w:rsidRPr="00525C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551D5D" w:rsidRPr="00525C7A" w:rsidRDefault="00551D5D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525C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մարտկոց</w:t>
            </w:r>
            <w:proofErr w:type="spellEnd"/>
          </w:p>
        </w:tc>
        <w:tc>
          <w:tcPr>
            <w:tcW w:w="4961" w:type="dxa"/>
          </w:tcPr>
          <w:p w:rsidR="00551D5D" w:rsidRPr="00525C7A" w:rsidRDefault="00551D5D" w:rsidP="00D4251D">
            <w:pPr>
              <w:pStyle w:val="Heading1"/>
              <w:shd w:val="clear" w:color="auto" w:fill="FFFFFF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525C7A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Սնուցաման</w:t>
            </w:r>
            <w:proofErr w:type="spellEnd"/>
            <w:r w:rsidRPr="00525C7A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մարտկոց </w:t>
            </w:r>
            <w:proofErr w:type="spellStart"/>
            <w:r w:rsidRPr="00525C7A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Battery</w:t>
            </w:r>
            <w:proofErr w:type="spellEnd"/>
            <w:r w:rsidRPr="00525C7A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12v 7.5AH </w:t>
            </w:r>
          </w:p>
          <w:p w:rsidR="00551D5D" w:rsidRPr="00525C7A" w:rsidRDefault="00551D5D" w:rsidP="00D4251D">
            <w:pPr>
              <w:ind w:right="-131"/>
              <w:rPr>
                <w:rFonts w:ascii="GHEA Grapalat" w:eastAsiaTheme="majorEastAsia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eastAsiaTheme="majorEastAsia" w:hAnsi="GHEA Grapalat" w:cs="Calibri"/>
                <w:color w:val="000000" w:themeColor="text1"/>
                <w:sz w:val="18"/>
                <w:szCs w:val="18"/>
                <w:lang w:val="hy-AM"/>
              </w:rPr>
              <w:t>Լարում՝</w:t>
            </w:r>
            <w:r w:rsidRPr="00525C7A">
              <w:rPr>
                <w:rFonts w:ascii="GHEA Grapalat" w:eastAsiaTheme="majorEastAsia" w:hAnsi="GHEA Grapalat" w:cs="Calibri"/>
                <w:color w:val="000000" w:themeColor="text1"/>
                <w:sz w:val="18"/>
                <w:szCs w:val="18"/>
                <w:lang w:val="hy-AM"/>
              </w:rPr>
              <w:tab/>
              <w:t>12Վ</w:t>
            </w:r>
          </w:p>
          <w:p w:rsidR="00551D5D" w:rsidRPr="00525C7A" w:rsidRDefault="00551D5D" w:rsidP="00D4251D">
            <w:pPr>
              <w:ind w:right="-131"/>
              <w:rPr>
                <w:rFonts w:ascii="GHEA Grapalat" w:eastAsiaTheme="majorEastAsia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eastAsiaTheme="majorEastAsia" w:hAnsi="GHEA Grapalat" w:cs="Calibri"/>
                <w:color w:val="000000" w:themeColor="text1"/>
                <w:sz w:val="18"/>
                <w:szCs w:val="18"/>
                <w:lang w:val="hy-AM"/>
              </w:rPr>
              <w:t>Հզորությունը՝ 7.5Աժ</w:t>
            </w:r>
          </w:p>
          <w:p w:rsidR="00551D5D" w:rsidRPr="00525C7A" w:rsidRDefault="00551D5D" w:rsidP="00D4251D">
            <w:pPr>
              <w:ind w:right="-131"/>
              <w:rPr>
                <w:rFonts w:ascii="GHEA Grapalat" w:eastAsiaTheme="majorEastAsia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eastAsiaTheme="majorEastAsia" w:hAnsi="GHEA Grapalat" w:cs="Calibri"/>
                <w:color w:val="000000" w:themeColor="text1"/>
                <w:sz w:val="18"/>
                <w:szCs w:val="18"/>
                <w:lang w:val="hy-AM"/>
              </w:rPr>
              <w:t>Երաշխիք՝ 12ամիս</w:t>
            </w:r>
          </w:p>
          <w:p w:rsidR="00551D5D" w:rsidRPr="00525C7A" w:rsidRDefault="00551D5D" w:rsidP="00D4251D">
            <w:pPr>
              <w:rPr>
                <w:rFonts w:ascii="GHEA Grapalat" w:eastAsiaTheme="majorEastAsia" w:hAnsi="GHEA Grapalat" w:cs="Calibri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525C7A">
              <w:rPr>
                <w:rFonts w:ascii="GHEA Grapalat" w:eastAsiaTheme="majorEastAsia" w:hAnsi="GHEA Grapalat" w:cs="Calibri"/>
                <w:color w:val="000000" w:themeColor="text1"/>
                <w:sz w:val="18"/>
                <w:szCs w:val="18"/>
                <w:lang w:val="hy-AM"/>
              </w:rPr>
              <w:t>Սեղմակի</w:t>
            </w:r>
            <w:proofErr w:type="spellEnd"/>
            <w:r w:rsidRPr="00525C7A">
              <w:rPr>
                <w:rFonts w:ascii="GHEA Grapalat" w:eastAsiaTheme="majorEastAsia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տեսակ՝F2</w:t>
            </w:r>
          </w:p>
        </w:tc>
        <w:tc>
          <w:tcPr>
            <w:tcW w:w="851" w:type="dxa"/>
            <w:vAlign w:val="center"/>
          </w:tcPr>
          <w:p w:rsidR="00551D5D" w:rsidRPr="00525C7A" w:rsidRDefault="00551D5D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551D5D" w:rsidRPr="00525C7A" w:rsidRDefault="00551D5D" w:rsidP="00D4251D">
            <w:pPr>
              <w:ind w:left="-81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388" w:type="dxa"/>
            <w:vMerge/>
            <w:vAlign w:val="center"/>
          </w:tcPr>
          <w:p w:rsidR="00551D5D" w:rsidRDefault="00551D5D" w:rsidP="00D4251D">
            <w:pPr>
              <w:ind w:left="-81"/>
              <w:jc w:val="center"/>
            </w:pPr>
          </w:p>
        </w:tc>
      </w:tr>
      <w:tr w:rsidR="00551D5D" w:rsidRPr="00FB46D9" w:rsidTr="00551D5D">
        <w:trPr>
          <w:trHeight w:val="1265"/>
        </w:trPr>
        <w:tc>
          <w:tcPr>
            <w:tcW w:w="1135" w:type="dxa"/>
            <w:vAlign w:val="center"/>
          </w:tcPr>
          <w:p w:rsidR="00551D5D" w:rsidRPr="00525C7A" w:rsidRDefault="00551D5D" w:rsidP="00B5642A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551D5D" w:rsidRPr="00525C7A" w:rsidRDefault="00551D5D" w:rsidP="00D4251D">
            <w:pPr>
              <w:ind w:left="-92" w:right="-131"/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proofErr w:type="spellStart"/>
            <w:r w:rsidRPr="00525C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Սնուցման</w:t>
            </w:r>
            <w:proofErr w:type="spellEnd"/>
            <w:r w:rsidRPr="00525C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551D5D" w:rsidRPr="00525C7A" w:rsidRDefault="00551D5D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525C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մարտկոց</w:t>
            </w:r>
            <w:proofErr w:type="spellEnd"/>
          </w:p>
        </w:tc>
        <w:tc>
          <w:tcPr>
            <w:tcW w:w="4961" w:type="dxa"/>
          </w:tcPr>
          <w:p w:rsidR="00551D5D" w:rsidRPr="00525C7A" w:rsidRDefault="00551D5D" w:rsidP="00D4251D">
            <w:pPr>
              <w:pStyle w:val="Heading1"/>
              <w:shd w:val="clear" w:color="auto" w:fill="FFFFFF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525C7A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Սնուցաման</w:t>
            </w:r>
            <w:proofErr w:type="spellEnd"/>
            <w:r w:rsidRPr="00525C7A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մարտկոց </w:t>
            </w:r>
            <w:proofErr w:type="spellStart"/>
            <w:r w:rsidRPr="00525C7A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Battery</w:t>
            </w:r>
            <w:proofErr w:type="spellEnd"/>
            <w:r w:rsidRPr="00525C7A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12v 17AH</w:t>
            </w:r>
          </w:p>
          <w:p w:rsidR="00551D5D" w:rsidRPr="00525C7A" w:rsidRDefault="00551D5D" w:rsidP="00D4251D">
            <w:pPr>
              <w:ind w:right="-131"/>
              <w:rPr>
                <w:rFonts w:ascii="GHEA Grapalat" w:eastAsiaTheme="majorEastAsia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eastAsiaTheme="majorEastAsia" w:hAnsi="GHEA Grapalat" w:cs="Calibri"/>
                <w:color w:val="000000" w:themeColor="text1"/>
                <w:sz w:val="18"/>
                <w:szCs w:val="18"/>
                <w:lang w:val="hy-AM"/>
              </w:rPr>
              <w:t>Լարում՝</w:t>
            </w:r>
            <w:r w:rsidRPr="00525C7A">
              <w:rPr>
                <w:rFonts w:ascii="GHEA Grapalat" w:eastAsiaTheme="majorEastAsia" w:hAnsi="GHEA Grapalat" w:cs="Calibri"/>
                <w:color w:val="000000" w:themeColor="text1"/>
                <w:sz w:val="18"/>
                <w:szCs w:val="18"/>
                <w:lang w:val="hy-AM"/>
              </w:rPr>
              <w:tab/>
              <w:t>12Վ</w:t>
            </w:r>
          </w:p>
          <w:p w:rsidR="00551D5D" w:rsidRPr="00525C7A" w:rsidRDefault="00551D5D" w:rsidP="00D4251D">
            <w:pPr>
              <w:ind w:right="-131"/>
              <w:rPr>
                <w:rFonts w:ascii="GHEA Grapalat" w:eastAsiaTheme="majorEastAsia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eastAsiaTheme="majorEastAsia" w:hAnsi="GHEA Grapalat" w:cs="Calibri"/>
                <w:color w:val="000000" w:themeColor="text1"/>
                <w:sz w:val="18"/>
                <w:szCs w:val="18"/>
                <w:lang w:val="hy-AM"/>
              </w:rPr>
              <w:t>Հզորությունը՝ 17Աժ</w:t>
            </w:r>
          </w:p>
          <w:p w:rsidR="00551D5D" w:rsidRPr="00525C7A" w:rsidRDefault="00551D5D" w:rsidP="00D4251D">
            <w:pPr>
              <w:ind w:right="-131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eastAsiaTheme="majorEastAsia" w:hAnsi="GHEA Grapalat" w:cs="Calibri"/>
                <w:color w:val="000000" w:themeColor="text1"/>
                <w:sz w:val="18"/>
                <w:szCs w:val="18"/>
                <w:lang w:val="hy-AM"/>
              </w:rPr>
              <w:t>Երաշխիք՝ 12ամիս</w:t>
            </w:r>
            <w:r w:rsidRPr="00525C7A">
              <w:rPr>
                <w:rFonts w:ascii="GHEA Grapalat" w:eastAsiaTheme="majorEastAsia" w:hAnsi="GHEA Grapalat" w:cs="Calibri"/>
                <w:color w:val="000000" w:themeColor="text1"/>
                <w:sz w:val="18"/>
                <w:szCs w:val="18"/>
                <w:lang w:val="hy-AM"/>
              </w:rPr>
              <w:br/>
            </w:r>
            <w:proofErr w:type="spellStart"/>
            <w:r w:rsidRPr="00525C7A">
              <w:rPr>
                <w:rFonts w:ascii="GHEA Grapalat" w:eastAsiaTheme="majorEastAsia" w:hAnsi="GHEA Grapalat" w:cs="Calibri"/>
                <w:color w:val="000000" w:themeColor="text1"/>
                <w:sz w:val="18"/>
                <w:szCs w:val="18"/>
                <w:lang w:val="hy-AM"/>
              </w:rPr>
              <w:t>Սեղմակի</w:t>
            </w:r>
            <w:proofErr w:type="spellEnd"/>
            <w:r w:rsidRPr="00525C7A">
              <w:rPr>
                <w:rFonts w:ascii="GHEA Grapalat" w:eastAsiaTheme="majorEastAsia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տեսակ՝ </w:t>
            </w:r>
            <w:r w:rsidRPr="00525C7A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Մ5</w:t>
            </w:r>
          </w:p>
        </w:tc>
        <w:tc>
          <w:tcPr>
            <w:tcW w:w="851" w:type="dxa"/>
            <w:vAlign w:val="center"/>
          </w:tcPr>
          <w:p w:rsidR="00551D5D" w:rsidRPr="00525C7A" w:rsidRDefault="00551D5D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551D5D" w:rsidRPr="005D5F78" w:rsidRDefault="00551D5D" w:rsidP="00D4251D">
            <w:pPr>
              <w:ind w:left="-81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88" w:type="dxa"/>
            <w:vMerge/>
            <w:vAlign w:val="center"/>
          </w:tcPr>
          <w:p w:rsidR="00551D5D" w:rsidRDefault="00551D5D" w:rsidP="00D4251D">
            <w:pPr>
              <w:ind w:left="-81"/>
              <w:jc w:val="center"/>
            </w:pPr>
          </w:p>
        </w:tc>
      </w:tr>
    </w:tbl>
    <w:p w:rsidR="00AF26F6" w:rsidRDefault="00AF26F6" w:rsidP="00AF26F6"/>
    <w:p w:rsidR="003B32E1" w:rsidRPr="00FB46D9" w:rsidRDefault="003B32E1" w:rsidP="003B32E1">
      <w:pPr>
        <w:spacing w:before="100" w:beforeAutospacing="1" w:after="100" w:afterAutospacing="1"/>
        <w:ind w:firstLine="720"/>
        <w:rPr>
          <w:rFonts w:ascii="GHEA Grapalat" w:hAnsi="GHEA Grapalat"/>
          <w:color w:val="000000" w:themeColor="text1"/>
          <w:sz w:val="18"/>
          <w:szCs w:val="18"/>
          <w:lang w:val="hy-AM" w:eastAsia="hy-AM"/>
        </w:rPr>
      </w:pPr>
      <w:proofErr w:type="spellStart"/>
      <w:r w:rsidRPr="00FB46D9">
        <w:rPr>
          <w:rFonts w:ascii="GHEA Grapalat" w:hAnsi="GHEA Grapalat"/>
          <w:color w:val="000000" w:themeColor="text1"/>
          <w:sz w:val="18"/>
          <w:szCs w:val="18"/>
          <w:lang w:val="hy-AM" w:eastAsia="hy-AM"/>
        </w:rPr>
        <w:t>Բնօրօնակ</w:t>
      </w:r>
      <w:proofErr w:type="spellEnd"/>
      <w:r w:rsidRPr="00FB46D9">
        <w:rPr>
          <w:rFonts w:ascii="GHEA Grapalat" w:hAnsi="GHEA Grapalat"/>
          <w:color w:val="000000" w:themeColor="text1"/>
          <w:sz w:val="18"/>
          <w:szCs w:val="18"/>
          <w:lang w:val="hy-AM" w:eastAsia="hy-AM"/>
        </w:rPr>
        <w:t xml:space="preserve"> </w:t>
      </w:r>
      <w:proofErr w:type="spellStart"/>
      <w:r w:rsidRPr="00FB46D9">
        <w:rPr>
          <w:rFonts w:ascii="GHEA Grapalat" w:hAnsi="GHEA Grapalat"/>
          <w:color w:val="000000" w:themeColor="text1"/>
          <w:sz w:val="18"/>
          <w:szCs w:val="18"/>
          <w:lang w:val="hy-AM" w:eastAsia="hy-AM"/>
        </w:rPr>
        <w:t>քարտրիջներ</w:t>
      </w:r>
      <w:proofErr w:type="spellEnd"/>
      <w:r w:rsidRPr="00FB46D9">
        <w:rPr>
          <w:rFonts w:ascii="GHEA Grapalat" w:hAnsi="GHEA Grapalat"/>
          <w:color w:val="000000" w:themeColor="text1"/>
          <w:sz w:val="18"/>
          <w:szCs w:val="18"/>
          <w:lang w:val="hy-AM" w:eastAsia="hy-AM"/>
        </w:rPr>
        <w:t xml:space="preserve">՝ տվյալ </w:t>
      </w:r>
      <w:proofErr w:type="spellStart"/>
      <w:r w:rsidRPr="00FB46D9">
        <w:rPr>
          <w:rFonts w:ascii="GHEA Grapalat" w:hAnsi="GHEA Grapalat"/>
          <w:color w:val="000000" w:themeColor="text1"/>
          <w:sz w:val="18"/>
          <w:szCs w:val="18"/>
          <w:lang w:val="hy-AM" w:eastAsia="hy-AM"/>
        </w:rPr>
        <w:t>տպիչն</w:t>
      </w:r>
      <w:proofErr w:type="spellEnd"/>
      <w:r w:rsidRPr="00FB46D9">
        <w:rPr>
          <w:rFonts w:ascii="GHEA Grapalat" w:hAnsi="GHEA Grapalat"/>
          <w:color w:val="000000" w:themeColor="text1"/>
          <w:sz w:val="18"/>
          <w:szCs w:val="18"/>
          <w:lang w:val="hy-AM" w:eastAsia="hy-AM"/>
        </w:rPr>
        <w:t xml:space="preserve"> արտադրող ընկերության կողմից արտադրված: Տուփի վրա առկա լինի արտադրողի հոլոգրաֆիկ ֆիրմային պիտակը, որը պարունակում է քարթրիջի իդենտիֆիակացիոն կոդը, որի սքանավորման</w:t>
      </w:r>
      <w:r w:rsidRPr="00FB46D9">
        <w:rPr>
          <w:rFonts w:ascii="Calibri" w:hAnsi="Calibri" w:cs="Calibri"/>
          <w:color w:val="000000" w:themeColor="text1"/>
          <w:sz w:val="18"/>
          <w:szCs w:val="18"/>
          <w:lang w:val="hy-AM" w:eastAsia="hy-AM"/>
        </w:rPr>
        <w:t> </w:t>
      </w:r>
      <w:r w:rsidRPr="00FB46D9">
        <w:rPr>
          <w:rFonts w:ascii="GHEA Grapalat" w:hAnsi="GHEA Grapalat"/>
          <w:color w:val="000000" w:themeColor="text1"/>
          <w:sz w:val="18"/>
          <w:szCs w:val="18"/>
          <w:lang w:val="hy-AM" w:eastAsia="hy-AM"/>
        </w:rPr>
        <w:t xml:space="preserve"> </w:t>
      </w:r>
      <w:r w:rsidRPr="00FB46D9">
        <w:rPr>
          <w:rFonts w:ascii="GHEA Grapalat" w:hAnsi="GHEA Grapalat" w:cs="GHEA Grapalat"/>
          <w:color w:val="000000" w:themeColor="text1"/>
          <w:sz w:val="18"/>
          <w:szCs w:val="18"/>
          <w:lang w:val="hy-AM" w:eastAsia="hy-AM"/>
        </w:rPr>
        <w:t>միջոցով</w:t>
      </w:r>
      <w:r w:rsidRPr="00FB46D9">
        <w:rPr>
          <w:rFonts w:ascii="GHEA Grapalat" w:hAnsi="GHEA Grapalat"/>
          <w:color w:val="000000" w:themeColor="text1"/>
          <w:sz w:val="18"/>
          <w:szCs w:val="18"/>
          <w:lang w:val="hy-AM" w:eastAsia="hy-AM"/>
        </w:rPr>
        <w:t xml:space="preserve"> </w:t>
      </w:r>
      <w:r w:rsidRPr="00FB46D9">
        <w:rPr>
          <w:rFonts w:ascii="GHEA Grapalat" w:hAnsi="GHEA Grapalat" w:cs="GHEA Grapalat"/>
          <w:color w:val="000000" w:themeColor="text1"/>
          <w:sz w:val="18"/>
          <w:szCs w:val="18"/>
          <w:lang w:val="hy-AM" w:eastAsia="hy-AM"/>
        </w:rPr>
        <w:t>հնարավոր</w:t>
      </w:r>
      <w:r w:rsidRPr="00FB46D9">
        <w:rPr>
          <w:rFonts w:ascii="GHEA Grapalat" w:hAnsi="GHEA Grapalat"/>
          <w:color w:val="000000" w:themeColor="text1"/>
          <w:sz w:val="18"/>
          <w:szCs w:val="18"/>
          <w:lang w:val="hy-AM" w:eastAsia="hy-AM"/>
        </w:rPr>
        <w:t xml:space="preserve"> </w:t>
      </w:r>
      <w:r w:rsidRPr="00FB46D9">
        <w:rPr>
          <w:rFonts w:ascii="GHEA Grapalat" w:hAnsi="GHEA Grapalat" w:cs="GHEA Grapalat"/>
          <w:color w:val="000000" w:themeColor="text1"/>
          <w:sz w:val="18"/>
          <w:szCs w:val="18"/>
          <w:lang w:val="hy-AM" w:eastAsia="hy-AM"/>
        </w:rPr>
        <w:t>է</w:t>
      </w:r>
      <w:r w:rsidRPr="00FB46D9">
        <w:rPr>
          <w:rFonts w:ascii="GHEA Grapalat" w:hAnsi="GHEA Grapalat"/>
          <w:color w:val="000000" w:themeColor="text1"/>
          <w:sz w:val="18"/>
          <w:szCs w:val="18"/>
          <w:lang w:val="hy-AM" w:eastAsia="hy-AM"/>
        </w:rPr>
        <w:t xml:space="preserve"> </w:t>
      </w:r>
      <w:r w:rsidRPr="00FB46D9">
        <w:rPr>
          <w:rFonts w:ascii="GHEA Grapalat" w:hAnsi="GHEA Grapalat" w:cs="GHEA Grapalat"/>
          <w:color w:val="000000" w:themeColor="text1"/>
          <w:sz w:val="18"/>
          <w:szCs w:val="18"/>
          <w:lang w:val="hy-AM" w:eastAsia="hy-AM"/>
        </w:rPr>
        <w:t>պարզել</w:t>
      </w:r>
      <w:r w:rsidRPr="00FB46D9">
        <w:rPr>
          <w:rFonts w:ascii="GHEA Grapalat" w:hAnsi="GHEA Grapalat"/>
          <w:color w:val="000000" w:themeColor="text1"/>
          <w:sz w:val="18"/>
          <w:szCs w:val="18"/>
          <w:lang w:val="hy-AM" w:eastAsia="hy-AM"/>
        </w:rPr>
        <w:t xml:space="preserve"> </w:t>
      </w:r>
      <w:r w:rsidRPr="00FB46D9">
        <w:rPr>
          <w:rFonts w:ascii="GHEA Grapalat" w:hAnsi="GHEA Grapalat" w:cs="GHEA Grapalat"/>
          <w:color w:val="000000" w:themeColor="text1"/>
          <w:sz w:val="18"/>
          <w:szCs w:val="18"/>
          <w:lang w:val="hy-AM" w:eastAsia="hy-AM"/>
        </w:rPr>
        <w:t>քար</w:t>
      </w:r>
      <w:r w:rsidRPr="00FB46D9">
        <w:rPr>
          <w:rFonts w:ascii="GHEA Grapalat" w:hAnsi="GHEA Grapalat"/>
          <w:color w:val="000000" w:themeColor="text1"/>
          <w:sz w:val="18"/>
          <w:szCs w:val="18"/>
          <w:lang w:val="hy-AM" w:eastAsia="hy-AM"/>
        </w:rPr>
        <w:t>տրիջի իսկությունը: Մատակարարման փուլում անհրաժեշտ է ներկայացնել առաջարկվող ապրանքների արտադրողի անունից երաշխիքային նամակ-լիազորագիր (MAF - Manufacturer's Authorization Form):</w:t>
      </w:r>
    </w:p>
    <w:p w:rsidR="003B32E1" w:rsidRDefault="003B32E1" w:rsidP="003B32E1">
      <w:pPr>
        <w:spacing w:before="100" w:beforeAutospacing="1" w:after="100" w:afterAutospacing="1"/>
        <w:rPr>
          <w:color w:val="000000" w:themeColor="text1"/>
          <w:sz w:val="18"/>
          <w:szCs w:val="18"/>
          <w:lang w:val="hy-AM" w:eastAsia="hy-AM"/>
        </w:rPr>
      </w:pPr>
      <w:r w:rsidRPr="00FB46D9">
        <w:rPr>
          <w:color w:val="000000" w:themeColor="text1"/>
          <w:sz w:val="18"/>
          <w:szCs w:val="18"/>
          <w:lang w:val="hy-AM" w:eastAsia="hy-AM"/>
        </w:rPr>
        <w:t> </w:t>
      </w:r>
    </w:p>
    <w:p w:rsidR="0058358B" w:rsidRPr="00FB46D9" w:rsidRDefault="0058358B" w:rsidP="003B32E1">
      <w:pPr>
        <w:spacing w:before="100" w:beforeAutospacing="1" w:after="100" w:afterAutospacing="1"/>
        <w:rPr>
          <w:color w:val="000000" w:themeColor="text1"/>
          <w:sz w:val="18"/>
          <w:szCs w:val="18"/>
          <w:lang w:val="hy-AM" w:eastAsia="hy-AM"/>
        </w:rPr>
      </w:pPr>
    </w:p>
    <w:sectPr w:rsidR="0058358B" w:rsidRPr="00FB46D9" w:rsidSect="007227B2">
      <w:pgSz w:w="16838" w:h="11906" w:orient="landscape" w:code="9"/>
      <w:pgMar w:top="568" w:right="181" w:bottom="568" w:left="533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B0D99"/>
    <w:multiLevelType w:val="hybridMultilevel"/>
    <w:tmpl w:val="A8BC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B23D5"/>
    <w:multiLevelType w:val="hybridMultilevel"/>
    <w:tmpl w:val="EFC871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E3155"/>
    <w:multiLevelType w:val="hybridMultilevel"/>
    <w:tmpl w:val="528052C8"/>
    <w:lvl w:ilvl="0" w:tplc="C6A40D8E">
      <w:start w:val="1"/>
      <w:numFmt w:val="decimal"/>
      <w:lvlText w:val="%1."/>
      <w:lvlJc w:val="right"/>
      <w:pPr>
        <w:ind w:left="999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19" w:hanging="360"/>
      </w:pPr>
    </w:lvl>
    <w:lvl w:ilvl="2" w:tplc="042B001B" w:tentative="1">
      <w:start w:val="1"/>
      <w:numFmt w:val="lowerRoman"/>
      <w:lvlText w:val="%3."/>
      <w:lvlJc w:val="right"/>
      <w:pPr>
        <w:ind w:left="2439" w:hanging="180"/>
      </w:pPr>
    </w:lvl>
    <w:lvl w:ilvl="3" w:tplc="042B000F" w:tentative="1">
      <w:start w:val="1"/>
      <w:numFmt w:val="decimal"/>
      <w:lvlText w:val="%4."/>
      <w:lvlJc w:val="left"/>
      <w:pPr>
        <w:ind w:left="3159" w:hanging="360"/>
      </w:pPr>
    </w:lvl>
    <w:lvl w:ilvl="4" w:tplc="042B0019" w:tentative="1">
      <w:start w:val="1"/>
      <w:numFmt w:val="lowerLetter"/>
      <w:lvlText w:val="%5."/>
      <w:lvlJc w:val="left"/>
      <w:pPr>
        <w:ind w:left="3879" w:hanging="360"/>
      </w:pPr>
    </w:lvl>
    <w:lvl w:ilvl="5" w:tplc="042B001B" w:tentative="1">
      <w:start w:val="1"/>
      <w:numFmt w:val="lowerRoman"/>
      <w:lvlText w:val="%6."/>
      <w:lvlJc w:val="right"/>
      <w:pPr>
        <w:ind w:left="4599" w:hanging="180"/>
      </w:pPr>
    </w:lvl>
    <w:lvl w:ilvl="6" w:tplc="042B000F" w:tentative="1">
      <w:start w:val="1"/>
      <w:numFmt w:val="decimal"/>
      <w:lvlText w:val="%7."/>
      <w:lvlJc w:val="left"/>
      <w:pPr>
        <w:ind w:left="5319" w:hanging="360"/>
      </w:pPr>
    </w:lvl>
    <w:lvl w:ilvl="7" w:tplc="042B0019" w:tentative="1">
      <w:start w:val="1"/>
      <w:numFmt w:val="lowerLetter"/>
      <w:lvlText w:val="%8."/>
      <w:lvlJc w:val="left"/>
      <w:pPr>
        <w:ind w:left="6039" w:hanging="360"/>
      </w:pPr>
    </w:lvl>
    <w:lvl w:ilvl="8" w:tplc="042B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3">
    <w:nsid w:val="26251CE2"/>
    <w:multiLevelType w:val="multilevel"/>
    <w:tmpl w:val="72BE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14691D"/>
    <w:multiLevelType w:val="hybridMultilevel"/>
    <w:tmpl w:val="BCD2593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50F89"/>
    <w:multiLevelType w:val="hybridMultilevel"/>
    <w:tmpl w:val="025829A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DE70740"/>
    <w:multiLevelType w:val="hybridMultilevel"/>
    <w:tmpl w:val="B3FA0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7131F"/>
    <w:multiLevelType w:val="multilevel"/>
    <w:tmpl w:val="689E0D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8">
    <w:nsid w:val="4C646066"/>
    <w:multiLevelType w:val="multilevel"/>
    <w:tmpl w:val="D8F851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9">
    <w:nsid w:val="618A30AB"/>
    <w:multiLevelType w:val="hybridMultilevel"/>
    <w:tmpl w:val="BFD852D2"/>
    <w:lvl w:ilvl="0" w:tplc="042B000F">
      <w:start w:val="1"/>
      <w:numFmt w:val="decimal"/>
      <w:lvlText w:val="%1."/>
      <w:lvlJc w:val="left"/>
      <w:pPr>
        <w:ind w:left="639" w:hanging="360"/>
      </w:pPr>
    </w:lvl>
    <w:lvl w:ilvl="1" w:tplc="042B0019" w:tentative="1">
      <w:start w:val="1"/>
      <w:numFmt w:val="lowerLetter"/>
      <w:lvlText w:val="%2."/>
      <w:lvlJc w:val="left"/>
      <w:pPr>
        <w:ind w:left="1359" w:hanging="360"/>
      </w:pPr>
    </w:lvl>
    <w:lvl w:ilvl="2" w:tplc="042B001B" w:tentative="1">
      <w:start w:val="1"/>
      <w:numFmt w:val="lowerRoman"/>
      <w:lvlText w:val="%3."/>
      <w:lvlJc w:val="right"/>
      <w:pPr>
        <w:ind w:left="2079" w:hanging="180"/>
      </w:pPr>
    </w:lvl>
    <w:lvl w:ilvl="3" w:tplc="042B000F" w:tentative="1">
      <w:start w:val="1"/>
      <w:numFmt w:val="decimal"/>
      <w:lvlText w:val="%4."/>
      <w:lvlJc w:val="left"/>
      <w:pPr>
        <w:ind w:left="2799" w:hanging="360"/>
      </w:pPr>
    </w:lvl>
    <w:lvl w:ilvl="4" w:tplc="042B0019" w:tentative="1">
      <w:start w:val="1"/>
      <w:numFmt w:val="lowerLetter"/>
      <w:lvlText w:val="%5."/>
      <w:lvlJc w:val="left"/>
      <w:pPr>
        <w:ind w:left="3519" w:hanging="360"/>
      </w:pPr>
    </w:lvl>
    <w:lvl w:ilvl="5" w:tplc="042B001B" w:tentative="1">
      <w:start w:val="1"/>
      <w:numFmt w:val="lowerRoman"/>
      <w:lvlText w:val="%6."/>
      <w:lvlJc w:val="right"/>
      <w:pPr>
        <w:ind w:left="4239" w:hanging="180"/>
      </w:pPr>
    </w:lvl>
    <w:lvl w:ilvl="6" w:tplc="042B000F" w:tentative="1">
      <w:start w:val="1"/>
      <w:numFmt w:val="decimal"/>
      <w:lvlText w:val="%7."/>
      <w:lvlJc w:val="left"/>
      <w:pPr>
        <w:ind w:left="4959" w:hanging="360"/>
      </w:pPr>
    </w:lvl>
    <w:lvl w:ilvl="7" w:tplc="042B0019" w:tentative="1">
      <w:start w:val="1"/>
      <w:numFmt w:val="lowerLetter"/>
      <w:lvlText w:val="%8."/>
      <w:lvlJc w:val="left"/>
      <w:pPr>
        <w:ind w:left="5679" w:hanging="360"/>
      </w:pPr>
    </w:lvl>
    <w:lvl w:ilvl="8" w:tplc="042B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10">
    <w:nsid w:val="6A5A4D3F"/>
    <w:multiLevelType w:val="hybridMultilevel"/>
    <w:tmpl w:val="41FCB96C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DE3C4E"/>
    <w:multiLevelType w:val="multilevel"/>
    <w:tmpl w:val="77B25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5E1F43"/>
    <w:multiLevelType w:val="hybridMultilevel"/>
    <w:tmpl w:val="B3FA0646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9486F"/>
    <w:multiLevelType w:val="hybridMultilevel"/>
    <w:tmpl w:val="F634D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BA1F58"/>
    <w:multiLevelType w:val="multilevel"/>
    <w:tmpl w:val="6230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1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13"/>
  </w:num>
  <w:num w:numId="9">
    <w:abstractNumId w:val="12"/>
  </w:num>
  <w:num w:numId="10">
    <w:abstractNumId w:val="1"/>
  </w:num>
  <w:num w:numId="11">
    <w:abstractNumId w:val="6"/>
  </w:num>
  <w:num w:numId="12">
    <w:abstractNumId w:val="14"/>
  </w:num>
  <w:num w:numId="13">
    <w:abstractNumId w:val="10"/>
  </w:num>
  <w:num w:numId="14">
    <w:abstractNumId w:val="4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141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5AB"/>
    <w:rsid w:val="000043C2"/>
    <w:rsid w:val="000047C0"/>
    <w:rsid w:val="00012FE3"/>
    <w:rsid w:val="00013B39"/>
    <w:rsid w:val="00016646"/>
    <w:rsid w:val="000224C3"/>
    <w:rsid w:val="000247B7"/>
    <w:rsid w:val="00030C31"/>
    <w:rsid w:val="000333A0"/>
    <w:rsid w:val="000370E3"/>
    <w:rsid w:val="00037125"/>
    <w:rsid w:val="00044D31"/>
    <w:rsid w:val="00045099"/>
    <w:rsid w:val="000474FE"/>
    <w:rsid w:val="0005231A"/>
    <w:rsid w:val="0005556B"/>
    <w:rsid w:val="0005619C"/>
    <w:rsid w:val="00062CB2"/>
    <w:rsid w:val="00063C1F"/>
    <w:rsid w:val="0006430D"/>
    <w:rsid w:val="00066724"/>
    <w:rsid w:val="00067C87"/>
    <w:rsid w:val="00072059"/>
    <w:rsid w:val="00081827"/>
    <w:rsid w:val="00090E5C"/>
    <w:rsid w:val="00090EF0"/>
    <w:rsid w:val="000953DB"/>
    <w:rsid w:val="00096274"/>
    <w:rsid w:val="000966D4"/>
    <w:rsid w:val="000A2F9F"/>
    <w:rsid w:val="000A4C6B"/>
    <w:rsid w:val="000B455A"/>
    <w:rsid w:val="000B5EC1"/>
    <w:rsid w:val="000C2B48"/>
    <w:rsid w:val="000C44FB"/>
    <w:rsid w:val="000E6BAC"/>
    <w:rsid w:val="000E6EF9"/>
    <w:rsid w:val="000F0D52"/>
    <w:rsid w:val="000F7F60"/>
    <w:rsid w:val="00101D7C"/>
    <w:rsid w:val="00110BF1"/>
    <w:rsid w:val="001149A0"/>
    <w:rsid w:val="00130ADE"/>
    <w:rsid w:val="00130BD6"/>
    <w:rsid w:val="0013156D"/>
    <w:rsid w:val="0013278A"/>
    <w:rsid w:val="00136C7A"/>
    <w:rsid w:val="00137F56"/>
    <w:rsid w:val="00141A3B"/>
    <w:rsid w:val="00143A99"/>
    <w:rsid w:val="00146639"/>
    <w:rsid w:val="00147A3D"/>
    <w:rsid w:val="00156B80"/>
    <w:rsid w:val="00157B71"/>
    <w:rsid w:val="001625BB"/>
    <w:rsid w:val="00162DD0"/>
    <w:rsid w:val="00165095"/>
    <w:rsid w:val="00167BF1"/>
    <w:rsid w:val="001720D3"/>
    <w:rsid w:val="00184D4E"/>
    <w:rsid w:val="0018718F"/>
    <w:rsid w:val="00192ECA"/>
    <w:rsid w:val="001943A8"/>
    <w:rsid w:val="001950F9"/>
    <w:rsid w:val="001A42FD"/>
    <w:rsid w:val="001A5FFD"/>
    <w:rsid w:val="001A7AC7"/>
    <w:rsid w:val="001B6D06"/>
    <w:rsid w:val="001C2238"/>
    <w:rsid w:val="001C38B6"/>
    <w:rsid w:val="001D36F2"/>
    <w:rsid w:val="001E1C3E"/>
    <w:rsid w:val="001E4F76"/>
    <w:rsid w:val="001F2F58"/>
    <w:rsid w:val="001F4E0A"/>
    <w:rsid w:val="00201F48"/>
    <w:rsid w:val="00202629"/>
    <w:rsid w:val="0021335C"/>
    <w:rsid w:val="00214EB5"/>
    <w:rsid w:val="002272C5"/>
    <w:rsid w:val="00231499"/>
    <w:rsid w:val="002350D8"/>
    <w:rsid w:val="00235E37"/>
    <w:rsid w:val="00237783"/>
    <w:rsid w:val="00244D93"/>
    <w:rsid w:val="00245B4D"/>
    <w:rsid w:val="00245E4A"/>
    <w:rsid w:val="00246F7F"/>
    <w:rsid w:val="00251CE7"/>
    <w:rsid w:val="00252041"/>
    <w:rsid w:val="00253CC0"/>
    <w:rsid w:val="0025735F"/>
    <w:rsid w:val="002635C0"/>
    <w:rsid w:val="00263BAB"/>
    <w:rsid w:val="0026738E"/>
    <w:rsid w:val="00272ABC"/>
    <w:rsid w:val="00273A7A"/>
    <w:rsid w:val="0027533A"/>
    <w:rsid w:val="00276E84"/>
    <w:rsid w:val="00281CE4"/>
    <w:rsid w:val="0028322D"/>
    <w:rsid w:val="002870A2"/>
    <w:rsid w:val="002876D8"/>
    <w:rsid w:val="002A4184"/>
    <w:rsid w:val="002A6298"/>
    <w:rsid w:val="002A629F"/>
    <w:rsid w:val="002B0540"/>
    <w:rsid w:val="002B525B"/>
    <w:rsid w:val="002B59D8"/>
    <w:rsid w:val="002C63C6"/>
    <w:rsid w:val="002D03B1"/>
    <w:rsid w:val="002D2BA1"/>
    <w:rsid w:val="002D35A6"/>
    <w:rsid w:val="002E6DE1"/>
    <w:rsid w:val="002F1115"/>
    <w:rsid w:val="002F2AC9"/>
    <w:rsid w:val="0030299F"/>
    <w:rsid w:val="00303D60"/>
    <w:rsid w:val="00307CA7"/>
    <w:rsid w:val="00311E5F"/>
    <w:rsid w:val="0031256E"/>
    <w:rsid w:val="00315007"/>
    <w:rsid w:val="00317913"/>
    <w:rsid w:val="0032038C"/>
    <w:rsid w:val="0032064B"/>
    <w:rsid w:val="00321998"/>
    <w:rsid w:val="00323BFB"/>
    <w:rsid w:val="00325A7E"/>
    <w:rsid w:val="00326D9F"/>
    <w:rsid w:val="003415FA"/>
    <w:rsid w:val="0034478E"/>
    <w:rsid w:val="00351A89"/>
    <w:rsid w:val="00364E02"/>
    <w:rsid w:val="00376ADC"/>
    <w:rsid w:val="00385ED1"/>
    <w:rsid w:val="0039302D"/>
    <w:rsid w:val="0039364A"/>
    <w:rsid w:val="00395E4B"/>
    <w:rsid w:val="003B1BA6"/>
    <w:rsid w:val="003B32E1"/>
    <w:rsid w:val="003B7E57"/>
    <w:rsid w:val="003C052B"/>
    <w:rsid w:val="003C0D9D"/>
    <w:rsid w:val="003C1015"/>
    <w:rsid w:val="003C3C3F"/>
    <w:rsid w:val="003C6730"/>
    <w:rsid w:val="003D478C"/>
    <w:rsid w:val="003D5096"/>
    <w:rsid w:val="003E154A"/>
    <w:rsid w:val="003F54BA"/>
    <w:rsid w:val="003F7D90"/>
    <w:rsid w:val="004003A6"/>
    <w:rsid w:val="00401A44"/>
    <w:rsid w:val="00411ACE"/>
    <w:rsid w:val="0041652D"/>
    <w:rsid w:val="00420096"/>
    <w:rsid w:val="004207FA"/>
    <w:rsid w:val="0042110A"/>
    <w:rsid w:val="0042215B"/>
    <w:rsid w:val="0043275F"/>
    <w:rsid w:val="004334C8"/>
    <w:rsid w:val="004458A0"/>
    <w:rsid w:val="00447501"/>
    <w:rsid w:val="004520EA"/>
    <w:rsid w:val="00453A06"/>
    <w:rsid w:val="00462CE9"/>
    <w:rsid w:val="00467E3D"/>
    <w:rsid w:val="004705EB"/>
    <w:rsid w:val="00470B67"/>
    <w:rsid w:val="004710CC"/>
    <w:rsid w:val="00472392"/>
    <w:rsid w:val="00474341"/>
    <w:rsid w:val="004762F3"/>
    <w:rsid w:val="0048069C"/>
    <w:rsid w:val="004809EB"/>
    <w:rsid w:val="00484065"/>
    <w:rsid w:val="0048786D"/>
    <w:rsid w:val="00494682"/>
    <w:rsid w:val="00496751"/>
    <w:rsid w:val="004A6453"/>
    <w:rsid w:val="004A7DC5"/>
    <w:rsid w:val="004B6220"/>
    <w:rsid w:val="004C1F75"/>
    <w:rsid w:val="004C3D8D"/>
    <w:rsid w:val="004C7A2E"/>
    <w:rsid w:val="004D2E74"/>
    <w:rsid w:val="004D56F8"/>
    <w:rsid w:val="004E2F7C"/>
    <w:rsid w:val="004E4708"/>
    <w:rsid w:val="004E5022"/>
    <w:rsid w:val="004E5D02"/>
    <w:rsid w:val="004F0FB9"/>
    <w:rsid w:val="004F6D33"/>
    <w:rsid w:val="00516481"/>
    <w:rsid w:val="0051760A"/>
    <w:rsid w:val="005244A7"/>
    <w:rsid w:val="0052505A"/>
    <w:rsid w:val="00525889"/>
    <w:rsid w:val="00525C7A"/>
    <w:rsid w:val="00525D85"/>
    <w:rsid w:val="0052678F"/>
    <w:rsid w:val="0054028F"/>
    <w:rsid w:val="00550C02"/>
    <w:rsid w:val="00551D5D"/>
    <w:rsid w:val="005528DD"/>
    <w:rsid w:val="00554702"/>
    <w:rsid w:val="0055747D"/>
    <w:rsid w:val="00564BF4"/>
    <w:rsid w:val="00567708"/>
    <w:rsid w:val="00571A0B"/>
    <w:rsid w:val="00575B90"/>
    <w:rsid w:val="00580541"/>
    <w:rsid w:val="0058358B"/>
    <w:rsid w:val="00583A0D"/>
    <w:rsid w:val="00584ADB"/>
    <w:rsid w:val="005868BD"/>
    <w:rsid w:val="00592B0E"/>
    <w:rsid w:val="0059466C"/>
    <w:rsid w:val="005A1381"/>
    <w:rsid w:val="005A72BB"/>
    <w:rsid w:val="005B0224"/>
    <w:rsid w:val="005B164A"/>
    <w:rsid w:val="005B2899"/>
    <w:rsid w:val="005B3F76"/>
    <w:rsid w:val="005B6FA6"/>
    <w:rsid w:val="005C3E33"/>
    <w:rsid w:val="005C5CE1"/>
    <w:rsid w:val="005C72D3"/>
    <w:rsid w:val="005D19CE"/>
    <w:rsid w:val="005E29FF"/>
    <w:rsid w:val="005E4D5B"/>
    <w:rsid w:val="005F49AB"/>
    <w:rsid w:val="00601C0C"/>
    <w:rsid w:val="00604920"/>
    <w:rsid w:val="0060710E"/>
    <w:rsid w:val="006168DE"/>
    <w:rsid w:val="006206E2"/>
    <w:rsid w:val="00626E3A"/>
    <w:rsid w:val="006310AC"/>
    <w:rsid w:val="00632C6D"/>
    <w:rsid w:val="006355A1"/>
    <w:rsid w:val="00646764"/>
    <w:rsid w:val="00653204"/>
    <w:rsid w:val="00653A6E"/>
    <w:rsid w:val="006546A4"/>
    <w:rsid w:val="00656BDF"/>
    <w:rsid w:val="00660E01"/>
    <w:rsid w:val="00660EC1"/>
    <w:rsid w:val="00666577"/>
    <w:rsid w:val="006808A3"/>
    <w:rsid w:val="00681863"/>
    <w:rsid w:val="00683C86"/>
    <w:rsid w:val="00690C27"/>
    <w:rsid w:val="006915A5"/>
    <w:rsid w:val="0069466F"/>
    <w:rsid w:val="00696416"/>
    <w:rsid w:val="00697AA8"/>
    <w:rsid w:val="006B3A90"/>
    <w:rsid w:val="006C187D"/>
    <w:rsid w:val="006D64FD"/>
    <w:rsid w:val="006D7FBD"/>
    <w:rsid w:val="006E2871"/>
    <w:rsid w:val="006E2A94"/>
    <w:rsid w:val="006E72F9"/>
    <w:rsid w:val="006F5D0F"/>
    <w:rsid w:val="00711DF3"/>
    <w:rsid w:val="007227B2"/>
    <w:rsid w:val="0072523E"/>
    <w:rsid w:val="00726B95"/>
    <w:rsid w:val="00730B15"/>
    <w:rsid w:val="0073587B"/>
    <w:rsid w:val="00736CCC"/>
    <w:rsid w:val="00740767"/>
    <w:rsid w:val="00745C5B"/>
    <w:rsid w:val="00746CBA"/>
    <w:rsid w:val="00757424"/>
    <w:rsid w:val="00762D73"/>
    <w:rsid w:val="00765E6E"/>
    <w:rsid w:val="00766A53"/>
    <w:rsid w:val="007731A3"/>
    <w:rsid w:val="007815A7"/>
    <w:rsid w:val="00785A5D"/>
    <w:rsid w:val="00787651"/>
    <w:rsid w:val="007923E4"/>
    <w:rsid w:val="00797E58"/>
    <w:rsid w:val="007A44E2"/>
    <w:rsid w:val="007A4E77"/>
    <w:rsid w:val="007A66C5"/>
    <w:rsid w:val="007A6C72"/>
    <w:rsid w:val="007D314E"/>
    <w:rsid w:val="007D454A"/>
    <w:rsid w:val="007D5B42"/>
    <w:rsid w:val="007E371C"/>
    <w:rsid w:val="007E5572"/>
    <w:rsid w:val="007F181D"/>
    <w:rsid w:val="007F5B57"/>
    <w:rsid w:val="00803505"/>
    <w:rsid w:val="00816068"/>
    <w:rsid w:val="00826E85"/>
    <w:rsid w:val="00833FE5"/>
    <w:rsid w:val="0083671F"/>
    <w:rsid w:val="00846966"/>
    <w:rsid w:val="00846A3B"/>
    <w:rsid w:val="008501DB"/>
    <w:rsid w:val="00850503"/>
    <w:rsid w:val="00852FD8"/>
    <w:rsid w:val="00855F05"/>
    <w:rsid w:val="008819EA"/>
    <w:rsid w:val="00883565"/>
    <w:rsid w:val="00884AA4"/>
    <w:rsid w:val="008A26BC"/>
    <w:rsid w:val="008A62E9"/>
    <w:rsid w:val="008A6841"/>
    <w:rsid w:val="008B63B9"/>
    <w:rsid w:val="008B7964"/>
    <w:rsid w:val="008B7EB1"/>
    <w:rsid w:val="008D2F2E"/>
    <w:rsid w:val="008D593D"/>
    <w:rsid w:val="008D798B"/>
    <w:rsid w:val="008E14C8"/>
    <w:rsid w:val="008E1A96"/>
    <w:rsid w:val="008E552B"/>
    <w:rsid w:val="008E5940"/>
    <w:rsid w:val="008E5C04"/>
    <w:rsid w:val="008E5FF3"/>
    <w:rsid w:val="008E78F7"/>
    <w:rsid w:val="008E7E5E"/>
    <w:rsid w:val="008F1185"/>
    <w:rsid w:val="009077D9"/>
    <w:rsid w:val="0091055E"/>
    <w:rsid w:val="009134A4"/>
    <w:rsid w:val="0091598F"/>
    <w:rsid w:val="0092596B"/>
    <w:rsid w:val="0093398D"/>
    <w:rsid w:val="0093406E"/>
    <w:rsid w:val="0093762E"/>
    <w:rsid w:val="009413E4"/>
    <w:rsid w:val="00950AA8"/>
    <w:rsid w:val="009534F1"/>
    <w:rsid w:val="009539B0"/>
    <w:rsid w:val="00953A0C"/>
    <w:rsid w:val="00953A12"/>
    <w:rsid w:val="00961D4E"/>
    <w:rsid w:val="009650FA"/>
    <w:rsid w:val="0096681B"/>
    <w:rsid w:val="00977560"/>
    <w:rsid w:val="009822FD"/>
    <w:rsid w:val="00982D6E"/>
    <w:rsid w:val="00997C3C"/>
    <w:rsid w:val="009B3C57"/>
    <w:rsid w:val="009B4FD9"/>
    <w:rsid w:val="009B5B1A"/>
    <w:rsid w:val="009C0EFD"/>
    <w:rsid w:val="009C6557"/>
    <w:rsid w:val="009C7FFA"/>
    <w:rsid w:val="009D1CB5"/>
    <w:rsid w:val="009D57E8"/>
    <w:rsid w:val="009D7427"/>
    <w:rsid w:val="009F2B64"/>
    <w:rsid w:val="009F6CC9"/>
    <w:rsid w:val="009F710A"/>
    <w:rsid w:val="00A0107A"/>
    <w:rsid w:val="00A06606"/>
    <w:rsid w:val="00A115AB"/>
    <w:rsid w:val="00A11B77"/>
    <w:rsid w:val="00A2270F"/>
    <w:rsid w:val="00A252CF"/>
    <w:rsid w:val="00A26301"/>
    <w:rsid w:val="00A351B3"/>
    <w:rsid w:val="00A36D7B"/>
    <w:rsid w:val="00A409B9"/>
    <w:rsid w:val="00A56049"/>
    <w:rsid w:val="00A7286C"/>
    <w:rsid w:val="00A72C2C"/>
    <w:rsid w:val="00A72FB7"/>
    <w:rsid w:val="00A76E0D"/>
    <w:rsid w:val="00A8033A"/>
    <w:rsid w:val="00A82077"/>
    <w:rsid w:val="00A833BB"/>
    <w:rsid w:val="00A84B9F"/>
    <w:rsid w:val="00A93431"/>
    <w:rsid w:val="00A96359"/>
    <w:rsid w:val="00AA06C6"/>
    <w:rsid w:val="00AA1703"/>
    <w:rsid w:val="00AA6787"/>
    <w:rsid w:val="00AA799F"/>
    <w:rsid w:val="00AB4997"/>
    <w:rsid w:val="00AB7572"/>
    <w:rsid w:val="00AC2EA9"/>
    <w:rsid w:val="00AD21CE"/>
    <w:rsid w:val="00AD2456"/>
    <w:rsid w:val="00AD4B94"/>
    <w:rsid w:val="00AE3DEC"/>
    <w:rsid w:val="00AE4E99"/>
    <w:rsid w:val="00AE759E"/>
    <w:rsid w:val="00AF16D6"/>
    <w:rsid w:val="00AF26F6"/>
    <w:rsid w:val="00AF3C4A"/>
    <w:rsid w:val="00AF5ADB"/>
    <w:rsid w:val="00B00D18"/>
    <w:rsid w:val="00B02769"/>
    <w:rsid w:val="00B06E25"/>
    <w:rsid w:val="00B0775E"/>
    <w:rsid w:val="00B14CB6"/>
    <w:rsid w:val="00B179FE"/>
    <w:rsid w:val="00B22C81"/>
    <w:rsid w:val="00B25BEB"/>
    <w:rsid w:val="00B25C90"/>
    <w:rsid w:val="00B31C0D"/>
    <w:rsid w:val="00B50D7B"/>
    <w:rsid w:val="00B5642A"/>
    <w:rsid w:val="00B76A21"/>
    <w:rsid w:val="00B833D4"/>
    <w:rsid w:val="00B8385F"/>
    <w:rsid w:val="00B84105"/>
    <w:rsid w:val="00B84733"/>
    <w:rsid w:val="00B84916"/>
    <w:rsid w:val="00B85222"/>
    <w:rsid w:val="00B9002F"/>
    <w:rsid w:val="00B91540"/>
    <w:rsid w:val="00B928ED"/>
    <w:rsid w:val="00B92DB6"/>
    <w:rsid w:val="00BA02AA"/>
    <w:rsid w:val="00BA4CC6"/>
    <w:rsid w:val="00BA72A4"/>
    <w:rsid w:val="00BA780A"/>
    <w:rsid w:val="00BB2B5C"/>
    <w:rsid w:val="00BB5452"/>
    <w:rsid w:val="00BC3806"/>
    <w:rsid w:val="00BC4B20"/>
    <w:rsid w:val="00BD0800"/>
    <w:rsid w:val="00BD0D9B"/>
    <w:rsid w:val="00BD4DBB"/>
    <w:rsid w:val="00BE1A56"/>
    <w:rsid w:val="00BE20E6"/>
    <w:rsid w:val="00BF615A"/>
    <w:rsid w:val="00C0056C"/>
    <w:rsid w:val="00C02031"/>
    <w:rsid w:val="00C034B7"/>
    <w:rsid w:val="00C052E7"/>
    <w:rsid w:val="00C064F7"/>
    <w:rsid w:val="00C112F6"/>
    <w:rsid w:val="00C120D5"/>
    <w:rsid w:val="00C1381A"/>
    <w:rsid w:val="00C21176"/>
    <w:rsid w:val="00C21B46"/>
    <w:rsid w:val="00C23662"/>
    <w:rsid w:val="00C25C06"/>
    <w:rsid w:val="00C374D3"/>
    <w:rsid w:val="00C40104"/>
    <w:rsid w:val="00C61BC0"/>
    <w:rsid w:val="00C708C3"/>
    <w:rsid w:val="00C71202"/>
    <w:rsid w:val="00C72ADB"/>
    <w:rsid w:val="00C75122"/>
    <w:rsid w:val="00C768C1"/>
    <w:rsid w:val="00CA50F3"/>
    <w:rsid w:val="00CA5609"/>
    <w:rsid w:val="00CB6089"/>
    <w:rsid w:val="00CC3608"/>
    <w:rsid w:val="00CC6015"/>
    <w:rsid w:val="00CD21E9"/>
    <w:rsid w:val="00CD3B8C"/>
    <w:rsid w:val="00CD3ECC"/>
    <w:rsid w:val="00CE1067"/>
    <w:rsid w:val="00CE483F"/>
    <w:rsid w:val="00CE5B25"/>
    <w:rsid w:val="00CE7A6F"/>
    <w:rsid w:val="00CF2F1A"/>
    <w:rsid w:val="00CF37D3"/>
    <w:rsid w:val="00CF4839"/>
    <w:rsid w:val="00D01C49"/>
    <w:rsid w:val="00D044A2"/>
    <w:rsid w:val="00D13BEB"/>
    <w:rsid w:val="00D14096"/>
    <w:rsid w:val="00D15538"/>
    <w:rsid w:val="00D15D3E"/>
    <w:rsid w:val="00D172A8"/>
    <w:rsid w:val="00D35495"/>
    <w:rsid w:val="00D377A5"/>
    <w:rsid w:val="00D52991"/>
    <w:rsid w:val="00D7608B"/>
    <w:rsid w:val="00D80DB5"/>
    <w:rsid w:val="00D939EC"/>
    <w:rsid w:val="00DA4ABF"/>
    <w:rsid w:val="00DB2DF0"/>
    <w:rsid w:val="00DB4597"/>
    <w:rsid w:val="00DC7080"/>
    <w:rsid w:val="00DD2FE7"/>
    <w:rsid w:val="00DE07E9"/>
    <w:rsid w:val="00DE2173"/>
    <w:rsid w:val="00DE54E5"/>
    <w:rsid w:val="00DE6BB8"/>
    <w:rsid w:val="00DF3EA9"/>
    <w:rsid w:val="00DF7D71"/>
    <w:rsid w:val="00E025B2"/>
    <w:rsid w:val="00E03AAD"/>
    <w:rsid w:val="00E03DA0"/>
    <w:rsid w:val="00E2467C"/>
    <w:rsid w:val="00E34C3C"/>
    <w:rsid w:val="00E34D32"/>
    <w:rsid w:val="00E50542"/>
    <w:rsid w:val="00E53EBE"/>
    <w:rsid w:val="00E54775"/>
    <w:rsid w:val="00E6338F"/>
    <w:rsid w:val="00E66AA4"/>
    <w:rsid w:val="00E70D5F"/>
    <w:rsid w:val="00E73881"/>
    <w:rsid w:val="00E74450"/>
    <w:rsid w:val="00E74DB8"/>
    <w:rsid w:val="00E8114D"/>
    <w:rsid w:val="00E84385"/>
    <w:rsid w:val="00E95DF9"/>
    <w:rsid w:val="00EA24FD"/>
    <w:rsid w:val="00EA5135"/>
    <w:rsid w:val="00EA757C"/>
    <w:rsid w:val="00EB22F2"/>
    <w:rsid w:val="00EC62FB"/>
    <w:rsid w:val="00ED39DC"/>
    <w:rsid w:val="00ED4958"/>
    <w:rsid w:val="00EE250F"/>
    <w:rsid w:val="00EF078F"/>
    <w:rsid w:val="00EF39E9"/>
    <w:rsid w:val="00EF4202"/>
    <w:rsid w:val="00EF75E4"/>
    <w:rsid w:val="00F011A0"/>
    <w:rsid w:val="00F02D4C"/>
    <w:rsid w:val="00F0443D"/>
    <w:rsid w:val="00F101D8"/>
    <w:rsid w:val="00F10AD2"/>
    <w:rsid w:val="00F114E9"/>
    <w:rsid w:val="00F13ADC"/>
    <w:rsid w:val="00F1636B"/>
    <w:rsid w:val="00F177EB"/>
    <w:rsid w:val="00F24B6B"/>
    <w:rsid w:val="00F33AB9"/>
    <w:rsid w:val="00F3412E"/>
    <w:rsid w:val="00F3705D"/>
    <w:rsid w:val="00F4433F"/>
    <w:rsid w:val="00F50520"/>
    <w:rsid w:val="00F5250B"/>
    <w:rsid w:val="00F5365B"/>
    <w:rsid w:val="00F614A2"/>
    <w:rsid w:val="00F619A9"/>
    <w:rsid w:val="00F633B0"/>
    <w:rsid w:val="00F732F5"/>
    <w:rsid w:val="00F76876"/>
    <w:rsid w:val="00F772F0"/>
    <w:rsid w:val="00F7762F"/>
    <w:rsid w:val="00F831ED"/>
    <w:rsid w:val="00F83666"/>
    <w:rsid w:val="00FA2619"/>
    <w:rsid w:val="00FB2177"/>
    <w:rsid w:val="00FB46D9"/>
    <w:rsid w:val="00FB5807"/>
    <w:rsid w:val="00FB628B"/>
    <w:rsid w:val="00FB6667"/>
    <w:rsid w:val="00FB71EA"/>
    <w:rsid w:val="00FC2707"/>
    <w:rsid w:val="00FD11C4"/>
    <w:rsid w:val="00FD2400"/>
    <w:rsid w:val="00FD272B"/>
    <w:rsid w:val="00FD3DB5"/>
    <w:rsid w:val="00FD4DE6"/>
    <w:rsid w:val="00FE4517"/>
    <w:rsid w:val="00FE748F"/>
    <w:rsid w:val="00FF4C3E"/>
    <w:rsid w:val="00FF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6E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381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06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link w:val="Heading6Char"/>
    <w:uiPriority w:val="9"/>
    <w:qFormat/>
    <w:rsid w:val="00C1381A"/>
    <w:pPr>
      <w:spacing w:before="100" w:beforeAutospacing="1" w:after="100" w:afterAutospacing="1"/>
      <w:outlineLvl w:val="5"/>
    </w:pPr>
    <w:rPr>
      <w:b/>
      <w:bCs/>
      <w:sz w:val="15"/>
      <w:szCs w:val="15"/>
      <w:lang w:val="hy-AM" w:eastAsia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D21CE"/>
    <w:pPr>
      <w:ind w:left="720"/>
    </w:pPr>
    <w:rPr>
      <w:rFonts w:ascii="Times Armenian" w:hAnsi="Times Armenian" w:cs="Times Armenian"/>
      <w:lang w:eastAsia="ru-RU"/>
    </w:rPr>
  </w:style>
  <w:style w:type="table" w:styleId="TableGrid">
    <w:name w:val="Table Grid"/>
    <w:basedOn w:val="TableNormal"/>
    <w:uiPriority w:val="39"/>
    <w:rsid w:val="00AD2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1950F9"/>
  </w:style>
  <w:style w:type="character" w:customStyle="1" w:styleId="shorttext">
    <w:name w:val="short_text"/>
    <w:rsid w:val="001950F9"/>
  </w:style>
  <w:style w:type="character" w:customStyle="1" w:styleId="apple-converted-space">
    <w:name w:val="apple-converted-space"/>
    <w:rsid w:val="001C2238"/>
  </w:style>
  <w:style w:type="paragraph" w:styleId="BalloonText">
    <w:name w:val="Balloon Text"/>
    <w:basedOn w:val="Normal"/>
    <w:link w:val="BalloonTextChar"/>
    <w:uiPriority w:val="99"/>
    <w:semiHidden/>
    <w:unhideWhenUsed/>
    <w:rsid w:val="001B6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D06"/>
    <w:rPr>
      <w:rFonts w:ascii="Tahoma" w:eastAsia="Times New Roman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A84B9F"/>
  </w:style>
  <w:style w:type="character" w:customStyle="1" w:styleId="dfaq">
    <w:name w:val="dfaq"/>
    <w:rsid w:val="00C1381A"/>
  </w:style>
  <w:style w:type="character" w:customStyle="1" w:styleId="Heading2Char">
    <w:name w:val="Heading 2 Char"/>
    <w:basedOn w:val="DefaultParagraphFont"/>
    <w:link w:val="Heading2"/>
    <w:uiPriority w:val="9"/>
    <w:rsid w:val="00C1381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C1381A"/>
    <w:rPr>
      <w:rFonts w:ascii="Times New Roman" w:eastAsia="Times New Roman" w:hAnsi="Times New Roman" w:cs="Times New Roman"/>
      <w:b/>
      <w:bCs/>
      <w:sz w:val="15"/>
      <w:szCs w:val="15"/>
      <w:lang w:val="hy-AM" w:eastAsia="hy-AM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06C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26E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F37D3"/>
    <w:rPr>
      <w:color w:val="0000FF" w:themeColor="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484065"/>
    <w:rPr>
      <w:rFonts w:ascii="Times Armenian" w:eastAsia="Times New Roman" w:hAnsi="Times Armenian" w:cs="Times Armeni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325A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6E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381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06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link w:val="Heading6Char"/>
    <w:uiPriority w:val="9"/>
    <w:qFormat/>
    <w:rsid w:val="00C1381A"/>
    <w:pPr>
      <w:spacing w:before="100" w:beforeAutospacing="1" w:after="100" w:afterAutospacing="1"/>
      <w:outlineLvl w:val="5"/>
    </w:pPr>
    <w:rPr>
      <w:b/>
      <w:bCs/>
      <w:sz w:val="15"/>
      <w:szCs w:val="15"/>
      <w:lang w:val="hy-AM" w:eastAsia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D21CE"/>
    <w:pPr>
      <w:ind w:left="720"/>
    </w:pPr>
    <w:rPr>
      <w:rFonts w:ascii="Times Armenian" w:hAnsi="Times Armenian" w:cs="Times Armenian"/>
      <w:lang w:eastAsia="ru-RU"/>
    </w:rPr>
  </w:style>
  <w:style w:type="table" w:styleId="TableGrid">
    <w:name w:val="Table Grid"/>
    <w:basedOn w:val="TableNormal"/>
    <w:uiPriority w:val="39"/>
    <w:rsid w:val="00AD2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1950F9"/>
  </w:style>
  <w:style w:type="character" w:customStyle="1" w:styleId="shorttext">
    <w:name w:val="short_text"/>
    <w:rsid w:val="001950F9"/>
  </w:style>
  <w:style w:type="character" w:customStyle="1" w:styleId="apple-converted-space">
    <w:name w:val="apple-converted-space"/>
    <w:rsid w:val="001C2238"/>
  </w:style>
  <w:style w:type="paragraph" w:styleId="BalloonText">
    <w:name w:val="Balloon Text"/>
    <w:basedOn w:val="Normal"/>
    <w:link w:val="BalloonTextChar"/>
    <w:uiPriority w:val="99"/>
    <w:semiHidden/>
    <w:unhideWhenUsed/>
    <w:rsid w:val="001B6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D06"/>
    <w:rPr>
      <w:rFonts w:ascii="Tahoma" w:eastAsia="Times New Roman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A84B9F"/>
  </w:style>
  <w:style w:type="character" w:customStyle="1" w:styleId="dfaq">
    <w:name w:val="dfaq"/>
    <w:rsid w:val="00C1381A"/>
  </w:style>
  <w:style w:type="character" w:customStyle="1" w:styleId="Heading2Char">
    <w:name w:val="Heading 2 Char"/>
    <w:basedOn w:val="DefaultParagraphFont"/>
    <w:link w:val="Heading2"/>
    <w:uiPriority w:val="9"/>
    <w:rsid w:val="00C1381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C1381A"/>
    <w:rPr>
      <w:rFonts w:ascii="Times New Roman" w:eastAsia="Times New Roman" w:hAnsi="Times New Roman" w:cs="Times New Roman"/>
      <w:b/>
      <w:bCs/>
      <w:sz w:val="15"/>
      <w:szCs w:val="15"/>
      <w:lang w:val="hy-AM" w:eastAsia="hy-AM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06C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26E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F37D3"/>
    <w:rPr>
      <w:color w:val="0000FF" w:themeColor="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484065"/>
    <w:rPr>
      <w:rFonts w:ascii="Times Armenian" w:eastAsia="Times New Roman" w:hAnsi="Times Armenian" w:cs="Times Armeni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325A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2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1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1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52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49570-F970-41EA-BB8F-995079942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Administrator</cp:lastModifiedBy>
  <cp:revision>3</cp:revision>
  <cp:lastPrinted>2023-11-21T10:30:00Z</cp:lastPrinted>
  <dcterms:created xsi:type="dcterms:W3CDTF">2024-10-29T17:53:00Z</dcterms:created>
  <dcterms:modified xsi:type="dcterms:W3CDTF">2024-10-29T18:01:00Z</dcterms:modified>
</cp:coreProperties>
</file>