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KSHMP-EAAPDzB-24/57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ԿՇՄՊ-ԷԱՃԱՊՁԲ-24/57</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KSHMP-EAAPDzB-24/57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KSHMP-EAAPDzB-24/57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ԿՇՄՊ-ԷԱՃԱՊՁԲ-24/57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KSHMP-EAAPDzB-24/57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Труднорастворимое, твердое, неорганическое минеральное удобрение (фосфорօ-калиевый в сочетании)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Стимулятор роста корней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ԿՇՄՊ-ԷԱՃԱՊՁԲ-24/57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"ԿՇՄՊ-ԷԱՃԱՊՁԲ-24/57"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ԿՇՄՊ-ԷԱՃԱՊՁԲ-24/57*.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"ԿՇՄՊ-ԷԱՃԱՊՁԲ-24/57"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ԿՇՄՊ-ԷԱՃԱՊՁԲ-24/57*.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ԿՇՄՊ-ԷԱՃԱՊՁԲ-24/57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Труднорастворимое, твердое, неорганическое минеральное удобрение (фосфорօ-калиевый в сочетании)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Удобрение предназначено для внесения в осенне-зимний период. Должен быть гранулированный, минимальное содержание элементов: Азот (N) - 0, Фосфор (Р) - 10, Калий (К) - 20, Сера (S) - 6, максимальное содержание: Азот (N) - 6, Фосфор (Р). ) – 15, Калий (К) – 25, Сера (S) – 6, также должны присутствовать микроэлементы.
Срок годности: с момента покупки не менее 18 месяцов.
Транспортировка и разгрузка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Стимулятор роста корней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предназначен для стимуляции роста корней растений, их быстрого развития и снижения стресса у новых саженцев. Действующее вещество: 4(Индол-3ил) масляная кислота, минимальное содержание элемента 5г/кг.
Срок годности: с момента покупки не менее 18 месяцов.
Транспортировка и разгрузка товара осуществляется Продавцом за свой счет.
Карневин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Труднорастворимое, твердое, неорганическое минеральное удобрение (фосфорօ-калиевый в сочетании)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Стимулятор роста корней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