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ՊՎԾ-ԷԱՃԾՁԲ-25/04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վերահսկողական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Մաշտոցի պող.  47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հաշվապահական համակարգչային ծրագրային փաթեթների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Ախոյան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+374-10-31-31-82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ani.akhoyan@supervision.am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վերահսկողական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ՊՎԾ-ԷԱՃԾՁԲ-25/04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վերահսկողական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վերահսկողական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հաշվապահական համակարգչային ծրագրային փաթեթների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վերահսկողական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հաշվապահական համակարգչային ծրագրային փաթեթների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ՊՎԾ-ԷԱՃԾՁԲ-25/04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ani.akhoyan@supervision.am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հաշվապահական համակարգչային ծրագրային փաթեթների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387.62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421.19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2024.11.12. 15:30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ՊՎԾ-ԷԱՃԾՁԲ-25/04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վերահսկողական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ՊՎԾ-ԷԱՃԾՁԲ-25/04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ՊՎԾ-ԷԱՃԾՁԲ-25/04</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«ՊՎԾ-ԷԱՃԾՁԲ-25/04»*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ՊՎԾ-ԷԱՃԾՁԲ-25/04*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«ՊՎԾ-ԷԱՃԾՁԲ-25/04»*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ՊՎԾ-ԷԱՃԾՁԲ-25/04*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պետական վերահսկողական ծառայության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համավարակը,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««1C-Լինկ: Հաշվապահություն բյուջետային հիմնարկների համար 8», «1C-Լինկ. Աշխատավարձ և կադրերի կառավարում», «1C-Լինկ: Հաշվապահություն բյուջետային հիմնարկների համար 7.7» ցանցային ծրագրերի փաթեթի սպասարկման եւ ուղեկցման ծառայություններ (վերը նշված ծրագրային փաթեթը նախատեսված է 4 աշխատատեղի համար): 
Ծառայությունը ներառում է՝
1.1	Խորհրդատվություններ ծրագրի հետ աշխատելու վերաբերյալ (Հեռախոսով կամ Ծառայությունները ստացողի տարածքում):
1.2	Ծրագրի թարմացում՝ համաձայն օրենսդրական փոփոխությունների:
1.3	Ծրագրի կոնֆիգուրացիայի թարմացում, եթե Ծառայությունները մատուցողը թողարկել է Ծրագրի նոր կոնֆիգուրացիա:
1.4	Փոփոխությունների մասին տեղեկատվության տրամադրում:
1.5	Անհրաժեշտ տեղեկատվության ներբեռնում և արտահանում ծրագիր՝ Պատվիրատուի կողմից տրամադրվող ձևաչափով:
1.6 Տեխնիկական սպասարկում Պատվիրատուի տարածքում ժամը 10:00-17:00 ժամանակահատվածում հետևյալ հարցերով
•	բազայի արխիվացում և վերականգնում, 
•	Ծրագրի տեխնիկական հարցերով աջակցություն,
•	Ծրագրի վերատեղակայման աշխատանքներ, 
•	Ծրագրի հետ աշխատելու մեթոդաբանություն.
2.	Այցելել/արձագանքել Պատվիրատուին ըստ կանչի՝ ոչ ուշ, քան կանչը ստանալուց հետո առնվազն 2 աշխատանքային օրվա ընթացքում: Հայտնաբերված խնդիրները, որոնք կախված չեն Համակարգի տիպային կոնֆիգուրացիայի սխալներից, շտկել՝ ոչ ուշ, քան խնդիրը հայտնաբերելու պահից մինչև 3 աշխատանքային օրվա ընթացքում՝ կախված խնդրի բարդությունից: 
3.	Ծրագրի սպասարկման ծառայություններն իրականացնել հանրային հատվածի հաշվապահական հաշվառման օրենսդրությանը համապատասխան, հայերեն լեզվով:
Պահպանել Պատվիրատուի բոլոր տեղեկությունները, որոնք հայտնի են դարձել Ծառայությունները մատուցողին՝ ծառայությունները մատուցելու ընթացքում:
* Համաձայնագրի (պայմանագրի) պայմանները կիրառվում են պայմանագիրը կնքելուց հետո մինչև դրա հիման վրա համաձայնագիր կնքելը կողմերի միջև փաստացի ծագած հարաբերությունների նկատմամբ: Ընդ որում պայմանագիրը կնքելուց հետո մինչև դրա հիման վրա համաձայնագիր կնքելը կատարողի կողմից մատուցված ծառայության դիմաց վճարումն իրականացվում է այդ համաձայնագիրը, ինչպես նաև պայմանագիրը ՀՀ ֆինանսների նախարարության կողմից հաշվառված լինելու դեպքում: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(բայց ոչ շուտ քան 01.02.2025թ.), մինչև 30.12.2025թ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