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металлических мусорных баков для нужд муниципалитета Наири.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ԿՄՆՀ-ԷԱՃԱՊՁԲ-24/15</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металлических мусорных баков для нужд муниципалитета Наири.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металлических мусорных баков для нужд муниципалитета Наири.</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металлических мусорных баков для нужд муниципалитета Наири.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ԿՄՆՀ-ԷԱՃԱՊՁԲ-24/15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ԿՄՆՀ-ԷԱՃԱՊՁԲ-24/15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г. Брат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