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A5DA" w14:textId="77777777" w:rsidR="00C265C7" w:rsidRPr="00727809" w:rsidRDefault="000A077F" w:rsidP="00BD257C">
      <w:pPr>
        <w:spacing w:after="0" w:line="240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727809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727809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593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"/>
        <w:gridCol w:w="1170"/>
        <w:gridCol w:w="1890"/>
        <w:gridCol w:w="5220"/>
        <w:gridCol w:w="810"/>
        <w:gridCol w:w="900"/>
        <w:gridCol w:w="900"/>
        <w:gridCol w:w="990"/>
        <w:gridCol w:w="990"/>
        <w:gridCol w:w="900"/>
        <w:gridCol w:w="1800"/>
      </w:tblGrid>
      <w:tr w:rsidR="004E2885" w:rsidRPr="00967F05" w14:paraId="1FD55DF1" w14:textId="77777777" w:rsidTr="00D74E35">
        <w:trPr>
          <w:trHeight w:val="134"/>
        </w:trPr>
        <w:tc>
          <w:tcPr>
            <w:tcW w:w="3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54129B72" w:rsidR="004E2885" w:rsidRPr="00967F05" w:rsidRDefault="00197FEB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</w:t>
            </w:r>
            <w:r w:rsidR="004E2885" w:rsidRPr="00967F05">
              <w:rPr>
                <w:rFonts w:ascii="GHEA Grapalat" w:eastAsia="GHEA Grapalat" w:hAnsi="GHEA Grapalat" w:cs="GHEA Grapalat"/>
                <w:sz w:val="16"/>
                <w:szCs w:val="16"/>
              </w:rPr>
              <w:t>/</w:t>
            </w:r>
            <w:r w:rsidR="004E2885" w:rsidRPr="00967F05">
              <w:rPr>
                <w:rFonts w:ascii="GHEA Grapalat" w:eastAsia="Sylfaen" w:hAnsi="GHEA Grapalat" w:cs="Sylfaen"/>
                <w:sz w:val="16"/>
                <w:szCs w:val="16"/>
              </w:rPr>
              <w:t>հ</w:t>
            </w:r>
          </w:p>
        </w:tc>
        <w:tc>
          <w:tcPr>
            <w:tcW w:w="1557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Ապրանքի</w:t>
            </w:r>
          </w:p>
        </w:tc>
      </w:tr>
      <w:tr w:rsidR="004E2885" w:rsidRPr="00967F05" w14:paraId="2A47B875" w14:textId="77777777" w:rsidTr="00D74E35">
        <w:tc>
          <w:tcPr>
            <w:tcW w:w="360" w:type="dxa"/>
            <w:vMerge/>
            <w:vAlign w:val="center"/>
            <w:hideMark/>
          </w:tcPr>
          <w:p w14:paraId="5781B380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Միջանցիկ ծածկագիրը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` 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ըստ ԳՄԱ դասակարգ</w:t>
            </w:r>
          </w:p>
          <w:p w14:paraId="3D0B4A32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ման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 (CPV)</w:t>
            </w:r>
          </w:p>
        </w:tc>
        <w:tc>
          <w:tcPr>
            <w:tcW w:w="18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522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Հատկանիշները</w:t>
            </w:r>
          </w:p>
          <w:p w14:paraId="2D078DC0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տեխնիկական բնութագիր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Pr="00967F05" w:rsidRDefault="004E2885" w:rsidP="001A50B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Pr="00967F05" w:rsidRDefault="004E2885" w:rsidP="001A50B9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Միավոր գինը</w:t>
            </w:r>
          </w:p>
          <w:p w14:paraId="02E57830" w14:textId="77777777" w:rsidR="004E2885" w:rsidRPr="00967F05" w:rsidRDefault="004E2885" w:rsidP="001A50B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ՀՀդրամ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Pr="00967F05" w:rsidRDefault="004E2885" w:rsidP="001A50B9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Ընդհանուր քանակը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Գումար</w:t>
            </w:r>
          </w:p>
          <w:p w14:paraId="26A2454D" w14:textId="4E7D52A9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(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ՀՀ դրամ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369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Մատակարարման</w:t>
            </w:r>
            <w:r w:rsidRPr="00967F05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*</w:t>
            </w:r>
          </w:p>
        </w:tc>
      </w:tr>
      <w:tr w:rsidR="004E2885" w:rsidRPr="00967F05" w14:paraId="0BD6B218" w14:textId="77777777" w:rsidTr="00BD257C">
        <w:trPr>
          <w:trHeight w:val="647"/>
        </w:trPr>
        <w:tc>
          <w:tcPr>
            <w:tcW w:w="360" w:type="dxa"/>
            <w:vMerge/>
            <w:vAlign w:val="center"/>
            <w:hideMark/>
          </w:tcPr>
          <w:p w14:paraId="1C7C34E0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64053D14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14:paraId="380521F3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220" w:type="dxa"/>
            <w:vMerge/>
            <w:vAlign w:val="center"/>
            <w:hideMark/>
          </w:tcPr>
          <w:p w14:paraId="37F44085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305BEE9B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51DD844D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3A296F91" w14:textId="77777777" w:rsidR="004E2885" w:rsidRPr="00967F05" w:rsidRDefault="004E2885" w:rsidP="001A50B9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2A9CF3C" w14:textId="77777777" w:rsidR="004E2885" w:rsidRPr="00967F05" w:rsidRDefault="004E2885" w:rsidP="001A50B9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Հասցեն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D9E9" w14:textId="5A775A6D" w:rsidR="004E2885" w:rsidRPr="00967F05" w:rsidRDefault="004E2885" w:rsidP="00B22585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 xml:space="preserve">Ենթակա </w:t>
            </w: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br/>
              <w:t>քանակը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Pr="00967F05" w:rsidRDefault="004E2885" w:rsidP="001A50B9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  <w:t>Ժամկետը</w:t>
            </w:r>
          </w:p>
        </w:tc>
      </w:tr>
      <w:tr w:rsidR="00BD17D3" w:rsidRPr="00967F05" w14:paraId="4A113518" w14:textId="77777777" w:rsidTr="00606927">
        <w:trPr>
          <w:trHeight w:val="107"/>
        </w:trPr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DBA9" w14:textId="77777777" w:rsidR="00BD17D3" w:rsidRPr="00967F05" w:rsidRDefault="00BD17D3" w:rsidP="00254CE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szCs w:val="16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B3" w14:textId="4C6D9CFB" w:rsidR="00BD17D3" w:rsidRPr="00967F05" w:rsidRDefault="00BD17D3" w:rsidP="00BF358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39181100</w:t>
            </w:r>
          </w:p>
        </w:tc>
        <w:tc>
          <w:tcPr>
            <w:tcW w:w="18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25FFC" w14:textId="242C208D" w:rsidR="00BD17D3" w:rsidRPr="00944160" w:rsidRDefault="00BD17D3" w:rsidP="00254CE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Սեղան-լվացարան չորանոցով 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24407" w14:textId="30EF5480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Սեղան-լվացարանի հիմքում է քանդովի  կարկասը՝ պատրաստված ուղղանկյուն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ային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պողպատե խողովակներից</w:t>
            </w:r>
            <w:r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(60х30х2 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կտրվածքով), ներկած էպոքսի-պոլիէֆիրային բաց մոխրագույն փոշե ներկով։</w:t>
            </w:r>
            <w:r w:rsidR="00BD257C" w:rsidRPr="00BD257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Սեղան-լվացարանի իրանը պատրաստված է թերթապողպատից՝ ներկած էպոքսի-պոլիէֆիրային բաց մոխրագույն փոշե ներկով։</w:t>
            </w:r>
            <w:r w:rsidR="00BD257C" w:rsidRPr="00BD257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Երկու կախովի պատվանդաններ՝ մեկը սարքավորված է երկու դռնով, երկրորդը՝ 270°լրիվ բացմամբ հատուկ ծխնիներով մի դռնանի է։ Դռների վերևում առկա է  45° անկյունով շեղատ։ Պահարանի հատակը  հանովի է (հատակից հաղորդակցություններ մատակարարելու հարմարության համար):</w:t>
            </w:r>
          </w:p>
          <w:p w14:paraId="03788D6C" w14:textId="77777777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Հատակի անհարթությունը շտկելու համար կարկասում նախատեսված են կարգավորվող հենարաններ(0-30 մմ):</w:t>
            </w:r>
          </w:p>
          <w:p w14:paraId="42D629A6" w14:textId="77777777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Սեղան-լվացարանը համալրվում է՝</w:t>
            </w:r>
          </w:p>
          <w:p w14:paraId="2D088EBC" w14:textId="77777777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 չժանգոտվող պողպատից լվացարանով, (չափ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400х400х300 մմ)՝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ստանդարտ տեղադրված է ձախից իր չորանոցով:</w:t>
            </w:r>
          </w:p>
          <w:p w14:paraId="3C589C70" w14:textId="77777777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 տաք և սառը ջրի հատուկ, քիմիական դիմացկուն խառնիչով (շարժական՝ բարձրությունը կառավարվող ծորակով)</w:t>
            </w:r>
          </w:p>
          <w:p w14:paraId="2E763BDF" w14:textId="77777777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 սիֆոն` ծալքավոր պոլիպրոպիլենային ճկափողով (600 մմ երկարությամբ )՝ կոյուղու միացման համար,</w:t>
            </w:r>
          </w:p>
          <w:p w14:paraId="08E3A2EC" w14:textId="77777777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 ճկափողով (800 մմ երկարությամբ)՝ ջրամատակարարման համակարգին միանալու համար:</w:t>
            </w:r>
          </w:p>
          <w:p w14:paraId="1FEDE119" w14:textId="77777777" w:rsidR="00BD17D3" w:rsidRDefault="00BD17D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Սեղան-լվացարանի աշխատանքային մակերեսի նյութը՝ չժանգոտվող պողպատ։</w:t>
            </w:r>
          </w:p>
          <w:p w14:paraId="03E139C1" w14:textId="77777777" w:rsidR="00BD17D3" w:rsidRDefault="00BD17D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Եզրաչափերը՝  (ԵхԼхԲ),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1500х600х900</w:t>
            </w:r>
            <w:r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մմ։</w:t>
            </w:r>
          </w:p>
          <w:p w14:paraId="4D48E9B0" w14:textId="2BBF4F91" w:rsidR="00BD17D3" w:rsidRPr="00BF3586" w:rsidRDefault="00BD17D3" w:rsidP="005B33F3">
            <w:pPr>
              <w:spacing w:after="0" w:line="240" w:lineRule="auto"/>
              <w:rPr>
                <w:rFonts w:ascii="GHEA Grapalat" w:hAnsi="GHEA Grapalat"/>
                <w:color w:val="0D0D0D" w:themeColor="text1" w:themeTint="F2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Ապրանքի արժեքը ներառում է  տեղափոխումը մինչև նախատեսված վայր, ինչպես նաև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հավաքման և տեղադրման ծառայությունը։ Գույնը և վերջնական տեսքը ըստ պատվիրատուի պահանջի:</w:t>
            </w:r>
            <w:r w:rsidR="005B33F3" w:rsidRPr="005B33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ժամկետը՝ առնվազն 12 ամիս: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E60D" w14:textId="7E227D0A" w:rsidR="00BD17D3" w:rsidRPr="00967F05" w:rsidRDefault="00BD17D3" w:rsidP="00254CE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28E3" w14:textId="767A06CC" w:rsidR="00BD17D3" w:rsidRPr="00967F05" w:rsidRDefault="00BD17D3" w:rsidP="00254CE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4DBA" w14:textId="126C1BF1" w:rsidR="00BD17D3" w:rsidRPr="00BD17D3" w:rsidRDefault="00BD17D3" w:rsidP="00254CE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C5EE" w14:textId="4263AE08" w:rsidR="00BD17D3" w:rsidRPr="00967F05" w:rsidRDefault="00BD17D3" w:rsidP="00254CE7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C0617" w14:textId="60D3F14F" w:rsidR="00BD17D3" w:rsidRPr="00967F05" w:rsidRDefault="00BD17D3" w:rsidP="00254CE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67F05">
              <w:rPr>
                <w:rFonts w:ascii="GHEA Grapalat" w:hAnsi="GHEA Grapalat"/>
                <w:sz w:val="16"/>
                <w:szCs w:val="16"/>
              </w:rPr>
              <w:br/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76E5" w14:textId="1B2DC193" w:rsidR="00BD17D3" w:rsidRPr="00967F05" w:rsidRDefault="00BD17D3" w:rsidP="00254CE7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lang w:val="en-US"/>
              </w:rPr>
              <w:t>1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2788" w14:textId="57A97EE0" w:rsidR="00BD17D3" w:rsidRPr="00967F05" w:rsidRDefault="00BD17D3" w:rsidP="007C45EB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967F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967F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օրվանից </w:t>
            </w:r>
            <w:r w:rsidR="007C45EB">
              <w:rPr>
                <w:rFonts w:ascii="GHEA Grapalat" w:hAnsi="GHEA Grapalat"/>
                <w:sz w:val="16"/>
                <w:szCs w:val="16"/>
              </w:rPr>
              <w:t>2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967F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67F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</w:tbl>
    <w:p w14:paraId="2A3A4E83" w14:textId="5B63094F" w:rsidR="00591A1D" w:rsidRPr="00BD257C" w:rsidRDefault="00591A1D" w:rsidP="00591A1D">
      <w:pPr>
        <w:numPr>
          <w:ilvl w:val="0"/>
          <w:numId w:val="15"/>
        </w:numPr>
        <w:spacing w:after="0" w:line="240" w:lineRule="auto"/>
        <w:contextualSpacing/>
        <w:rPr>
          <w:rFonts w:ascii="GHEA Grapalat" w:eastAsia="Calibri" w:hAnsi="GHEA Grapalat"/>
          <w:sz w:val="15"/>
          <w:szCs w:val="15"/>
          <w:lang w:val="hy-AM"/>
        </w:rPr>
      </w:pPr>
      <w:r w:rsidRPr="00BD257C">
        <w:rPr>
          <w:rFonts w:ascii="GHEA Grapalat" w:eastAsia="Calibri" w:hAnsi="GHEA Grapalat"/>
          <w:b/>
          <w:color w:val="000000"/>
          <w:sz w:val="15"/>
          <w:szCs w:val="15"/>
          <w:lang w:val="hy-AM"/>
        </w:rPr>
        <w:t>Ծանոթություն</w:t>
      </w:r>
      <w:r w:rsidRPr="00BD257C">
        <w:rPr>
          <w:rFonts w:ascii="GHEA Grapalat" w:eastAsia="Calibri" w:hAnsi="GHEA Grapalat"/>
          <w:b/>
          <w:color w:val="000000"/>
          <w:sz w:val="15"/>
          <w:szCs w:val="15"/>
          <w:lang w:val="pt-BR"/>
        </w:rPr>
        <w:t>.</w:t>
      </w:r>
      <w:r w:rsidRPr="00BD257C">
        <w:rPr>
          <w:rFonts w:ascii="GHEA Grapalat" w:eastAsia="Calibri" w:hAnsi="GHEA Grapalat"/>
          <w:b/>
          <w:sz w:val="15"/>
          <w:szCs w:val="15"/>
          <w:lang w:val="pt-BR"/>
        </w:rPr>
        <w:t>*</w:t>
      </w:r>
      <w:r w:rsidRPr="00BD257C">
        <w:rPr>
          <w:rFonts w:ascii="GHEA Grapalat" w:eastAsia="Calibri" w:hAnsi="GHEA Grapalat" w:cs="Sylfaen"/>
          <w:sz w:val="15"/>
          <w:szCs w:val="15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</w:t>
      </w:r>
      <w:r w:rsidR="007C45EB">
        <w:rPr>
          <w:rFonts w:ascii="GHEA Grapalat" w:eastAsia="Calibri" w:hAnsi="GHEA Grapalat" w:cs="Sylfaen"/>
          <w:sz w:val="15"/>
          <w:szCs w:val="15"/>
        </w:rPr>
        <w:t>2</w:t>
      </w:r>
      <w:r w:rsidRPr="00BD257C">
        <w:rPr>
          <w:rFonts w:ascii="GHEA Grapalat" w:eastAsia="Calibri" w:hAnsi="GHEA Grapalat" w:cs="Sylfaen"/>
          <w:sz w:val="15"/>
          <w:szCs w:val="15"/>
          <w:lang w:val="pt-BR"/>
        </w:rPr>
        <w:t xml:space="preserve">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19E2CC43" w14:textId="77777777" w:rsidR="00591A1D" w:rsidRPr="00BD257C" w:rsidRDefault="00591A1D" w:rsidP="00591A1D">
      <w:pPr>
        <w:numPr>
          <w:ilvl w:val="0"/>
          <w:numId w:val="16"/>
        </w:numPr>
        <w:spacing w:after="0" w:line="240" w:lineRule="auto"/>
        <w:contextualSpacing/>
        <w:rPr>
          <w:rFonts w:ascii="GHEA Grapalat" w:eastAsia="Calibri" w:hAnsi="GHEA Grapalat"/>
          <w:sz w:val="15"/>
          <w:szCs w:val="15"/>
          <w:lang w:val="hy-AM"/>
        </w:rPr>
      </w:pPr>
      <w:r w:rsidRPr="00BD257C">
        <w:rPr>
          <w:rFonts w:ascii="GHEA Grapalat" w:eastAsia="Calibri" w:hAnsi="GHEA Grapalat" w:cs="Sylfaen"/>
          <w:sz w:val="15"/>
          <w:szCs w:val="15"/>
          <w:lang w:val="hy-AM"/>
        </w:rPr>
        <w:t>Յուրաքանչյուր</w:t>
      </w:r>
      <w:r w:rsidRPr="00BD257C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BD257C">
        <w:rPr>
          <w:rFonts w:ascii="GHEA Grapalat" w:eastAsia="Calibri" w:hAnsi="GHEA Grapalat"/>
          <w:sz w:val="15"/>
          <w:szCs w:val="15"/>
          <w:lang w:val="hy-AM"/>
        </w:rPr>
        <w:t>անվանատող</w:t>
      </w:r>
      <w:r w:rsidRPr="00BD257C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BD257C">
        <w:rPr>
          <w:rFonts w:ascii="GHEA Grapalat" w:eastAsia="Calibri" w:hAnsi="GHEA Grapalat"/>
          <w:sz w:val="15"/>
          <w:szCs w:val="15"/>
          <w:lang w:val="hy-AM"/>
        </w:rPr>
        <w:t>հանդիսանում</w:t>
      </w:r>
      <w:r w:rsidRPr="00BD257C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BD257C">
        <w:rPr>
          <w:rFonts w:ascii="GHEA Grapalat" w:eastAsia="Calibri" w:hAnsi="GHEA Grapalat"/>
          <w:sz w:val="15"/>
          <w:szCs w:val="15"/>
          <w:lang w:val="hy-AM"/>
        </w:rPr>
        <w:t>է</w:t>
      </w:r>
      <w:r w:rsidRPr="00BD257C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BD257C">
        <w:rPr>
          <w:rFonts w:ascii="GHEA Grapalat" w:eastAsia="Calibri" w:hAnsi="GHEA Grapalat"/>
          <w:sz w:val="15"/>
          <w:szCs w:val="15"/>
          <w:lang w:val="hy-AM"/>
        </w:rPr>
        <w:t>առանձին</w:t>
      </w:r>
      <w:r w:rsidRPr="00BD257C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BD257C">
        <w:rPr>
          <w:rFonts w:ascii="GHEA Grapalat" w:eastAsia="Calibri" w:hAnsi="GHEA Grapalat"/>
          <w:sz w:val="15"/>
          <w:szCs w:val="15"/>
          <w:lang w:val="hy-AM"/>
        </w:rPr>
        <w:t>չափաբաժին</w:t>
      </w:r>
      <w:r w:rsidRPr="00BD257C">
        <w:rPr>
          <w:rFonts w:ascii="GHEA Grapalat" w:eastAsia="Calibri" w:hAnsi="GHEA Grapalat"/>
          <w:sz w:val="15"/>
          <w:szCs w:val="15"/>
          <w:lang w:val="pt-BR"/>
        </w:rPr>
        <w:t>:</w:t>
      </w:r>
    </w:p>
    <w:p w14:paraId="43123B33" w14:textId="77777777" w:rsidR="003905DF" w:rsidRPr="00B22585" w:rsidRDefault="003905DF" w:rsidP="00DC596B">
      <w:pPr>
        <w:spacing w:line="240" w:lineRule="auto"/>
        <w:contextualSpacing/>
        <w:rPr>
          <w:rFonts w:ascii="GHEA Grapalat" w:eastAsia="Calibri" w:hAnsi="GHEA Grapalat"/>
          <w:bCs/>
          <w:sz w:val="20"/>
          <w:szCs w:val="24"/>
          <w:lang w:val="hy-AM"/>
        </w:rPr>
      </w:pPr>
    </w:p>
    <w:p w14:paraId="15DA2102" w14:textId="77777777" w:rsidR="00281AF2" w:rsidRDefault="00281AF2">
      <w:pPr>
        <w:rPr>
          <w:rFonts w:ascii="GHEA Grapalat" w:hAnsi="GHEA Grapalat" w:cs="Sylfaen"/>
          <w:b/>
          <w:bCs/>
          <w:sz w:val="24"/>
          <w:szCs w:val="24"/>
        </w:rPr>
      </w:pPr>
      <w:r>
        <w:rPr>
          <w:rFonts w:ascii="GHEA Grapalat" w:hAnsi="GHEA Grapalat" w:cs="Sylfaen"/>
          <w:b/>
          <w:bCs/>
          <w:sz w:val="24"/>
          <w:szCs w:val="24"/>
        </w:rPr>
        <w:br w:type="page"/>
      </w:r>
    </w:p>
    <w:p w14:paraId="27F43159" w14:textId="5856D299" w:rsidR="0083014D" w:rsidRPr="0083014D" w:rsidRDefault="006422A9" w:rsidP="000F2E5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6422A9">
        <w:rPr>
          <w:rFonts w:ascii="GHEA Grapalat" w:hAnsi="GHEA Grapalat" w:cs="Sylfaen"/>
          <w:b/>
          <w:bCs/>
          <w:sz w:val="24"/>
          <w:szCs w:val="24"/>
        </w:rPr>
        <w:lastRenderedPageBreak/>
        <w:t xml:space="preserve"> </w:t>
      </w:r>
    </w:p>
    <w:p w14:paraId="513C13A8" w14:textId="5E15F8F9" w:rsidR="00C265C7" w:rsidRPr="004E6F77" w:rsidRDefault="000A077F" w:rsidP="000F2E54">
      <w:pPr>
        <w:spacing w:after="0" w:line="276" w:lineRule="auto"/>
        <w:jc w:val="center"/>
        <w:rPr>
          <w:rFonts w:ascii="GHEA Grapalat" w:eastAsia="GHEA Grapalat" w:hAnsi="GHEA Grapalat" w:cs="GHEA Grapalat"/>
          <w:b/>
          <w:sz w:val="24"/>
        </w:rPr>
      </w:pPr>
      <w:r w:rsidRPr="004E6F77">
        <w:rPr>
          <w:rFonts w:ascii="GHEA Grapalat" w:eastAsia="Arial" w:hAnsi="GHEA Grapalat" w:cs="Arial"/>
          <w:b/>
          <w:sz w:val="24"/>
        </w:rPr>
        <w:t>ТЕХНИЧЕСКИЕ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ХАРАКТЕРИСТИКИ–</w:t>
      </w:r>
      <w:r w:rsidR="004E6F77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ГРАФИК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ЗАКУПОК</w:t>
      </w:r>
    </w:p>
    <w:tbl>
      <w:tblPr>
        <w:tblW w:w="160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080"/>
        <w:gridCol w:w="1980"/>
        <w:gridCol w:w="5310"/>
        <w:gridCol w:w="810"/>
        <w:gridCol w:w="990"/>
        <w:gridCol w:w="990"/>
        <w:gridCol w:w="990"/>
        <w:gridCol w:w="990"/>
        <w:gridCol w:w="900"/>
        <w:gridCol w:w="1530"/>
      </w:tblGrid>
      <w:tr w:rsidR="004E2885" w14:paraId="703F8B86" w14:textId="77777777" w:rsidTr="00517D0E">
        <w:trPr>
          <w:trHeight w:val="278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Default="004E2885" w:rsidP="008F263E">
            <w:pPr>
              <w:spacing w:after="0" w:line="240" w:lineRule="auto"/>
              <w:jc w:val="center"/>
            </w:pPr>
            <w:r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57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8F263E" w:rsidRPr="00FA3ED4" w14:paraId="575EDAC2" w14:textId="77777777" w:rsidTr="000F2E54">
        <w:tc>
          <w:tcPr>
            <w:tcW w:w="450" w:type="dxa"/>
            <w:vMerge/>
            <w:vAlign w:val="center"/>
            <w:hideMark/>
          </w:tcPr>
          <w:p w14:paraId="50D883FF" w14:textId="77777777" w:rsidR="004E2885" w:rsidRDefault="004E2885" w:rsidP="008F263E">
            <w:pPr>
              <w:spacing w:after="0" w:line="240" w:lineRule="auto"/>
            </w:pPr>
          </w:p>
        </w:tc>
        <w:tc>
          <w:tcPr>
            <w:tcW w:w="10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D14096" w:rsidRDefault="004E2885" w:rsidP="008F263E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98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3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Default="004E2885" w:rsidP="008F263E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Default="004E2885" w:rsidP="008F263E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FA3ED4">
              <w:rPr>
                <w:rFonts w:ascii="GHEA Grapalat" w:eastAsia="GHEA Grapalat" w:hAnsi="GHEA Grapalat" w:cs="GHEA Grapalat"/>
                <w:sz w:val="16"/>
              </w:rPr>
              <w:br/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Default="004E2885" w:rsidP="008F263E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Default="004E2885" w:rsidP="008F263E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FA3ED4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42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68C8" w:rsidRPr="00FA3ED4" w14:paraId="72BCE4A8" w14:textId="77777777" w:rsidTr="000F2E54">
        <w:trPr>
          <w:trHeight w:val="629"/>
        </w:trPr>
        <w:tc>
          <w:tcPr>
            <w:tcW w:w="450" w:type="dxa"/>
            <w:vMerge/>
            <w:vAlign w:val="center"/>
            <w:hideMark/>
          </w:tcPr>
          <w:p w14:paraId="6CFB33AB" w14:textId="77777777" w:rsidR="004E2885" w:rsidRPr="00FA3ED4" w:rsidRDefault="004E2885" w:rsidP="008F263E">
            <w:pPr>
              <w:spacing w:after="0" w:line="240" w:lineRule="auto"/>
            </w:pPr>
          </w:p>
        </w:tc>
        <w:tc>
          <w:tcPr>
            <w:tcW w:w="1080" w:type="dxa"/>
            <w:vMerge/>
            <w:vAlign w:val="center"/>
            <w:hideMark/>
          </w:tcPr>
          <w:p w14:paraId="7BFA163D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44340A63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310" w:type="dxa"/>
            <w:vMerge/>
            <w:vAlign w:val="center"/>
            <w:hideMark/>
          </w:tcPr>
          <w:p w14:paraId="1B7F44EB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7C83B3C0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393B86C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3516E1D3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49E22648" w14:textId="77777777" w:rsidR="004E2885" w:rsidRDefault="004E2885" w:rsidP="008F263E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Default="004E2885" w:rsidP="008F263E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5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Default="004E2885" w:rsidP="008F263E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BD17D3" w:rsidRPr="004B30F3" w14:paraId="550B459B" w14:textId="77777777" w:rsidTr="000F2E54">
        <w:trPr>
          <w:trHeight w:val="10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808C" w14:textId="77777777" w:rsidR="00BD17D3" w:rsidRDefault="00BD17D3" w:rsidP="001F3FE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36A7" w14:textId="2FA1A607" w:rsidR="00BD17D3" w:rsidRPr="00FA3ED4" w:rsidRDefault="00BD17D3" w:rsidP="001F3FE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39181100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7C8F" w14:textId="676B2325" w:rsidR="00BD17D3" w:rsidRPr="00FA3ED4" w:rsidRDefault="00BD17D3" w:rsidP="001F3FEC">
            <w:pPr>
              <w:spacing w:after="0" w:line="240" w:lineRule="auto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Стол-</w:t>
            </w:r>
            <w:r>
              <w:rPr>
                <w:rFonts w:ascii="GHEA Grapalat" w:hAnsi="GHEA Grapalat"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мойка с сушкой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7C2E0" w14:textId="34F47634" w:rsidR="00BD17D3" w:rsidRDefault="00BD17D3">
            <w:pPr>
              <w:spacing w:after="0" w:line="276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В основе стола-мойки - разборный каркас, изготовленный из стальных прямоугольных труб (сечением 60х30х2 мм), окрашенных эпокси-полиэфирной порошковой краской светло-серого цвета с текстурой шагрень.Корпус стола-мойки изготовлен из листовой стали окрашенной эпокси-полиэфирной порошковой краской светло-серого цвета. Две подвесные тумбы: одна оборудована двумя дверьми, вторая - одной дверью со специальными петлями полного открывания 270°. Двери имеют вверху скос под углом 45°. Дно в тумбах съемное (для удобства подвода коммуникаций с пола).</w:t>
            </w:r>
            <w:r w:rsidR="000F2E54" w:rsidRPr="000F2E5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Для компенсации неровностей пола в каркасе предусмотрены регулируемые опоры (0-30 мм). </w:t>
            </w:r>
          </w:p>
          <w:p w14:paraId="29AC01D7" w14:textId="77777777" w:rsidR="00BD17D3" w:rsidRDefault="00BD17D3">
            <w:pPr>
              <w:spacing w:after="0" w:line="276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Стол-мойка комплектуется:</w:t>
            </w:r>
          </w:p>
          <w:p w14:paraId="46CF4F40" w14:textId="77777777" w:rsidR="00BD17D3" w:rsidRDefault="00BD17D3">
            <w:pPr>
              <w:spacing w:after="0" w:line="276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• раковиной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из нержавеющей стали,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(р-ры: 400х400х300 мм) - стандартно установлена слева с сушкой;</w:t>
            </w:r>
          </w:p>
          <w:p w14:paraId="1A20224B" w14:textId="77777777" w:rsidR="00BD17D3" w:rsidRDefault="00BD17D3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• специальным химически стойким смесителем для горячей и холодной воды;</w:t>
            </w:r>
            <w:r>
              <w:rPr>
                <w:rFonts w:ascii="GHEA Grapalat" w:hAnsi="GHEA Grapalat"/>
              </w:rPr>
              <w:t xml:space="preserve"> (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с регулируемым по высоте краном</w:t>
            </w:r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  <w:p w14:paraId="5DD05B21" w14:textId="77777777" w:rsidR="00BD17D3" w:rsidRDefault="00BD17D3">
            <w:pPr>
              <w:spacing w:after="0" w:line="276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hy-AM"/>
              </w:rPr>
              <w:t>∙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сифоном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c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гибким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гофрированным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шлангом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из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полипропилена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(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длиной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600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мм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)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для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подключения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к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канализации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;</w:t>
            </w:r>
          </w:p>
          <w:p w14:paraId="1D44F08F" w14:textId="77777777" w:rsidR="00BD17D3" w:rsidRDefault="00BD17D3">
            <w:pPr>
              <w:spacing w:after="0" w:line="276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hy-AM"/>
              </w:rPr>
              <w:t>∙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гибкими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шлангами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(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длиной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800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мм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)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для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подключения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к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сети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водоснабжения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  <w:p w14:paraId="78CD632E" w14:textId="77777777" w:rsidR="00BD17D3" w:rsidRDefault="00BD17D3">
            <w:pPr>
              <w:spacing w:after="0" w:line="276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Материал рабочей поверхности стола-мойки: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из нержавеющей стали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  <w:p w14:paraId="7A62D59E" w14:textId="77777777" w:rsidR="00BD17D3" w:rsidRDefault="00BD17D3">
            <w:pPr>
              <w:spacing w:after="0" w:line="276" w:lineRule="auto"/>
              <w:contextualSpacing/>
              <w:rPr>
                <w:rFonts w:ascii="GHEA Grapalat" w:eastAsiaTheme="minorEastAsia" w:hAnsi="GHEA Grapalat" w:cstheme="minorBidi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Габариты (Дх</w:t>
            </w:r>
            <w:r>
              <w:rPr>
                <w:rFonts w:ascii="GHEA Grapalat" w:hAnsi="GHEA Grapalat" w:cs="Calibri"/>
                <w:sz w:val="16"/>
                <w:szCs w:val="16"/>
              </w:rPr>
              <w:t>Ш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хВ), мм: 1500х600х900.</w:t>
            </w:r>
          </w:p>
          <w:p w14:paraId="58E05642" w14:textId="1587DCAB" w:rsidR="00BD17D3" w:rsidRPr="00FC6E2B" w:rsidRDefault="00BD17D3" w:rsidP="000F2E54">
            <w:pPr>
              <w:spacing w:after="0" w:line="276" w:lineRule="auto"/>
              <w:contextualSpacing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В стоимость товара входит транспортировка до указанного места, а также услуги по сборке и установке.</w:t>
            </w:r>
            <w:r w:rsidR="000F2E54" w:rsidRPr="000F2E5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Цвет и окончательный вид </w:t>
            </w:r>
            <w:r w:rsidR="000F2E54">
              <w:rPr>
                <w:rFonts w:ascii="GHEA Grapalat" w:hAnsi="GHEA Grapalat" w:cs="Calibri"/>
                <w:sz w:val="16"/>
                <w:szCs w:val="16"/>
                <w:lang w:val="hy-AM"/>
              </w:rPr>
              <w:t>по требованию заказчика</w:t>
            </w:r>
            <w:r w:rsidR="000F2E54" w:rsidRPr="000F2E54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Гарантийный срок։  не менее 12 месяцев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A19CA" w14:textId="16F2AF67" w:rsidR="00BD17D3" w:rsidRPr="00BD17D3" w:rsidRDefault="00BD17D3" w:rsidP="001F3FEC">
            <w:pPr>
              <w:spacing w:after="0" w:line="240" w:lineRule="auto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C1EDD" w14:textId="6C311301" w:rsidR="00BD17D3" w:rsidRPr="004B30F3" w:rsidRDefault="00BD17D3" w:rsidP="001F3FE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053D" w14:textId="563839FA" w:rsidR="00BD17D3" w:rsidRPr="00B130EE" w:rsidRDefault="00BD17D3" w:rsidP="001F3FE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ABFCB" w14:textId="31B2FFEE" w:rsidR="00BD17D3" w:rsidRPr="004B30F3" w:rsidRDefault="00BD17D3" w:rsidP="001F3FEC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C7EEC" w14:textId="7D164BF8" w:rsidR="00BD17D3" w:rsidRPr="004B30F3" w:rsidRDefault="00BD17D3" w:rsidP="001F3FEC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B30F3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РА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4B30F3">
              <w:rPr>
                <w:rFonts w:ascii="GHEA Grapalat" w:hAnsi="GHEA Grapalat"/>
                <w:sz w:val="16"/>
                <w:szCs w:val="16"/>
              </w:rPr>
              <w:br/>
            </w:r>
            <w:r w:rsidRPr="004B30F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E1C11" w14:textId="3D18315A" w:rsidR="00BD17D3" w:rsidRPr="00B130EE" w:rsidRDefault="00BD17D3" w:rsidP="001F3FEC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7AD97" w14:textId="3AA0553A" w:rsidR="00BD17D3" w:rsidRPr="004B30F3" w:rsidRDefault="00BD17D3" w:rsidP="007C45EB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В течение </w:t>
            </w:r>
            <w:r w:rsidR="007C45EB">
              <w:rPr>
                <w:rFonts w:ascii="GHEA Grapalat" w:hAnsi="GHEA Grapalat"/>
                <w:sz w:val="16"/>
                <w:szCs w:val="16"/>
              </w:rPr>
              <w:t>2</w:t>
            </w:r>
            <w:r w:rsidRPr="004B30F3">
              <w:rPr>
                <w:rFonts w:ascii="GHEA Grapalat" w:hAnsi="GHEA Grapalat"/>
                <w:sz w:val="16"/>
                <w:szCs w:val="16"/>
              </w:rPr>
              <w:t>0 календарных дней с момента вступления договора в силу</w:t>
            </w:r>
          </w:p>
        </w:tc>
      </w:tr>
    </w:tbl>
    <w:p w14:paraId="0C110A7F" w14:textId="4AC4D8A5" w:rsidR="00591A1D" w:rsidRPr="000F2E54" w:rsidRDefault="00591A1D" w:rsidP="00591A1D">
      <w:pPr>
        <w:spacing w:line="240" w:lineRule="auto"/>
        <w:rPr>
          <w:rFonts w:ascii="GHEA Grapalat" w:hAnsi="GHEA Grapalat" w:cs="Sylfaen"/>
          <w:sz w:val="15"/>
          <w:szCs w:val="15"/>
        </w:rPr>
      </w:pPr>
      <w:r w:rsidRPr="000F2E54">
        <w:rPr>
          <w:rFonts w:ascii="GHEA Grapalat" w:hAnsi="GHEA Grapalat"/>
          <w:b/>
          <w:color w:val="000000"/>
          <w:sz w:val="15"/>
          <w:szCs w:val="15"/>
        </w:rPr>
        <w:t>Примечание.</w:t>
      </w:r>
      <w:r w:rsidRPr="000F2E54">
        <w:rPr>
          <w:rFonts w:ascii="GHEA Grapalat" w:hAnsi="GHEA Grapalat"/>
          <w:b/>
          <w:sz w:val="15"/>
          <w:szCs w:val="15"/>
          <w:lang w:val="pt-BR"/>
        </w:rPr>
        <w:t xml:space="preserve">* </w:t>
      </w:r>
      <w:r w:rsidRPr="000F2E54">
        <w:rPr>
          <w:rFonts w:ascii="GHEA Grapalat" w:hAnsi="GHEA Grapalat" w:cs="Sylfaen"/>
          <w:sz w:val="15"/>
          <w:szCs w:val="15"/>
        </w:rPr>
        <w:t xml:space="preserve">Сроки поставки товара, а при поэтапной поставке сроки первой поставки - минимум </w:t>
      </w:r>
      <w:r w:rsidR="007C45EB">
        <w:rPr>
          <w:rFonts w:ascii="GHEA Grapalat" w:hAnsi="GHEA Grapalat" w:cs="Sylfaen"/>
          <w:sz w:val="15"/>
          <w:szCs w:val="15"/>
        </w:rPr>
        <w:t>2</w:t>
      </w:r>
      <w:r w:rsidRPr="000F2E54">
        <w:rPr>
          <w:rFonts w:ascii="GHEA Grapalat" w:hAnsi="GHEA Grapalat" w:cs="Sylfaen"/>
          <w:sz w:val="15"/>
          <w:szCs w:val="15"/>
        </w:rPr>
        <w:t>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25 декабря сего года.</w:t>
      </w:r>
    </w:p>
    <w:p w14:paraId="04CC6EED" w14:textId="77777777" w:rsidR="00591A1D" w:rsidRPr="000F2E54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5"/>
          <w:szCs w:val="15"/>
          <w:lang w:val="pt-BR"/>
        </w:rPr>
      </w:pPr>
      <w:r w:rsidRPr="000F2E54">
        <w:rPr>
          <w:rFonts w:ascii="GHEA Grapalat" w:hAnsi="GHEA Grapalat"/>
          <w:sz w:val="15"/>
          <w:szCs w:val="15"/>
        </w:rPr>
        <w:t>Каждое наименование является отдельной позицией.</w:t>
      </w:r>
    </w:p>
    <w:p w14:paraId="1ABABC53" w14:textId="77777777" w:rsidR="00A25ED5" w:rsidRPr="000F2E54" w:rsidRDefault="00A25ED5" w:rsidP="006C53BF">
      <w:pPr>
        <w:spacing w:after="0" w:line="240" w:lineRule="auto"/>
        <w:contextualSpacing/>
        <w:jc w:val="both"/>
        <w:rPr>
          <w:rFonts w:ascii="GHEA Grapalat" w:hAnsi="GHEA Grapalat"/>
          <w:sz w:val="15"/>
          <w:szCs w:val="15"/>
        </w:rPr>
      </w:pPr>
    </w:p>
    <w:sectPr w:rsidR="00A25ED5" w:rsidRPr="000F2E54" w:rsidSect="000F2E54">
      <w:pgSz w:w="16838" w:h="11906" w:orient="landscape"/>
      <w:pgMar w:top="270" w:right="1138" w:bottom="1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78025" w14:textId="77777777" w:rsidR="00184447" w:rsidRDefault="00184447" w:rsidP="00B86FAB">
      <w:pPr>
        <w:spacing w:after="0" w:line="240" w:lineRule="auto"/>
      </w:pPr>
      <w:r>
        <w:separator/>
      </w:r>
    </w:p>
  </w:endnote>
  <w:endnote w:type="continuationSeparator" w:id="0">
    <w:p w14:paraId="2973C28A" w14:textId="77777777" w:rsidR="00184447" w:rsidRDefault="00184447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ADA03" w14:textId="77777777" w:rsidR="00184447" w:rsidRDefault="00184447" w:rsidP="00B86FAB">
      <w:pPr>
        <w:spacing w:after="0" w:line="240" w:lineRule="auto"/>
      </w:pPr>
      <w:r>
        <w:separator/>
      </w:r>
    </w:p>
  </w:footnote>
  <w:footnote w:type="continuationSeparator" w:id="0">
    <w:p w14:paraId="366AF03B" w14:textId="77777777" w:rsidR="00184447" w:rsidRDefault="00184447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1082E"/>
    <w:multiLevelType w:val="hybridMultilevel"/>
    <w:tmpl w:val="84F67914"/>
    <w:lvl w:ilvl="0" w:tplc="A8963232">
      <w:start w:val="1"/>
      <w:numFmt w:val="decimal"/>
      <w:lvlText w:val="%1."/>
      <w:lvlJc w:val="left"/>
      <w:pPr>
        <w:ind w:left="720" w:hanging="360"/>
      </w:pPr>
      <w:rPr>
        <w:sz w:val="2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551"/>
    <w:multiLevelType w:val="hybridMultilevel"/>
    <w:tmpl w:val="C0063A4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9CC6BC9"/>
    <w:multiLevelType w:val="hybridMultilevel"/>
    <w:tmpl w:val="4B6CC43C"/>
    <w:lvl w:ilvl="0" w:tplc="C666C35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64AC2"/>
    <w:multiLevelType w:val="hybridMultilevel"/>
    <w:tmpl w:val="6E3EB33E"/>
    <w:lvl w:ilvl="0" w:tplc="03FAFD60">
      <w:start w:val="1"/>
      <w:numFmt w:val="decimal"/>
      <w:lvlText w:val="%1."/>
      <w:lvlJc w:val="left"/>
      <w:pPr>
        <w:ind w:left="45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C813ACF"/>
    <w:multiLevelType w:val="hybridMultilevel"/>
    <w:tmpl w:val="EA2C2294"/>
    <w:lvl w:ilvl="0" w:tplc="1DFA6616">
      <w:start w:val="1"/>
      <w:numFmt w:val="decimal"/>
      <w:lvlText w:val="%1.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>
      <w:start w:val="1"/>
      <w:numFmt w:val="lowerLetter"/>
      <w:lvlText w:val="%5."/>
      <w:lvlJc w:val="left"/>
      <w:pPr>
        <w:ind w:left="3705" w:hanging="360"/>
      </w:pPr>
    </w:lvl>
    <w:lvl w:ilvl="5" w:tplc="0409001B">
      <w:start w:val="1"/>
      <w:numFmt w:val="lowerRoman"/>
      <w:lvlText w:val="%6."/>
      <w:lvlJc w:val="right"/>
      <w:pPr>
        <w:ind w:left="4425" w:hanging="180"/>
      </w:pPr>
    </w:lvl>
    <w:lvl w:ilvl="6" w:tplc="0409000F">
      <w:start w:val="1"/>
      <w:numFmt w:val="decimal"/>
      <w:lvlText w:val="%7."/>
      <w:lvlJc w:val="left"/>
      <w:pPr>
        <w:ind w:left="5145" w:hanging="360"/>
      </w:pPr>
    </w:lvl>
    <w:lvl w:ilvl="7" w:tplc="04090019">
      <w:start w:val="1"/>
      <w:numFmt w:val="lowerLetter"/>
      <w:lvlText w:val="%8."/>
      <w:lvlJc w:val="left"/>
      <w:pPr>
        <w:ind w:left="5865" w:hanging="360"/>
      </w:pPr>
    </w:lvl>
    <w:lvl w:ilvl="8" w:tplc="0409001B">
      <w:start w:val="1"/>
      <w:numFmt w:val="lowerRoman"/>
      <w:lvlText w:val="%9."/>
      <w:lvlJc w:val="right"/>
      <w:pPr>
        <w:ind w:left="6585" w:hanging="180"/>
      </w:pPr>
    </w:lvl>
  </w:abstractNum>
  <w:abstractNum w:abstractNumId="6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1B6FD9"/>
    <w:multiLevelType w:val="hybridMultilevel"/>
    <w:tmpl w:val="3B0EE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616E7"/>
    <w:multiLevelType w:val="hybridMultilevel"/>
    <w:tmpl w:val="0082C4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26864"/>
    <w:multiLevelType w:val="hybridMultilevel"/>
    <w:tmpl w:val="6AF23724"/>
    <w:lvl w:ilvl="0" w:tplc="B758439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6733D"/>
    <w:multiLevelType w:val="hybridMultilevel"/>
    <w:tmpl w:val="6496328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6C6E06"/>
    <w:multiLevelType w:val="hybridMultilevel"/>
    <w:tmpl w:val="A62EA860"/>
    <w:lvl w:ilvl="0" w:tplc="FCB4531E">
      <w:start w:val="1"/>
      <w:numFmt w:val="decimal"/>
      <w:lvlText w:val="%1."/>
      <w:lvlJc w:val="left"/>
      <w:pPr>
        <w:ind w:left="81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593322901">
    <w:abstractNumId w:val="19"/>
  </w:num>
  <w:num w:numId="2" w16cid:durableId="416948679">
    <w:abstractNumId w:val="22"/>
  </w:num>
  <w:num w:numId="3" w16cid:durableId="234433863">
    <w:abstractNumId w:val="6"/>
  </w:num>
  <w:num w:numId="4" w16cid:durableId="1406612616">
    <w:abstractNumId w:val="21"/>
  </w:num>
  <w:num w:numId="5" w16cid:durableId="1476532196">
    <w:abstractNumId w:val="13"/>
  </w:num>
  <w:num w:numId="6" w16cid:durableId="1889681562">
    <w:abstractNumId w:val="13"/>
  </w:num>
  <w:num w:numId="7" w16cid:durableId="1412461202">
    <w:abstractNumId w:val="2"/>
  </w:num>
  <w:num w:numId="8" w16cid:durableId="1673027008">
    <w:abstractNumId w:val="23"/>
  </w:num>
  <w:num w:numId="9" w16cid:durableId="239147321">
    <w:abstractNumId w:val="4"/>
  </w:num>
  <w:num w:numId="10" w16cid:durableId="1826582393">
    <w:abstractNumId w:val="14"/>
  </w:num>
  <w:num w:numId="11" w16cid:durableId="43339381">
    <w:abstractNumId w:val="8"/>
  </w:num>
  <w:num w:numId="12" w16cid:durableId="1269462117">
    <w:abstractNumId w:val="16"/>
  </w:num>
  <w:num w:numId="13" w16cid:durableId="503936774">
    <w:abstractNumId w:val="9"/>
  </w:num>
  <w:num w:numId="14" w16cid:durableId="1377897450">
    <w:abstractNumId w:val="12"/>
  </w:num>
  <w:num w:numId="15" w16cid:durableId="500702149">
    <w:abstractNumId w:val="13"/>
  </w:num>
  <w:num w:numId="16" w16cid:durableId="1989044533">
    <w:abstractNumId w:val="13"/>
  </w:num>
  <w:num w:numId="17" w16cid:durableId="204218350">
    <w:abstractNumId w:val="14"/>
  </w:num>
  <w:num w:numId="18" w16cid:durableId="1527407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6161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36778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9897251">
    <w:abstractNumId w:val="20"/>
  </w:num>
  <w:num w:numId="22" w16cid:durableId="1169633825">
    <w:abstractNumId w:val="10"/>
  </w:num>
  <w:num w:numId="23" w16cid:durableId="852648884">
    <w:abstractNumId w:val="15"/>
  </w:num>
  <w:num w:numId="24" w16cid:durableId="9070370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6416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18360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9186669">
    <w:abstractNumId w:val="7"/>
  </w:num>
  <w:num w:numId="28" w16cid:durableId="1020741847">
    <w:abstractNumId w:val="11"/>
  </w:num>
  <w:num w:numId="29" w16cid:durableId="795371557">
    <w:abstractNumId w:val="18"/>
  </w:num>
  <w:num w:numId="30" w16cid:durableId="1151212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42509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35425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5C7"/>
    <w:rsid w:val="000025FF"/>
    <w:rsid w:val="000055F1"/>
    <w:rsid w:val="00005D56"/>
    <w:rsid w:val="00005D94"/>
    <w:rsid w:val="00007C57"/>
    <w:rsid w:val="000136B3"/>
    <w:rsid w:val="00015CF0"/>
    <w:rsid w:val="000177C5"/>
    <w:rsid w:val="00025000"/>
    <w:rsid w:val="0002733D"/>
    <w:rsid w:val="00040242"/>
    <w:rsid w:val="00041E58"/>
    <w:rsid w:val="000461AC"/>
    <w:rsid w:val="00050BA4"/>
    <w:rsid w:val="00054055"/>
    <w:rsid w:val="00066E5B"/>
    <w:rsid w:val="00070C4F"/>
    <w:rsid w:val="00076C3F"/>
    <w:rsid w:val="000812E7"/>
    <w:rsid w:val="0008570A"/>
    <w:rsid w:val="00085CAA"/>
    <w:rsid w:val="00090AEE"/>
    <w:rsid w:val="00091D6E"/>
    <w:rsid w:val="0009356D"/>
    <w:rsid w:val="00095B10"/>
    <w:rsid w:val="000972DC"/>
    <w:rsid w:val="000A062D"/>
    <w:rsid w:val="000A077F"/>
    <w:rsid w:val="000A2B19"/>
    <w:rsid w:val="000A2C20"/>
    <w:rsid w:val="000A2CD9"/>
    <w:rsid w:val="000C1884"/>
    <w:rsid w:val="000C2C5E"/>
    <w:rsid w:val="000C4618"/>
    <w:rsid w:val="000C5C23"/>
    <w:rsid w:val="000C67DC"/>
    <w:rsid w:val="000D6B54"/>
    <w:rsid w:val="000E491C"/>
    <w:rsid w:val="000F08BD"/>
    <w:rsid w:val="000F0E9C"/>
    <w:rsid w:val="000F2CC5"/>
    <w:rsid w:val="000F2E54"/>
    <w:rsid w:val="001029F1"/>
    <w:rsid w:val="00102A8D"/>
    <w:rsid w:val="00112A61"/>
    <w:rsid w:val="00112AC4"/>
    <w:rsid w:val="001200A5"/>
    <w:rsid w:val="0012222D"/>
    <w:rsid w:val="00123F46"/>
    <w:rsid w:val="00125540"/>
    <w:rsid w:val="00125696"/>
    <w:rsid w:val="00131DE7"/>
    <w:rsid w:val="0013250B"/>
    <w:rsid w:val="001330A8"/>
    <w:rsid w:val="0013351D"/>
    <w:rsid w:val="001459BD"/>
    <w:rsid w:val="00145C30"/>
    <w:rsid w:val="0014606E"/>
    <w:rsid w:val="001470B2"/>
    <w:rsid w:val="00147356"/>
    <w:rsid w:val="00147AE7"/>
    <w:rsid w:val="0015254C"/>
    <w:rsid w:val="001627B9"/>
    <w:rsid w:val="00164352"/>
    <w:rsid w:val="00166193"/>
    <w:rsid w:val="00171B5C"/>
    <w:rsid w:val="00171C05"/>
    <w:rsid w:val="00177884"/>
    <w:rsid w:val="00181E24"/>
    <w:rsid w:val="00184406"/>
    <w:rsid w:val="00184447"/>
    <w:rsid w:val="00184A72"/>
    <w:rsid w:val="00185BC6"/>
    <w:rsid w:val="00187EE4"/>
    <w:rsid w:val="001901C7"/>
    <w:rsid w:val="0019128D"/>
    <w:rsid w:val="001947D9"/>
    <w:rsid w:val="001954F9"/>
    <w:rsid w:val="00197FEB"/>
    <w:rsid w:val="001A50B9"/>
    <w:rsid w:val="001A67F9"/>
    <w:rsid w:val="001A7AA5"/>
    <w:rsid w:val="001B181C"/>
    <w:rsid w:val="001B1BB2"/>
    <w:rsid w:val="001B7F60"/>
    <w:rsid w:val="001C0351"/>
    <w:rsid w:val="001C2DB4"/>
    <w:rsid w:val="001D0A81"/>
    <w:rsid w:val="001D36D2"/>
    <w:rsid w:val="001E2516"/>
    <w:rsid w:val="001E3BBC"/>
    <w:rsid w:val="001F1486"/>
    <w:rsid w:val="001F3F0B"/>
    <w:rsid w:val="001F3FEC"/>
    <w:rsid w:val="001F48B8"/>
    <w:rsid w:val="001F5312"/>
    <w:rsid w:val="001F6995"/>
    <w:rsid w:val="001F7BC3"/>
    <w:rsid w:val="00201C08"/>
    <w:rsid w:val="00204C65"/>
    <w:rsid w:val="0020568E"/>
    <w:rsid w:val="00205BBF"/>
    <w:rsid w:val="0021091A"/>
    <w:rsid w:val="00210F99"/>
    <w:rsid w:val="0021186E"/>
    <w:rsid w:val="0021189C"/>
    <w:rsid w:val="002151C3"/>
    <w:rsid w:val="0021733E"/>
    <w:rsid w:val="00217E40"/>
    <w:rsid w:val="0022333E"/>
    <w:rsid w:val="0022376A"/>
    <w:rsid w:val="002260A7"/>
    <w:rsid w:val="00226D39"/>
    <w:rsid w:val="00227BC5"/>
    <w:rsid w:val="00237015"/>
    <w:rsid w:val="0024116C"/>
    <w:rsid w:val="0024145A"/>
    <w:rsid w:val="00242045"/>
    <w:rsid w:val="0024237D"/>
    <w:rsid w:val="002514FF"/>
    <w:rsid w:val="00254CE7"/>
    <w:rsid w:val="00270512"/>
    <w:rsid w:val="00272846"/>
    <w:rsid w:val="00272864"/>
    <w:rsid w:val="00275E1C"/>
    <w:rsid w:val="00281AF2"/>
    <w:rsid w:val="002901F4"/>
    <w:rsid w:val="00290B5E"/>
    <w:rsid w:val="0029199A"/>
    <w:rsid w:val="00291DDC"/>
    <w:rsid w:val="00292626"/>
    <w:rsid w:val="00295ADC"/>
    <w:rsid w:val="002978C9"/>
    <w:rsid w:val="002A4E7F"/>
    <w:rsid w:val="002A7F69"/>
    <w:rsid w:val="002B2A6C"/>
    <w:rsid w:val="002B2BD3"/>
    <w:rsid w:val="002B4CE6"/>
    <w:rsid w:val="002B5450"/>
    <w:rsid w:val="002C06BF"/>
    <w:rsid w:val="002C2F6C"/>
    <w:rsid w:val="002C3B05"/>
    <w:rsid w:val="002C4AA1"/>
    <w:rsid w:val="002C5137"/>
    <w:rsid w:val="002D371A"/>
    <w:rsid w:val="002D6B89"/>
    <w:rsid w:val="002E15CC"/>
    <w:rsid w:val="002E30B4"/>
    <w:rsid w:val="002E36C6"/>
    <w:rsid w:val="002F388C"/>
    <w:rsid w:val="002F49DE"/>
    <w:rsid w:val="002F4EE9"/>
    <w:rsid w:val="00303911"/>
    <w:rsid w:val="003078DD"/>
    <w:rsid w:val="00310355"/>
    <w:rsid w:val="00310C4C"/>
    <w:rsid w:val="003125DF"/>
    <w:rsid w:val="00314C80"/>
    <w:rsid w:val="00321471"/>
    <w:rsid w:val="0032294C"/>
    <w:rsid w:val="00323A73"/>
    <w:rsid w:val="00325831"/>
    <w:rsid w:val="00325E51"/>
    <w:rsid w:val="00333D89"/>
    <w:rsid w:val="00337C7E"/>
    <w:rsid w:val="00343B66"/>
    <w:rsid w:val="00343C30"/>
    <w:rsid w:val="00343CCC"/>
    <w:rsid w:val="00352C29"/>
    <w:rsid w:val="003535AB"/>
    <w:rsid w:val="003541D3"/>
    <w:rsid w:val="00361370"/>
    <w:rsid w:val="00361DA9"/>
    <w:rsid w:val="00370CDB"/>
    <w:rsid w:val="00372BF9"/>
    <w:rsid w:val="003741DC"/>
    <w:rsid w:val="00376653"/>
    <w:rsid w:val="00376BC2"/>
    <w:rsid w:val="00381BD1"/>
    <w:rsid w:val="0038217E"/>
    <w:rsid w:val="00384F69"/>
    <w:rsid w:val="0038621E"/>
    <w:rsid w:val="003863F4"/>
    <w:rsid w:val="003905DF"/>
    <w:rsid w:val="0039454C"/>
    <w:rsid w:val="003955DC"/>
    <w:rsid w:val="00395696"/>
    <w:rsid w:val="00397C96"/>
    <w:rsid w:val="003A697A"/>
    <w:rsid w:val="003B0AEE"/>
    <w:rsid w:val="003B142F"/>
    <w:rsid w:val="003B1976"/>
    <w:rsid w:val="003B2079"/>
    <w:rsid w:val="003B2BAE"/>
    <w:rsid w:val="003B2E2F"/>
    <w:rsid w:val="003B76E0"/>
    <w:rsid w:val="003B7C34"/>
    <w:rsid w:val="003C1582"/>
    <w:rsid w:val="003C5F76"/>
    <w:rsid w:val="003D51CC"/>
    <w:rsid w:val="003E095F"/>
    <w:rsid w:val="003E0E59"/>
    <w:rsid w:val="003E0FE7"/>
    <w:rsid w:val="003E2CF9"/>
    <w:rsid w:val="003F2EA6"/>
    <w:rsid w:val="003F3BD1"/>
    <w:rsid w:val="003F790B"/>
    <w:rsid w:val="00401382"/>
    <w:rsid w:val="00401F6F"/>
    <w:rsid w:val="004109E9"/>
    <w:rsid w:val="00412205"/>
    <w:rsid w:val="0041451E"/>
    <w:rsid w:val="00415A63"/>
    <w:rsid w:val="00417DA7"/>
    <w:rsid w:val="00426B1A"/>
    <w:rsid w:val="00437BDA"/>
    <w:rsid w:val="004454FF"/>
    <w:rsid w:val="0044569C"/>
    <w:rsid w:val="00446CF5"/>
    <w:rsid w:val="00451AA7"/>
    <w:rsid w:val="00452DFB"/>
    <w:rsid w:val="00453CBE"/>
    <w:rsid w:val="00463742"/>
    <w:rsid w:val="00470845"/>
    <w:rsid w:val="004730C0"/>
    <w:rsid w:val="00473D4A"/>
    <w:rsid w:val="00475D79"/>
    <w:rsid w:val="00480829"/>
    <w:rsid w:val="00484691"/>
    <w:rsid w:val="00491E16"/>
    <w:rsid w:val="004B2DD7"/>
    <w:rsid w:val="004B2FCC"/>
    <w:rsid w:val="004B30F3"/>
    <w:rsid w:val="004B466B"/>
    <w:rsid w:val="004B571E"/>
    <w:rsid w:val="004B7783"/>
    <w:rsid w:val="004C510C"/>
    <w:rsid w:val="004C7FFA"/>
    <w:rsid w:val="004D39EC"/>
    <w:rsid w:val="004D3C93"/>
    <w:rsid w:val="004D4C06"/>
    <w:rsid w:val="004D5DEA"/>
    <w:rsid w:val="004E25DC"/>
    <w:rsid w:val="004E2885"/>
    <w:rsid w:val="004E2FF4"/>
    <w:rsid w:val="004E5785"/>
    <w:rsid w:val="004E68C8"/>
    <w:rsid w:val="004E6F77"/>
    <w:rsid w:val="004F13C6"/>
    <w:rsid w:val="004F4EAE"/>
    <w:rsid w:val="0050217E"/>
    <w:rsid w:val="00507268"/>
    <w:rsid w:val="005117F2"/>
    <w:rsid w:val="00517D0E"/>
    <w:rsid w:val="00521A48"/>
    <w:rsid w:val="00526128"/>
    <w:rsid w:val="00527E6A"/>
    <w:rsid w:val="00531F91"/>
    <w:rsid w:val="005333F6"/>
    <w:rsid w:val="005345DA"/>
    <w:rsid w:val="00536154"/>
    <w:rsid w:val="0054008D"/>
    <w:rsid w:val="00540466"/>
    <w:rsid w:val="00542843"/>
    <w:rsid w:val="00542B15"/>
    <w:rsid w:val="00543FEE"/>
    <w:rsid w:val="0054751F"/>
    <w:rsid w:val="00550A7A"/>
    <w:rsid w:val="00550FA3"/>
    <w:rsid w:val="00555D61"/>
    <w:rsid w:val="00556D20"/>
    <w:rsid w:val="00557967"/>
    <w:rsid w:val="005625BF"/>
    <w:rsid w:val="00565CD0"/>
    <w:rsid w:val="0057587F"/>
    <w:rsid w:val="00582B92"/>
    <w:rsid w:val="005838A8"/>
    <w:rsid w:val="00590481"/>
    <w:rsid w:val="0059086A"/>
    <w:rsid w:val="0059127B"/>
    <w:rsid w:val="00591A1D"/>
    <w:rsid w:val="00596B56"/>
    <w:rsid w:val="005A3783"/>
    <w:rsid w:val="005A621F"/>
    <w:rsid w:val="005A6621"/>
    <w:rsid w:val="005A71F4"/>
    <w:rsid w:val="005B0BCA"/>
    <w:rsid w:val="005B33F3"/>
    <w:rsid w:val="005B3E09"/>
    <w:rsid w:val="005B4634"/>
    <w:rsid w:val="005B7CAE"/>
    <w:rsid w:val="005C1640"/>
    <w:rsid w:val="005C3B03"/>
    <w:rsid w:val="005D1198"/>
    <w:rsid w:val="005E5718"/>
    <w:rsid w:val="005F697A"/>
    <w:rsid w:val="00600D54"/>
    <w:rsid w:val="0060766F"/>
    <w:rsid w:val="00611940"/>
    <w:rsid w:val="00627BA3"/>
    <w:rsid w:val="0063051B"/>
    <w:rsid w:val="00634270"/>
    <w:rsid w:val="00636A81"/>
    <w:rsid w:val="00636CF9"/>
    <w:rsid w:val="00641F2C"/>
    <w:rsid w:val="006422A9"/>
    <w:rsid w:val="00643B01"/>
    <w:rsid w:val="00643DA1"/>
    <w:rsid w:val="0064759A"/>
    <w:rsid w:val="00647CEE"/>
    <w:rsid w:val="00654A9A"/>
    <w:rsid w:val="0065564D"/>
    <w:rsid w:val="00656702"/>
    <w:rsid w:val="0065757E"/>
    <w:rsid w:val="006618A0"/>
    <w:rsid w:val="00662ED8"/>
    <w:rsid w:val="0066339E"/>
    <w:rsid w:val="00663FD8"/>
    <w:rsid w:val="006668E7"/>
    <w:rsid w:val="00673645"/>
    <w:rsid w:val="0067414F"/>
    <w:rsid w:val="0067463A"/>
    <w:rsid w:val="00677D6C"/>
    <w:rsid w:val="00681CFD"/>
    <w:rsid w:val="00683F97"/>
    <w:rsid w:val="00684AB4"/>
    <w:rsid w:val="006926D2"/>
    <w:rsid w:val="006A2904"/>
    <w:rsid w:val="006A2A49"/>
    <w:rsid w:val="006A35EE"/>
    <w:rsid w:val="006A513C"/>
    <w:rsid w:val="006B1E83"/>
    <w:rsid w:val="006B5F3D"/>
    <w:rsid w:val="006C0F09"/>
    <w:rsid w:val="006C337E"/>
    <w:rsid w:val="006C53BF"/>
    <w:rsid w:val="006C6C46"/>
    <w:rsid w:val="006D4A3E"/>
    <w:rsid w:val="006D522A"/>
    <w:rsid w:val="006D67D7"/>
    <w:rsid w:val="006D7FBD"/>
    <w:rsid w:val="006E059F"/>
    <w:rsid w:val="006E20A3"/>
    <w:rsid w:val="006E5BE2"/>
    <w:rsid w:val="006E6AB8"/>
    <w:rsid w:val="006F021E"/>
    <w:rsid w:val="006F0426"/>
    <w:rsid w:val="006F072F"/>
    <w:rsid w:val="006F0B5D"/>
    <w:rsid w:val="006F1881"/>
    <w:rsid w:val="006F29A3"/>
    <w:rsid w:val="006F4F3F"/>
    <w:rsid w:val="006F7DBF"/>
    <w:rsid w:val="0070169F"/>
    <w:rsid w:val="00701E9A"/>
    <w:rsid w:val="00707757"/>
    <w:rsid w:val="007119D8"/>
    <w:rsid w:val="0071238F"/>
    <w:rsid w:val="00713812"/>
    <w:rsid w:val="00713DC0"/>
    <w:rsid w:val="00715811"/>
    <w:rsid w:val="00717C9A"/>
    <w:rsid w:val="0072088F"/>
    <w:rsid w:val="007209FB"/>
    <w:rsid w:val="00723049"/>
    <w:rsid w:val="00725A50"/>
    <w:rsid w:val="00727809"/>
    <w:rsid w:val="00727FE3"/>
    <w:rsid w:val="00731754"/>
    <w:rsid w:val="00732C3C"/>
    <w:rsid w:val="00741062"/>
    <w:rsid w:val="00742893"/>
    <w:rsid w:val="00743312"/>
    <w:rsid w:val="007509D7"/>
    <w:rsid w:val="00752072"/>
    <w:rsid w:val="007525DF"/>
    <w:rsid w:val="00753813"/>
    <w:rsid w:val="0075569B"/>
    <w:rsid w:val="00761605"/>
    <w:rsid w:val="00765220"/>
    <w:rsid w:val="00770020"/>
    <w:rsid w:val="00780026"/>
    <w:rsid w:val="0078286D"/>
    <w:rsid w:val="00784CB6"/>
    <w:rsid w:val="00792F9A"/>
    <w:rsid w:val="00792FD4"/>
    <w:rsid w:val="00793F6C"/>
    <w:rsid w:val="007B34DA"/>
    <w:rsid w:val="007B726B"/>
    <w:rsid w:val="007C45EB"/>
    <w:rsid w:val="007C4F41"/>
    <w:rsid w:val="007D1BAB"/>
    <w:rsid w:val="007D28B1"/>
    <w:rsid w:val="007D41AD"/>
    <w:rsid w:val="007D6E59"/>
    <w:rsid w:val="007D744A"/>
    <w:rsid w:val="007D77DD"/>
    <w:rsid w:val="007E0920"/>
    <w:rsid w:val="007E09E7"/>
    <w:rsid w:val="007E159B"/>
    <w:rsid w:val="007E3849"/>
    <w:rsid w:val="007E7CB2"/>
    <w:rsid w:val="007F38B3"/>
    <w:rsid w:val="008007E4"/>
    <w:rsid w:val="008107E5"/>
    <w:rsid w:val="00811ACC"/>
    <w:rsid w:val="00811AED"/>
    <w:rsid w:val="00813CC7"/>
    <w:rsid w:val="00815BF8"/>
    <w:rsid w:val="0081640E"/>
    <w:rsid w:val="008222B9"/>
    <w:rsid w:val="00827F1B"/>
    <w:rsid w:val="0083014D"/>
    <w:rsid w:val="00832080"/>
    <w:rsid w:val="0083361D"/>
    <w:rsid w:val="00833A01"/>
    <w:rsid w:val="008347A1"/>
    <w:rsid w:val="00835F04"/>
    <w:rsid w:val="00836458"/>
    <w:rsid w:val="00837564"/>
    <w:rsid w:val="0084578C"/>
    <w:rsid w:val="00847184"/>
    <w:rsid w:val="008475E6"/>
    <w:rsid w:val="008548EF"/>
    <w:rsid w:val="00856E09"/>
    <w:rsid w:val="00861D5B"/>
    <w:rsid w:val="00864D91"/>
    <w:rsid w:val="008671E4"/>
    <w:rsid w:val="008673F8"/>
    <w:rsid w:val="008727A4"/>
    <w:rsid w:val="008732E4"/>
    <w:rsid w:val="00880A9C"/>
    <w:rsid w:val="00881702"/>
    <w:rsid w:val="0088490E"/>
    <w:rsid w:val="00884E8A"/>
    <w:rsid w:val="00886802"/>
    <w:rsid w:val="00891600"/>
    <w:rsid w:val="008A213A"/>
    <w:rsid w:val="008A6865"/>
    <w:rsid w:val="008B1FB5"/>
    <w:rsid w:val="008B2EF7"/>
    <w:rsid w:val="008B7EFB"/>
    <w:rsid w:val="008C5F37"/>
    <w:rsid w:val="008C6065"/>
    <w:rsid w:val="008C7244"/>
    <w:rsid w:val="008C73C0"/>
    <w:rsid w:val="008D275D"/>
    <w:rsid w:val="008D6750"/>
    <w:rsid w:val="008E03A4"/>
    <w:rsid w:val="008E1308"/>
    <w:rsid w:val="008E1709"/>
    <w:rsid w:val="008E5B02"/>
    <w:rsid w:val="008F263E"/>
    <w:rsid w:val="008F4E6B"/>
    <w:rsid w:val="009110DE"/>
    <w:rsid w:val="00912E92"/>
    <w:rsid w:val="009147D2"/>
    <w:rsid w:val="0091582C"/>
    <w:rsid w:val="009252F8"/>
    <w:rsid w:val="00934E32"/>
    <w:rsid w:val="00944160"/>
    <w:rsid w:val="00947D7A"/>
    <w:rsid w:val="00951709"/>
    <w:rsid w:val="00953F36"/>
    <w:rsid w:val="00957C64"/>
    <w:rsid w:val="00957EED"/>
    <w:rsid w:val="009632AA"/>
    <w:rsid w:val="00967F05"/>
    <w:rsid w:val="00970AEC"/>
    <w:rsid w:val="00973829"/>
    <w:rsid w:val="00981C56"/>
    <w:rsid w:val="00981F59"/>
    <w:rsid w:val="0098683A"/>
    <w:rsid w:val="00990F55"/>
    <w:rsid w:val="00994FE2"/>
    <w:rsid w:val="009972FC"/>
    <w:rsid w:val="009A0408"/>
    <w:rsid w:val="009A04A2"/>
    <w:rsid w:val="009A06EA"/>
    <w:rsid w:val="009A14F4"/>
    <w:rsid w:val="009A1965"/>
    <w:rsid w:val="009A485F"/>
    <w:rsid w:val="009A7C74"/>
    <w:rsid w:val="009B4E0D"/>
    <w:rsid w:val="009B6A13"/>
    <w:rsid w:val="009C4ACC"/>
    <w:rsid w:val="009C7AB8"/>
    <w:rsid w:val="009D5F30"/>
    <w:rsid w:val="009E237E"/>
    <w:rsid w:val="009E5DB6"/>
    <w:rsid w:val="009F2FD8"/>
    <w:rsid w:val="009F47AA"/>
    <w:rsid w:val="009F56B9"/>
    <w:rsid w:val="009F68CD"/>
    <w:rsid w:val="009F704F"/>
    <w:rsid w:val="00A00879"/>
    <w:rsid w:val="00A012DE"/>
    <w:rsid w:val="00A0391D"/>
    <w:rsid w:val="00A103D9"/>
    <w:rsid w:val="00A13E2E"/>
    <w:rsid w:val="00A20338"/>
    <w:rsid w:val="00A226AF"/>
    <w:rsid w:val="00A2310F"/>
    <w:rsid w:val="00A233F2"/>
    <w:rsid w:val="00A25ED5"/>
    <w:rsid w:val="00A33E4E"/>
    <w:rsid w:val="00A40539"/>
    <w:rsid w:val="00A440CF"/>
    <w:rsid w:val="00A644AE"/>
    <w:rsid w:val="00A66F04"/>
    <w:rsid w:val="00A67C64"/>
    <w:rsid w:val="00A72696"/>
    <w:rsid w:val="00A7283B"/>
    <w:rsid w:val="00A76183"/>
    <w:rsid w:val="00A812EB"/>
    <w:rsid w:val="00A81C5D"/>
    <w:rsid w:val="00A8339F"/>
    <w:rsid w:val="00A83702"/>
    <w:rsid w:val="00A91246"/>
    <w:rsid w:val="00A96058"/>
    <w:rsid w:val="00AA3158"/>
    <w:rsid w:val="00AA546B"/>
    <w:rsid w:val="00AA6684"/>
    <w:rsid w:val="00AA6D6B"/>
    <w:rsid w:val="00AA6F75"/>
    <w:rsid w:val="00AB60A2"/>
    <w:rsid w:val="00AC003F"/>
    <w:rsid w:val="00AC0F0E"/>
    <w:rsid w:val="00AD28B1"/>
    <w:rsid w:val="00AE1DDF"/>
    <w:rsid w:val="00AE3448"/>
    <w:rsid w:val="00AE5A7A"/>
    <w:rsid w:val="00AF31DB"/>
    <w:rsid w:val="00AF57EA"/>
    <w:rsid w:val="00B008A0"/>
    <w:rsid w:val="00B05AE5"/>
    <w:rsid w:val="00B12C61"/>
    <w:rsid w:val="00B130EE"/>
    <w:rsid w:val="00B167ED"/>
    <w:rsid w:val="00B2129D"/>
    <w:rsid w:val="00B22585"/>
    <w:rsid w:val="00B22F3C"/>
    <w:rsid w:val="00B233C4"/>
    <w:rsid w:val="00B23DEB"/>
    <w:rsid w:val="00B24AD8"/>
    <w:rsid w:val="00B27D6F"/>
    <w:rsid w:val="00B31F30"/>
    <w:rsid w:val="00B327B7"/>
    <w:rsid w:val="00B35E56"/>
    <w:rsid w:val="00B36261"/>
    <w:rsid w:val="00B364AE"/>
    <w:rsid w:val="00B409BC"/>
    <w:rsid w:val="00B4243B"/>
    <w:rsid w:val="00B51892"/>
    <w:rsid w:val="00B5191F"/>
    <w:rsid w:val="00B56073"/>
    <w:rsid w:val="00B61738"/>
    <w:rsid w:val="00B625F5"/>
    <w:rsid w:val="00B644A2"/>
    <w:rsid w:val="00B6478E"/>
    <w:rsid w:val="00B706F4"/>
    <w:rsid w:val="00B715D2"/>
    <w:rsid w:val="00B742BE"/>
    <w:rsid w:val="00B74B81"/>
    <w:rsid w:val="00B760C4"/>
    <w:rsid w:val="00B82077"/>
    <w:rsid w:val="00B848C9"/>
    <w:rsid w:val="00B85CF6"/>
    <w:rsid w:val="00B86187"/>
    <w:rsid w:val="00B86FAB"/>
    <w:rsid w:val="00B876C2"/>
    <w:rsid w:val="00B90DFF"/>
    <w:rsid w:val="00BA0D26"/>
    <w:rsid w:val="00BA0DAC"/>
    <w:rsid w:val="00BA3540"/>
    <w:rsid w:val="00BA3D3E"/>
    <w:rsid w:val="00BA5068"/>
    <w:rsid w:val="00BA6B42"/>
    <w:rsid w:val="00BB1AC2"/>
    <w:rsid w:val="00BB426D"/>
    <w:rsid w:val="00BB4335"/>
    <w:rsid w:val="00BC08F2"/>
    <w:rsid w:val="00BC31E2"/>
    <w:rsid w:val="00BC5084"/>
    <w:rsid w:val="00BD1395"/>
    <w:rsid w:val="00BD17D3"/>
    <w:rsid w:val="00BD257C"/>
    <w:rsid w:val="00BD595D"/>
    <w:rsid w:val="00BE1284"/>
    <w:rsid w:val="00BE4A1C"/>
    <w:rsid w:val="00BE5D48"/>
    <w:rsid w:val="00BF2C5B"/>
    <w:rsid w:val="00BF3586"/>
    <w:rsid w:val="00BF3748"/>
    <w:rsid w:val="00BF7B8C"/>
    <w:rsid w:val="00C02106"/>
    <w:rsid w:val="00C03BFE"/>
    <w:rsid w:val="00C119CE"/>
    <w:rsid w:val="00C153B9"/>
    <w:rsid w:val="00C156C0"/>
    <w:rsid w:val="00C16E6F"/>
    <w:rsid w:val="00C17D4E"/>
    <w:rsid w:val="00C22A22"/>
    <w:rsid w:val="00C23D67"/>
    <w:rsid w:val="00C259EE"/>
    <w:rsid w:val="00C2654D"/>
    <w:rsid w:val="00C265C7"/>
    <w:rsid w:val="00C31059"/>
    <w:rsid w:val="00C349A3"/>
    <w:rsid w:val="00C546FA"/>
    <w:rsid w:val="00C60709"/>
    <w:rsid w:val="00C616B0"/>
    <w:rsid w:val="00C66041"/>
    <w:rsid w:val="00C67DB7"/>
    <w:rsid w:val="00C7425F"/>
    <w:rsid w:val="00C748C3"/>
    <w:rsid w:val="00C74B69"/>
    <w:rsid w:val="00C76E74"/>
    <w:rsid w:val="00C80D3D"/>
    <w:rsid w:val="00C85CA1"/>
    <w:rsid w:val="00C91B57"/>
    <w:rsid w:val="00C9419F"/>
    <w:rsid w:val="00C95CC7"/>
    <w:rsid w:val="00CA3A79"/>
    <w:rsid w:val="00CA4718"/>
    <w:rsid w:val="00CA6266"/>
    <w:rsid w:val="00CA78EF"/>
    <w:rsid w:val="00CB0F05"/>
    <w:rsid w:val="00CC3AEE"/>
    <w:rsid w:val="00CC6099"/>
    <w:rsid w:val="00CD0FB4"/>
    <w:rsid w:val="00CD3F2A"/>
    <w:rsid w:val="00CD49BB"/>
    <w:rsid w:val="00CD4E79"/>
    <w:rsid w:val="00CD6078"/>
    <w:rsid w:val="00CD6EE1"/>
    <w:rsid w:val="00CE15BD"/>
    <w:rsid w:val="00CE2871"/>
    <w:rsid w:val="00CE3521"/>
    <w:rsid w:val="00CF2E54"/>
    <w:rsid w:val="00CF31E5"/>
    <w:rsid w:val="00CF3C8E"/>
    <w:rsid w:val="00CF67AC"/>
    <w:rsid w:val="00CF6F89"/>
    <w:rsid w:val="00D02C41"/>
    <w:rsid w:val="00D11D6A"/>
    <w:rsid w:val="00D12D53"/>
    <w:rsid w:val="00D132EB"/>
    <w:rsid w:val="00D1406E"/>
    <w:rsid w:val="00D14096"/>
    <w:rsid w:val="00D20EDD"/>
    <w:rsid w:val="00D256B8"/>
    <w:rsid w:val="00D304D6"/>
    <w:rsid w:val="00D4580F"/>
    <w:rsid w:val="00D463C8"/>
    <w:rsid w:val="00D560FC"/>
    <w:rsid w:val="00D5663B"/>
    <w:rsid w:val="00D60DFA"/>
    <w:rsid w:val="00D63E8F"/>
    <w:rsid w:val="00D64C89"/>
    <w:rsid w:val="00D668BC"/>
    <w:rsid w:val="00D70A71"/>
    <w:rsid w:val="00D74E35"/>
    <w:rsid w:val="00D7571F"/>
    <w:rsid w:val="00D90234"/>
    <w:rsid w:val="00D93B25"/>
    <w:rsid w:val="00DA34AF"/>
    <w:rsid w:val="00DB0E36"/>
    <w:rsid w:val="00DB2AA1"/>
    <w:rsid w:val="00DB3C56"/>
    <w:rsid w:val="00DB7BF6"/>
    <w:rsid w:val="00DB7DEF"/>
    <w:rsid w:val="00DC3EAC"/>
    <w:rsid w:val="00DC596B"/>
    <w:rsid w:val="00DC78EB"/>
    <w:rsid w:val="00DD2950"/>
    <w:rsid w:val="00DD2E89"/>
    <w:rsid w:val="00DE3C0A"/>
    <w:rsid w:val="00DE543F"/>
    <w:rsid w:val="00DF72CE"/>
    <w:rsid w:val="00E025FF"/>
    <w:rsid w:val="00E0618C"/>
    <w:rsid w:val="00E11A83"/>
    <w:rsid w:val="00E14CE9"/>
    <w:rsid w:val="00E1665A"/>
    <w:rsid w:val="00E20A91"/>
    <w:rsid w:val="00E26A07"/>
    <w:rsid w:val="00E27A2C"/>
    <w:rsid w:val="00E27BCB"/>
    <w:rsid w:val="00E303AC"/>
    <w:rsid w:val="00E30A54"/>
    <w:rsid w:val="00E36B4C"/>
    <w:rsid w:val="00E37165"/>
    <w:rsid w:val="00E37B29"/>
    <w:rsid w:val="00E43ADA"/>
    <w:rsid w:val="00E44B84"/>
    <w:rsid w:val="00E4685D"/>
    <w:rsid w:val="00E50B48"/>
    <w:rsid w:val="00E50E55"/>
    <w:rsid w:val="00E55313"/>
    <w:rsid w:val="00E60396"/>
    <w:rsid w:val="00E6145A"/>
    <w:rsid w:val="00E63880"/>
    <w:rsid w:val="00E64A7F"/>
    <w:rsid w:val="00E65335"/>
    <w:rsid w:val="00E7082F"/>
    <w:rsid w:val="00E71B84"/>
    <w:rsid w:val="00E72E0E"/>
    <w:rsid w:val="00E730E3"/>
    <w:rsid w:val="00E73F3C"/>
    <w:rsid w:val="00E7413A"/>
    <w:rsid w:val="00E74AF0"/>
    <w:rsid w:val="00E75A9F"/>
    <w:rsid w:val="00E769A1"/>
    <w:rsid w:val="00E92974"/>
    <w:rsid w:val="00E94272"/>
    <w:rsid w:val="00E95A23"/>
    <w:rsid w:val="00E96D69"/>
    <w:rsid w:val="00EA20C7"/>
    <w:rsid w:val="00EA4E44"/>
    <w:rsid w:val="00EA7414"/>
    <w:rsid w:val="00EB290B"/>
    <w:rsid w:val="00EC0E66"/>
    <w:rsid w:val="00EC2335"/>
    <w:rsid w:val="00EC3542"/>
    <w:rsid w:val="00EC563B"/>
    <w:rsid w:val="00EC7C8F"/>
    <w:rsid w:val="00ED0F01"/>
    <w:rsid w:val="00ED3BCD"/>
    <w:rsid w:val="00ED5A11"/>
    <w:rsid w:val="00ED6DB2"/>
    <w:rsid w:val="00EE0F65"/>
    <w:rsid w:val="00EE36E6"/>
    <w:rsid w:val="00EF0211"/>
    <w:rsid w:val="00EF39C1"/>
    <w:rsid w:val="00EF4E76"/>
    <w:rsid w:val="00F02B14"/>
    <w:rsid w:val="00F10801"/>
    <w:rsid w:val="00F11DD2"/>
    <w:rsid w:val="00F17338"/>
    <w:rsid w:val="00F25070"/>
    <w:rsid w:val="00F2646A"/>
    <w:rsid w:val="00F2740F"/>
    <w:rsid w:val="00F35079"/>
    <w:rsid w:val="00F35AA0"/>
    <w:rsid w:val="00F36105"/>
    <w:rsid w:val="00F47234"/>
    <w:rsid w:val="00F55339"/>
    <w:rsid w:val="00F6228A"/>
    <w:rsid w:val="00F65D44"/>
    <w:rsid w:val="00F66144"/>
    <w:rsid w:val="00F746EA"/>
    <w:rsid w:val="00F84260"/>
    <w:rsid w:val="00F843D4"/>
    <w:rsid w:val="00F84902"/>
    <w:rsid w:val="00F86BD5"/>
    <w:rsid w:val="00F87F4B"/>
    <w:rsid w:val="00F97B8B"/>
    <w:rsid w:val="00FA14A9"/>
    <w:rsid w:val="00FA214D"/>
    <w:rsid w:val="00FA3ED4"/>
    <w:rsid w:val="00FB0913"/>
    <w:rsid w:val="00FB1909"/>
    <w:rsid w:val="00FB3633"/>
    <w:rsid w:val="00FB400E"/>
    <w:rsid w:val="00FC1739"/>
    <w:rsid w:val="00FC1B3A"/>
    <w:rsid w:val="00FC31FA"/>
    <w:rsid w:val="00FC5B03"/>
    <w:rsid w:val="00FC6E2B"/>
    <w:rsid w:val="00FC73B2"/>
    <w:rsid w:val="00FD0266"/>
    <w:rsid w:val="00FD4911"/>
    <w:rsid w:val="00FD51B8"/>
    <w:rsid w:val="00FD6D54"/>
    <w:rsid w:val="00FE09B9"/>
    <w:rsid w:val="00FE3671"/>
    <w:rsid w:val="00FE4AFB"/>
    <w:rsid w:val="00FE5C19"/>
    <w:rsid w:val="00FE7512"/>
    <w:rsid w:val="00FE7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A1692087-3693-485E-8846-C1238F0E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63E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35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35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DBD39-88E4-4022-AD32-1990E1BDB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226</cp:revision>
  <cp:lastPrinted>2024-03-14T11:04:00Z</cp:lastPrinted>
  <dcterms:created xsi:type="dcterms:W3CDTF">2023-02-28T13:46:00Z</dcterms:created>
  <dcterms:modified xsi:type="dcterms:W3CDTF">2024-11-05T08:32:00Z</dcterms:modified>
</cp:coreProperties>
</file>