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լաբորատոր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լաբորատոր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լաբորատոր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լաբորատոր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Բջջիջների կուլտիվացման համար T25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Տրանսվել պարունակող բազմախցիկանի անոթ բջջային կուլտուրաների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SM-450 լաբորատոր աղացի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20մկլ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15:35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ԿԱՐԻՔՆԵՐԻ ՀԱՄԱՐ ԼԱԲՈՐԱՏՈՐ ՊԱՐԱԳԱՆԵՐԻ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2024թ. 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Բջջիջների կուլտիվացման համար T25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Բջջիջների աճեցման համար ստերիլ տարա (culture flasks); 
Մակերեսը՝ 25սմ²;
Մակերևույթր՝ մշակված TC տեխնոլոգիայով նախատեսված կպչող (adherent) բջիջների աճեցման համար;
Կափարիչը՝ օդափոխվող (vented), ֆիլտրով;
Տարայի վզիկը՝ եռանկյունի, թեքված
Քանակը 1 տուփում՝ 200 հատ։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Տրանսվել պարունակող բազմախցիկանի անոթ բջջային կուլտուրաների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կո-կուլտուրաներ աճեցնելու համար  տրանսվելներ պարունակող ստերիլ 6-խցիկանի պլանշետներ։ Տրանսվելների անցուղիների չափը՝ 0․4-0․45 մկմ,   թաղանթի անցուղիների խտությունը՝ 2 x 10⁶/սմ², կիրառվում է էպիթելային և էնդոթելային բջիջների կուլտիվացման, բջջային և վեզիկուլային տրանսպորտի, միգրացիայի և ինվազիայի, կո-կուլտուրաների և մանրէային պաթոգենեզի ուսումնասիրություններում։ Մեկ տուփը (համապատասխանում է 1 հատին) պարունակում է 4 հատ 6-խցիկանի պլանշետ, պլանշետի յուրաքանչյուր խցիկում՝ 1 տրանսվել։ Տրանսվելի թաղանթը՝ պոլիկարբոնատային կամ պոլիէթիլենտերեֆտալատային։ Մակերեսը՝ «TC-Treated», կուլտիվացման մակերեսը՝ 4.5-4․7 սմ2, յուրաքանչյուր խցիկի ծավալը՝ 2․6-2․7 մլ։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մկլ ծավալով ծայրակալների համար նախատեսված շտատիվ, պլաստմասե, կափարիչով, ծայրակալների համար նախատեսված տեղերը 90-120։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SM-450 լաբորատոր աղացի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նախատեսված SM-450 լաբորատոր աղացի համար, HRC55 կարծրություն
Դանակը չժանգոտվող SUS420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պոլիպրոպիլենե 45մլ փորձանոթ նախատեսված կենսաբանական հեղուկների ցենտրիֆուգման համար, կապույտ պտուտակ կափարիչով, որը ապահովում է հերմետիկությունը, կարող է դիմակայել ցենտրիֆուգում մշակմանը:
Տարաները նշված են բաժանումներով: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պոլիպրոպիլենե 15մլ փորձանոթ նախատեսված կենսաբանական հեղուկների ցենտրիֆուգման համար, կապույտ պտուտակ կափարիչով, որը ապահովում է հերմետիկությունը, կարող է դիմակայել ցենտրիֆուգում մշակմանը:
Տարաները նշված են բաժանումներով: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նախատեսված ջրային քաշվածքները ֆիլտրելու համար, 25-30մմ տրամագծով, ստերիլ, մշակված էթիլեն օքսիդով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25մլ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50մլ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100մլ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250մլ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500մլ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1000մլ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թափանցիկ, մինչև 20 մկլ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Բջջիջների կուլտիվացման համար T25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Տրանսվել պարունակող բազմախցիկանի անոթ բջջային կուլտուրաների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SM-450 լաբորատոր աղացի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