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D42A7" w14:textId="77777777" w:rsidR="00867EAD" w:rsidRDefault="00867EAD" w:rsidP="00D87CF5">
      <w:pPr>
        <w:spacing w:after="0"/>
        <w:jc w:val="right"/>
        <w:rPr>
          <w:rFonts w:ascii="GHEA Grapalat" w:hAnsi="GHEA Grapalat" w:cs="Sylfaen"/>
          <w:sz w:val="20"/>
          <w:szCs w:val="20"/>
        </w:rPr>
      </w:pPr>
    </w:p>
    <w:p w14:paraId="6AECFBB7" w14:textId="46397C1D" w:rsidR="00867EAD" w:rsidRDefault="00867EAD" w:rsidP="00D87CF5">
      <w:pPr>
        <w:spacing w:after="0"/>
        <w:jc w:val="right"/>
        <w:rPr>
          <w:rFonts w:ascii="GHEA Grapalat" w:hAnsi="GHEA Grapalat" w:cs="Sylfaen"/>
          <w:sz w:val="20"/>
          <w:szCs w:val="20"/>
        </w:rPr>
      </w:pPr>
    </w:p>
    <w:p w14:paraId="265B33BC" w14:textId="13DC8CEA" w:rsidR="00867EAD" w:rsidRDefault="00867EAD" w:rsidP="00D87CF5">
      <w:pPr>
        <w:spacing w:after="0"/>
        <w:jc w:val="right"/>
        <w:rPr>
          <w:rFonts w:ascii="GHEA Grapalat" w:hAnsi="GHEA Grapalat" w:cs="Sylfaen"/>
          <w:sz w:val="20"/>
          <w:szCs w:val="20"/>
        </w:rPr>
      </w:pPr>
    </w:p>
    <w:p w14:paraId="0F16A9C7" w14:textId="77777777" w:rsidR="00867EAD" w:rsidRDefault="00867EAD" w:rsidP="00D87CF5">
      <w:pPr>
        <w:spacing w:after="0"/>
        <w:jc w:val="right"/>
        <w:rPr>
          <w:rFonts w:ascii="GHEA Grapalat" w:hAnsi="GHEA Grapalat" w:cs="Sylfaen"/>
          <w:sz w:val="20"/>
          <w:szCs w:val="20"/>
        </w:rPr>
      </w:pPr>
    </w:p>
    <w:p w14:paraId="200961DB" w14:textId="77777777" w:rsidR="00867EAD" w:rsidRDefault="00867EAD" w:rsidP="00D87CF5">
      <w:pPr>
        <w:spacing w:after="0"/>
        <w:jc w:val="right"/>
        <w:rPr>
          <w:rFonts w:ascii="GHEA Grapalat" w:hAnsi="GHEA Grapalat" w:cs="Sylfaen"/>
          <w:sz w:val="20"/>
          <w:szCs w:val="20"/>
        </w:rPr>
      </w:pPr>
    </w:p>
    <w:p w14:paraId="31242FDD" w14:textId="77777777" w:rsidR="00867EAD" w:rsidRDefault="00867EAD" w:rsidP="00D87CF5">
      <w:pPr>
        <w:spacing w:after="0"/>
        <w:jc w:val="right"/>
        <w:rPr>
          <w:rFonts w:ascii="GHEA Grapalat" w:hAnsi="GHEA Grapalat" w:cs="Sylfaen"/>
          <w:sz w:val="20"/>
          <w:szCs w:val="20"/>
        </w:rPr>
      </w:pPr>
    </w:p>
    <w:tbl>
      <w:tblPr>
        <w:tblW w:w="143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532"/>
        <w:gridCol w:w="2547"/>
        <w:gridCol w:w="1021"/>
        <w:gridCol w:w="8041"/>
        <w:gridCol w:w="709"/>
      </w:tblGrid>
      <w:tr w:rsidR="00867EAD" w:rsidRPr="00197B16" w14:paraId="08DEB457" w14:textId="77777777" w:rsidTr="006D2266">
        <w:trPr>
          <w:trHeight w:val="735"/>
        </w:trPr>
        <w:tc>
          <w:tcPr>
            <w:tcW w:w="467" w:type="dxa"/>
            <w:shd w:val="clear" w:color="auto" w:fill="auto"/>
            <w:noWrap/>
            <w:vAlign w:val="center"/>
            <w:hideMark/>
          </w:tcPr>
          <w:p w14:paraId="0961DFF2" w14:textId="77777777" w:rsidR="00867EAD" w:rsidRPr="002F515D" w:rsidRDefault="00867EAD" w:rsidP="005E428E">
            <w:pPr>
              <w:spacing w:after="0" w:line="240" w:lineRule="auto"/>
              <w:jc w:val="center"/>
              <w:rPr>
                <w:rFonts w:ascii="Sylfaen" w:hAnsi="Sylfaen" w:cs="Sylfaen"/>
                <w:b/>
                <w:bCs/>
                <w:color w:val="000000"/>
                <w:sz w:val="20"/>
                <w:szCs w:val="20"/>
                <w:lang w:val="ru-RU" w:eastAsia="ru-RU"/>
              </w:rPr>
            </w:pPr>
            <w:r w:rsidRPr="00803A42">
              <w:rPr>
                <w:rFonts w:ascii="Sylfaen" w:hAnsi="Sylfaen" w:cs="Sylfaen"/>
                <w:b/>
                <w:bCs/>
                <w:color w:val="000000"/>
                <w:sz w:val="20"/>
                <w:szCs w:val="20"/>
                <w:lang w:val="pt-BR" w:eastAsia="ru-RU"/>
              </w:rPr>
              <w:t> </w:t>
            </w:r>
            <w:r w:rsidRPr="002F515D">
              <w:rPr>
                <w:rFonts w:ascii="Sylfaen" w:hAnsi="Sylfaen" w:cs="Sylfaen"/>
                <w:b/>
                <w:bCs/>
                <w:color w:val="000000"/>
                <w:sz w:val="20"/>
                <w:szCs w:val="20"/>
                <w:lang w:val="ru-RU" w:eastAsia="ru-RU"/>
              </w:rPr>
              <w:t>Ν</w:t>
            </w:r>
          </w:p>
        </w:tc>
        <w:tc>
          <w:tcPr>
            <w:tcW w:w="1532" w:type="dxa"/>
            <w:shd w:val="clear" w:color="auto" w:fill="auto"/>
            <w:noWrap/>
            <w:vAlign w:val="center"/>
            <w:hideMark/>
          </w:tcPr>
          <w:p w14:paraId="0AD8FB54" w14:textId="77777777" w:rsidR="00867EAD" w:rsidRPr="000E6B89" w:rsidRDefault="00867EAD" w:rsidP="005E428E">
            <w:pPr>
              <w:spacing w:after="0" w:line="240" w:lineRule="auto"/>
              <w:jc w:val="center"/>
              <w:rPr>
                <w:rFonts w:ascii="Arial" w:hAnsi="Arial" w:cs="Arial"/>
                <w:b/>
                <w:bCs/>
                <w:color w:val="000000"/>
                <w:sz w:val="20"/>
                <w:szCs w:val="20"/>
                <w:lang w:val="ru-RU" w:eastAsia="ru-RU"/>
              </w:rPr>
            </w:pPr>
            <w:r w:rsidRPr="000E6B89">
              <w:rPr>
                <w:rFonts w:ascii="Sylfaen" w:hAnsi="Sylfaen" w:cs="Sylfaen"/>
                <w:b/>
                <w:bCs/>
                <w:color w:val="000000"/>
                <w:sz w:val="20"/>
                <w:szCs w:val="20"/>
                <w:lang w:val="ru-RU" w:eastAsia="ru-RU"/>
              </w:rPr>
              <w:t>ԳՄԱ</w:t>
            </w:r>
            <w:r w:rsidRPr="000E6B89">
              <w:rPr>
                <w:rFonts w:ascii="Arial" w:hAnsi="Arial" w:cs="Arial"/>
                <w:b/>
                <w:bCs/>
                <w:color w:val="000000"/>
                <w:sz w:val="20"/>
                <w:szCs w:val="20"/>
                <w:lang w:val="ru-RU" w:eastAsia="ru-RU"/>
              </w:rPr>
              <w:t xml:space="preserve"> </w:t>
            </w:r>
            <w:r w:rsidRPr="000E6B89">
              <w:rPr>
                <w:rFonts w:ascii="Sylfaen" w:hAnsi="Sylfaen" w:cs="Sylfaen"/>
                <w:b/>
                <w:bCs/>
                <w:color w:val="000000"/>
                <w:sz w:val="20"/>
                <w:szCs w:val="20"/>
                <w:lang w:val="ru-RU" w:eastAsia="ru-RU"/>
              </w:rPr>
              <w:t>կոդ</w:t>
            </w:r>
          </w:p>
        </w:tc>
        <w:tc>
          <w:tcPr>
            <w:tcW w:w="2547" w:type="dxa"/>
            <w:shd w:val="clear" w:color="auto" w:fill="auto"/>
            <w:noWrap/>
            <w:vAlign w:val="center"/>
            <w:hideMark/>
          </w:tcPr>
          <w:p w14:paraId="412E8E62" w14:textId="77777777" w:rsidR="00867EAD" w:rsidRPr="000E6B89" w:rsidRDefault="00867EAD" w:rsidP="005E428E">
            <w:pPr>
              <w:spacing w:after="0" w:line="240" w:lineRule="auto"/>
              <w:jc w:val="center"/>
              <w:rPr>
                <w:rFonts w:ascii="Arial" w:hAnsi="Arial" w:cs="Arial"/>
                <w:b/>
                <w:bCs/>
                <w:color w:val="000000"/>
                <w:sz w:val="20"/>
                <w:szCs w:val="20"/>
                <w:lang w:val="ru-RU" w:eastAsia="ru-RU"/>
              </w:rPr>
            </w:pPr>
            <w:r w:rsidRPr="000E6B89">
              <w:rPr>
                <w:rFonts w:ascii="Sylfaen" w:hAnsi="Sylfaen" w:cs="Sylfaen"/>
                <w:b/>
                <w:bCs/>
                <w:color w:val="000000"/>
                <w:sz w:val="20"/>
                <w:szCs w:val="20"/>
                <w:lang w:val="ru-RU" w:eastAsia="ru-RU"/>
              </w:rPr>
              <w:t>Գնման</w:t>
            </w:r>
            <w:r w:rsidRPr="000E6B89">
              <w:rPr>
                <w:rFonts w:ascii="Arial" w:hAnsi="Arial" w:cs="Arial"/>
                <w:b/>
                <w:bCs/>
                <w:color w:val="000000"/>
                <w:sz w:val="20"/>
                <w:szCs w:val="20"/>
                <w:lang w:val="ru-RU" w:eastAsia="ru-RU"/>
              </w:rPr>
              <w:t xml:space="preserve"> </w:t>
            </w:r>
            <w:r w:rsidRPr="000E6B89">
              <w:rPr>
                <w:rFonts w:ascii="Sylfaen" w:hAnsi="Sylfaen" w:cs="Sylfaen"/>
                <w:b/>
                <w:bCs/>
                <w:color w:val="000000"/>
                <w:sz w:val="20"/>
                <w:szCs w:val="20"/>
                <w:lang w:val="ru-RU" w:eastAsia="ru-RU"/>
              </w:rPr>
              <w:t>առարկա</w:t>
            </w:r>
          </w:p>
        </w:tc>
        <w:tc>
          <w:tcPr>
            <w:tcW w:w="1021" w:type="dxa"/>
            <w:shd w:val="clear" w:color="auto" w:fill="auto"/>
            <w:vAlign w:val="center"/>
            <w:hideMark/>
          </w:tcPr>
          <w:p w14:paraId="32192506" w14:textId="77777777" w:rsidR="00867EAD" w:rsidRPr="002F515D" w:rsidRDefault="00867EAD" w:rsidP="005E428E">
            <w:pPr>
              <w:spacing w:after="0" w:line="240" w:lineRule="auto"/>
              <w:jc w:val="center"/>
              <w:rPr>
                <w:rFonts w:ascii="Arial" w:hAnsi="Arial" w:cs="Arial"/>
                <w:b/>
                <w:bCs/>
                <w:color w:val="000000"/>
                <w:sz w:val="16"/>
                <w:szCs w:val="20"/>
                <w:lang w:val="ru-RU" w:eastAsia="ru-RU"/>
              </w:rPr>
            </w:pPr>
            <w:r w:rsidRPr="002F515D">
              <w:rPr>
                <w:rFonts w:ascii="Sylfaen" w:hAnsi="Sylfaen" w:cs="Sylfaen"/>
                <w:b/>
                <w:bCs/>
                <w:color w:val="000000"/>
                <w:sz w:val="16"/>
                <w:szCs w:val="20"/>
                <w:lang w:val="ru-RU" w:eastAsia="ru-RU"/>
              </w:rPr>
              <w:t>Չափման</w:t>
            </w:r>
            <w:r w:rsidRPr="002F515D">
              <w:rPr>
                <w:rFonts w:ascii="Arial" w:hAnsi="Arial" w:cs="Arial"/>
                <w:b/>
                <w:bCs/>
                <w:color w:val="000000"/>
                <w:sz w:val="16"/>
                <w:szCs w:val="20"/>
                <w:lang w:val="ru-RU" w:eastAsia="ru-RU"/>
              </w:rPr>
              <w:t xml:space="preserve"> </w:t>
            </w:r>
            <w:r w:rsidRPr="002F515D">
              <w:rPr>
                <w:rFonts w:ascii="Sylfaen" w:hAnsi="Sylfaen" w:cs="Sylfaen"/>
                <w:b/>
                <w:bCs/>
                <w:color w:val="000000"/>
                <w:sz w:val="16"/>
                <w:szCs w:val="20"/>
                <w:lang w:val="ru-RU" w:eastAsia="ru-RU"/>
              </w:rPr>
              <w:t>միավոր</w:t>
            </w:r>
          </w:p>
        </w:tc>
        <w:tc>
          <w:tcPr>
            <w:tcW w:w="8041" w:type="dxa"/>
            <w:shd w:val="clear" w:color="auto" w:fill="auto"/>
            <w:vAlign w:val="center"/>
            <w:hideMark/>
          </w:tcPr>
          <w:p w14:paraId="09AE2A0E" w14:textId="77777777" w:rsidR="00867EAD" w:rsidRPr="002F515D" w:rsidRDefault="00867EAD" w:rsidP="005E428E">
            <w:pPr>
              <w:spacing w:after="0" w:line="240" w:lineRule="auto"/>
              <w:jc w:val="center"/>
              <w:rPr>
                <w:rFonts w:ascii="Arial" w:hAnsi="Arial" w:cs="Arial"/>
                <w:b/>
                <w:bCs/>
                <w:color w:val="000000"/>
                <w:sz w:val="16"/>
                <w:szCs w:val="20"/>
                <w:lang w:val="ru-RU" w:eastAsia="ru-RU"/>
              </w:rPr>
            </w:pPr>
            <w:r w:rsidRPr="002F515D">
              <w:rPr>
                <w:rFonts w:ascii="Sylfaen" w:hAnsi="Sylfaen" w:cs="Sylfaen"/>
                <w:b/>
                <w:bCs/>
                <w:color w:val="000000"/>
                <w:sz w:val="16"/>
                <w:szCs w:val="20"/>
                <w:lang w:val="ru-RU" w:eastAsia="ru-RU"/>
              </w:rPr>
              <w:t>Տեխնիկական</w:t>
            </w:r>
            <w:r w:rsidRPr="002F515D">
              <w:rPr>
                <w:rFonts w:ascii="Arial" w:hAnsi="Arial" w:cs="Arial"/>
                <w:b/>
                <w:bCs/>
                <w:color w:val="000000"/>
                <w:sz w:val="16"/>
                <w:szCs w:val="20"/>
                <w:lang w:val="ru-RU" w:eastAsia="ru-RU"/>
              </w:rPr>
              <w:t xml:space="preserve"> </w:t>
            </w:r>
            <w:r w:rsidRPr="002F515D">
              <w:rPr>
                <w:rFonts w:ascii="Sylfaen" w:hAnsi="Sylfaen" w:cs="Sylfaen"/>
                <w:b/>
                <w:bCs/>
                <w:color w:val="000000"/>
                <w:sz w:val="16"/>
                <w:szCs w:val="20"/>
                <w:lang w:val="ru-RU" w:eastAsia="ru-RU"/>
              </w:rPr>
              <w:t>բնութագիր</w:t>
            </w:r>
          </w:p>
        </w:tc>
        <w:tc>
          <w:tcPr>
            <w:tcW w:w="709" w:type="dxa"/>
            <w:shd w:val="clear" w:color="auto" w:fill="auto"/>
            <w:vAlign w:val="center"/>
            <w:hideMark/>
          </w:tcPr>
          <w:p w14:paraId="79900A83" w14:textId="77777777" w:rsidR="00867EAD" w:rsidRPr="002F515D" w:rsidRDefault="00867EAD" w:rsidP="005E428E">
            <w:pPr>
              <w:spacing w:after="0" w:line="240" w:lineRule="auto"/>
              <w:jc w:val="center"/>
              <w:rPr>
                <w:rFonts w:ascii="Arial" w:hAnsi="Arial" w:cs="Arial"/>
                <w:b/>
                <w:bCs/>
                <w:color w:val="000000"/>
                <w:sz w:val="16"/>
                <w:szCs w:val="20"/>
                <w:lang w:val="ru-RU" w:eastAsia="ru-RU"/>
              </w:rPr>
            </w:pPr>
            <w:r w:rsidRPr="002F515D">
              <w:rPr>
                <w:rFonts w:ascii="Sylfaen" w:hAnsi="Sylfaen" w:cs="Sylfaen"/>
                <w:b/>
                <w:bCs/>
                <w:color w:val="000000"/>
                <w:sz w:val="16"/>
                <w:szCs w:val="20"/>
                <w:lang w:eastAsia="ru-RU"/>
              </w:rPr>
              <w:t>Ը</w:t>
            </w:r>
            <w:r w:rsidRPr="002F515D">
              <w:rPr>
                <w:rFonts w:ascii="Sylfaen" w:hAnsi="Sylfaen" w:cs="Sylfaen"/>
                <w:b/>
                <w:bCs/>
                <w:color w:val="000000"/>
                <w:sz w:val="16"/>
                <w:szCs w:val="20"/>
                <w:lang w:val="ru-RU" w:eastAsia="ru-RU"/>
              </w:rPr>
              <w:t>նդհանուր</w:t>
            </w:r>
            <w:r w:rsidRPr="002F515D">
              <w:rPr>
                <w:rFonts w:ascii="Arial" w:hAnsi="Arial" w:cs="Arial"/>
                <w:b/>
                <w:bCs/>
                <w:color w:val="000000"/>
                <w:sz w:val="16"/>
                <w:szCs w:val="20"/>
                <w:lang w:val="ru-RU" w:eastAsia="ru-RU"/>
              </w:rPr>
              <w:t xml:space="preserve"> </w:t>
            </w:r>
            <w:r w:rsidRPr="002F515D">
              <w:rPr>
                <w:rFonts w:ascii="Sylfaen" w:hAnsi="Sylfaen" w:cs="Sylfaen"/>
                <w:b/>
                <w:bCs/>
                <w:color w:val="000000"/>
                <w:sz w:val="16"/>
                <w:szCs w:val="20"/>
                <w:lang w:val="ru-RU" w:eastAsia="ru-RU"/>
              </w:rPr>
              <w:t>քանակ</w:t>
            </w:r>
          </w:p>
        </w:tc>
      </w:tr>
      <w:tr w:rsidR="00867EAD" w:rsidRPr="00867EAD" w14:paraId="16570545" w14:textId="77777777" w:rsidTr="006D2266">
        <w:trPr>
          <w:trHeight w:val="58"/>
        </w:trPr>
        <w:tc>
          <w:tcPr>
            <w:tcW w:w="467" w:type="dxa"/>
            <w:shd w:val="clear" w:color="auto" w:fill="auto"/>
            <w:noWrap/>
            <w:vAlign w:val="center"/>
          </w:tcPr>
          <w:p w14:paraId="62B9135E" w14:textId="77777777" w:rsidR="00867EAD" w:rsidRPr="00CF21F0" w:rsidRDefault="00867EAD" w:rsidP="005E428E">
            <w:pPr>
              <w:spacing w:before="240" w:after="0"/>
              <w:jc w:val="center"/>
              <w:rPr>
                <w:rFonts w:ascii="GHEA Grapalat" w:hAnsi="GHEA Grapalat"/>
                <w:sz w:val="20"/>
                <w:szCs w:val="20"/>
              </w:rPr>
            </w:pPr>
            <w:r w:rsidRPr="00CF21F0">
              <w:rPr>
                <w:rFonts w:ascii="GHEA Grapalat" w:hAnsi="GHEA Grapalat"/>
                <w:sz w:val="20"/>
                <w:szCs w:val="20"/>
              </w:rPr>
              <w:t>1</w:t>
            </w:r>
          </w:p>
        </w:tc>
        <w:tc>
          <w:tcPr>
            <w:tcW w:w="1532" w:type="dxa"/>
            <w:shd w:val="clear" w:color="auto" w:fill="FFFFFF"/>
            <w:noWrap/>
            <w:vAlign w:val="center"/>
          </w:tcPr>
          <w:p w14:paraId="7128EBF7" w14:textId="77777777" w:rsidR="00867EAD" w:rsidRPr="008A4209" w:rsidRDefault="00867EAD" w:rsidP="005E428E">
            <w:pPr>
              <w:spacing w:after="0" w:line="240" w:lineRule="auto"/>
              <w:jc w:val="center"/>
              <w:rPr>
                <w:rFonts w:ascii="GHEA Grapalat" w:hAnsi="GHEA Grapalat"/>
                <w:sz w:val="20"/>
                <w:szCs w:val="20"/>
              </w:rPr>
            </w:pPr>
          </w:p>
          <w:p w14:paraId="49F1555F" w14:textId="77777777" w:rsidR="00867EAD" w:rsidRPr="008A4209" w:rsidRDefault="00867EAD" w:rsidP="005E428E">
            <w:pPr>
              <w:spacing w:after="0" w:line="240" w:lineRule="auto"/>
              <w:jc w:val="center"/>
              <w:rPr>
                <w:rFonts w:ascii="GHEA Grapalat" w:hAnsi="GHEA Grapalat"/>
                <w:sz w:val="20"/>
                <w:szCs w:val="20"/>
              </w:rPr>
            </w:pPr>
          </w:p>
          <w:p w14:paraId="4A64F40E" w14:textId="77777777" w:rsidR="00867EAD" w:rsidRPr="008A4209" w:rsidRDefault="00867EAD" w:rsidP="005E428E">
            <w:pPr>
              <w:spacing w:after="0" w:line="240" w:lineRule="auto"/>
              <w:jc w:val="center"/>
              <w:rPr>
                <w:rFonts w:ascii="GHEA Grapalat" w:hAnsi="GHEA Grapalat"/>
                <w:sz w:val="20"/>
                <w:szCs w:val="20"/>
              </w:rPr>
            </w:pPr>
          </w:p>
          <w:p w14:paraId="1DF38F0F" w14:textId="77777777" w:rsidR="00867EAD" w:rsidRPr="000B6D46" w:rsidRDefault="00867EAD" w:rsidP="005E428E">
            <w:pPr>
              <w:spacing w:after="0" w:line="240" w:lineRule="auto"/>
              <w:jc w:val="center"/>
              <w:rPr>
                <w:rFonts w:ascii="GHEA Grapalat" w:hAnsi="GHEA Grapalat"/>
                <w:sz w:val="20"/>
                <w:szCs w:val="20"/>
              </w:rPr>
            </w:pPr>
            <w:r w:rsidRPr="000B6D46">
              <w:rPr>
                <w:rFonts w:ascii="GHEA Grapalat" w:hAnsi="GHEA Grapalat"/>
                <w:sz w:val="20"/>
                <w:szCs w:val="20"/>
              </w:rPr>
              <w:t>44511371</w:t>
            </w:r>
            <w:r>
              <w:rPr>
                <w:rFonts w:ascii="GHEA Grapalat" w:hAnsi="GHEA Grapalat"/>
                <w:sz w:val="20"/>
                <w:szCs w:val="20"/>
              </w:rPr>
              <w:t>/501</w:t>
            </w:r>
          </w:p>
          <w:p w14:paraId="23C4015A" w14:textId="77777777" w:rsidR="00867EAD" w:rsidRPr="008A4209" w:rsidRDefault="00867EAD" w:rsidP="005E428E">
            <w:pPr>
              <w:jc w:val="center"/>
              <w:rPr>
                <w:rFonts w:ascii="GHEA Grapalat" w:hAnsi="GHEA Grapalat"/>
                <w:sz w:val="20"/>
                <w:szCs w:val="20"/>
              </w:rPr>
            </w:pPr>
          </w:p>
        </w:tc>
        <w:tc>
          <w:tcPr>
            <w:tcW w:w="2547" w:type="dxa"/>
            <w:shd w:val="clear" w:color="auto" w:fill="auto"/>
            <w:vAlign w:val="center"/>
          </w:tcPr>
          <w:p w14:paraId="31749770" w14:textId="77777777" w:rsidR="00867EAD" w:rsidRDefault="00867EAD" w:rsidP="005E428E">
            <w:pPr>
              <w:spacing w:after="0" w:line="240" w:lineRule="auto"/>
              <w:jc w:val="center"/>
              <w:rPr>
                <w:rFonts w:ascii="GHEA Grapalat" w:hAnsi="GHEA Grapalat"/>
                <w:sz w:val="20"/>
                <w:szCs w:val="20"/>
              </w:rPr>
            </w:pPr>
          </w:p>
          <w:p w14:paraId="60E270F0" w14:textId="77777777" w:rsidR="00867EAD" w:rsidRDefault="00867EAD" w:rsidP="005E428E">
            <w:pPr>
              <w:spacing w:after="0" w:line="240" w:lineRule="auto"/>
              <w:jc w:val="center"/>
              <w:rPr>
                <w:rFonts w:ascii="GHEA Grapalat" w:hAnsi="GHEA Grapalat"/>
                <w:sz w:val="20"/>
                <w:szCs w:val="20"/>
              </w:rPr>
            </w:pPr>
          </w:p>
          <w:p w14:paraId="6A138B70" w14:textId="77777777" w:rsidR="00867EAD" w:rsidRPr="008A4209" w:rsidRDefault="00867EAD" w:rsidP="005E428E">
            <w:pPr>
              <w:spacing w:after="0" w:line="240" w:lineRule="auto"/>
              <w:jc w:val="center"/>
              <w:rPr>
                <w:rFonts w:ascii="GHEA Grapalat" w:hAnsi="GHEA Grapalat"/>
                <w:sz w:val="20"/>
                <w:szCs w:val="20"/>
              </w:rPr>
            </w:pPr>
            <w:r>
              <w:rPr>
                <w:rFonts w:ascii="GHEA Grapalat" w:hAnsi="GHEA Grapalat"/>
                <w:sz w:val="20"/>
                <w:szCs w:val="20"/>
              </w:rPr>
              <w:t>Գործիքների հավաքածու</w:t>
            </w:r>
          </w:p>
          <w:p w14:paraId="0AD9493E" w14:textId="77777777" w:rsidR="00867EAD" w:rsidRPr="008A4209" w:rsidRDefault="00867EAD" w:rsidP="005E428E">
            <w:pPr>
              <w:spacing w:after="0"/>
              <w:jc w:val="center"/>
              <w:rPr>
                <w:rFonts w:ascii="GHEA Grapalat" w:hAnsi="GHEA Grapalat"/>
                <w:sz w:val="20"/>
                <w:szCs w:val="20"/>
              </w:rPr>
            </w:pPr>
          </w:p>
        </w:tc>
        <w:tc>
          <w:tcPr>
            <w:tcW w:w="1021" w:type="dxa"/>
            <w:shd w:val="clear" w:color="auto" w:fill="auto"/>
            <w:noWrap/>
            <w:vAlign w:val="center"/>
          </w:tcPr>
          <w:p w14:paraId="4CDB852C" w14:textId="77777777" w:rsidR="00867EAD" w:rsidRPr="008A4209" w:rsidRDefault="00867EAD" w:rsidP="005E428E">
            <w:pPr>
              <w:jc w:val="center"/>
              <w:rPr>
                <w:rFonts w:ascii="GHEA Grapalat" w:hAnsi="GHEA Grapalat"/>
                <w:sz w:val="20"/>
                <w:szCs w:val="20"/>
              </w:rPr>
            </w:pPr>
            <w:r w:rsidRPr="008A4209">
              <w:rPr>
                <w:rFonts w:ascii="GHEA Grapalat" w:hAnsi="GHEA Grapalat"/>
                <w:sz w:val="20"/>
                <w:szCs w:val="20"/>
              </w:rPr>
              <w:t>լկզմ</w:t>
            </w:r>
          </w:p>
        </w:tc>
        <w:tc>
          <w:tcPr>
            <w:tcW w:w="8041" w:type="dxa"/>
            <w:shd w:val="clear" w:color="auto" w:fill="auto"/>
            <w:vAlign w:val="center"/>
          </w:tcPr>
          <w:p w14:paraId="1C90C4ED" w14:textId="77777777" w:rsidR="00867EAD" w:rsidRPr="008A4209" w:rsidRDefault="00867EAD" w:rsidP="005E428E">
            <w:pPr>
              <w:spacing w:after="0"/>
              <w:jc w:val="both"/>
              <w:rPr>
                <w:rFonts w:ascii="GHEA Grapalat" w:hAnsi="GHEA Grapalat"/>
                <w:sz w:val="20"/>
                <w:szCs w:val="20"/>
              </w:rPr>
            </w:pPr>
            <w:r w:rsidRPr="008A4209">
              <w:rPr>
                <w:rFonts w:ascii="GHEA Grapalat" w:hAnsi="GHEA Grapalat"/>
                <w:sz w:val="20"/>
                <w:szCs w:val="20"/>
              </w:rPr>
              <w:t>Մեխանիկական ինքնակարգավորվող գործիք Elbor 3x3 մոդելի փականների և դրանց համարժեք այլ փականների  վթարային</w:t>
            </w:r>
            <w:r>
              <w:rPr>
                <w:rFonts w:ascii="GHEA Grapalat" w:hAnsi="GHEA Grapalat"/>
                <w:sz w:val="20"/>
                <w:szCs w:val="20"/>
              </w:rPr>
              <w:t xml:space="preserve"> </w:t>
            </w:r>
            <w:r w:rsidRPr="008A4209">
              <w:rPr>
                <w:rFonts w:ascii="GHEA Grapalat" w:hAnsi="GHEA Grapalat"/>
                <w:sz w:val="20"/>
                <w:szCs w:val="20"/>
              </w:rPr>
              <w:t>պայմաններում օգտագործման համար։</w:t>
            </w:r>
          </w:p>
          <w:p w14:paraId="78DF66B3" w14:textId="77777777" w:rsidR="00867EAD" w:rsidRPr="008A4209" w:rsidRDefault="00867EAD" w:rsidP="005E428E">
            <w:pPr>
              <w:spacing w:line="240" w:lineRule="auto"/>
              <w:jc w:val="both"/>
              <w:rPr>
                <w:rFonts w:ascii="GHEA Grapalat" w:hAnsi="GHEA Grapalat"/>
                <w:sz w:val="20"/>
                <w:szCs w:val="20"/>
              </w:rPr>
            </w:pPr>
            <w:r w:rsidRPr="008A4209">
              <w:rPr>
                <w:rFonts w:ascii="GHEA Grapalat" w:hAnsi="GHEA Grapalat"/>
                <w:sz w:val="20"/>
                <w:szCs w:val="20"/>
              </w:rPr>
              <w:t>Հավաքածուն ներառում է 3 պահեստային քորոց։</w:t>
            </w:r>
          </w:p>
        </w:tc>
        <w:tc>
          <w:tcPr>
            <w:tcW w:w="709" w:type="dxa"/>
            <w:shd w:val="clear" w:color="auto" w:fill="auto"/>
            <w:noWrap/>
            <w:vAlign w:val="center"/>
          </w:tcPr>
          <w:p w14:paraId="2D73E07B" w14:textId="77777777" w:rsidR="00867EAD" w:rsidRPr="008A4209" w:rsidRDefault="00867EAD" w:rsidP="005E428E">
            <w:pPr>
              <w:jc w:val="center"/>
              <w:rPr>
                <w:rFonts w:ascii="GHEA Grapalat" w:hAnsi="GHEA Grapalat"/>
                <w:sz w:val="20"/>
                <w:szCs w:val="20"/>
              </w:rPr>
            </w:pPr>
            <w:r w:rsidRPr="008A4209">
              <w:rPr>
                <w:rFonts w:ascii="GHEA Grapalat" w:hAnsi="GHEA Grapalat"/>
                <w:sz w:val="20"/>
                <w:szCs w:val="20"/>
              </w:rPr>
              <w:t>1</w:t>
            </w:r>
          </w:p>
        </w:tc>
      </w:tr>
      <w:tr w:rsidR="00867EAD" w:rsidRPr="00CF21F0" w14:paraId="089FA33A" w14:textId="77777777" w:rsidTr="006D2266">
        <w:trPr>
          <w:trHeight w:val="461"/>
        </w:trPr>
        <w:tc>
          <w:tcPr>
            <w:tcW w:w="467" w:type="dxa"/>
            <w:shd w:val="clear" w:color="auto" w:fill="auto"/>
            <w:noWrap/>
            <w:vAlign w:val="center"/>
          </w:tcPr>
          <w:p w14:paraId="2371DE04" w14:textId="77777777" w:rsidR="00867EAD" w:rsidRPr="00CF21F0" w:rsidRDefault="00867EAD" w:rsidP="005E428E">
            <w:pPr>
              <w:spacing w:before="240" w:after="0"/>
              <w:jc w:val="center"/>
              <w:rPr>
                <w:rFonts w:ascii="GHEA Grapalat" w:hAnsi="GHEA Grapalat"/>
                <w:sz w:val="20"/>
                <w:szCs w:val="20"/>
              </w:rPr>
            </w:pPr>
            <w:r w:rsidRPr="00CF21F0">
              <w:rPr>
                <w:rFonts w:ascii="GHEA Grapalat" w:hAnsi="GHEA Grapalat"/>
                <w:sz w:val="20"/>
                <w:szCs w:val="20"/>
              </w:rPr>
              <w:t>2</w:t>
            </w:r>
          </w:p>
        </w:tc>
        <w:tc>
          <w:tcPr>
            <w:tcW w:w="1532" w:type="dxa"/>
            <w:shd w:val="clear" w:color="auto" w:fill="auto"/>
            <w:noWrap/>
            <w:vAlign w:val="center"/>
          </w:tcPr>
          <w:p w14:paraId="625F10E6" w14:textId="77777777" w:rsidR="00867EAD" w:rsidRPr="008A4209" w:rsidRDefault="00867EAD" w:rsidP="005E428E">
            <w:pPr>
              <w:spacing w:after="0" w:line="240" w:lineRule="auto"/>
              <w:jc w:val="center"/>
              <w:rPr>
                <w:rFonts w:ascii="GHEA Grapalat" w:hAnsi="GHEA Grapalat"/>
                <w:sz w:val="20"/>
                <w:szCs w:val="20"/>
              </w:rPr>
            </w:pPr>
            <w:r w:rsidRPr="000B6D46">
              <w:rPr>
                <w:rFonts w:ascii="GHEA Grapalat" w:hAnsi="GHEA Grapalat"/>
                <w:sz w:val="20"/>
                <w:szCs w:val="20"/>
              </w:rPr>
              <w:t>44511371</w:t>
            </w:r>
            <w:r w:rsidRPr="008A4209">
              <w:rPr>
                <w:rFonts w:ascii="GHEA Grapalat" w:hAnsi="GHEA Grapalat"/>
                <w:sz w:val="20"/>
                <w:szCs w:val="20"/>
              </w:rPr>
              <w:t>/50</w:t>
            </w:r>
            <w:r>
              <w:rPr>
                <w:rFonts w:ascii="GHEA Grapalat" w:hAnsi="GHEA Grapalat"/>
                <w:sz w:val="20"/>
                <w:szCs w:val="20"/>
              </w:rPr>
              <w:t>2</w:t>
            </w:r>
          </w:p>
          <w:p w14:paraId="74183266" w14:textId="77777777" w:rsidR="00867EAD" w:rsidRPr="000B6D46" w:rsidRDefault="00867EAD" w:rsidP="005E428E">
            <w:pPr>
              <w:spacing w:after="0" w:line="240" w:lineRule="auto"/>
              <w:jc w:val="center"/>
              <w:rPr>
                <w:rFonts w:ascii="GHEA Grapalat" w:hAnsi="GHEA Grapalat"/>
                <w:sz w:val="20"/>
                <w:szCs w:val="20"/>
              </w:rPr>
            </w:pPr>
          </w:p>
        </w:tc>
        <w:tc>
          <w:tcPr>
            <w:tcW w:w="2547" w:type="dxa"/>
            <w:shd w:val="clear" w:color="auto" w:fill="auto"/>
            <w:vAlign w:val="center"/>
          </w:tcPr>
          <w:p w14:paraId="5F527401" w14:textId="77777777" w:rsidR="00867EAD" w:rsidRPr="008A4209" w:rsidRDefault="00867EAD" w:rsidP="005E428E">
            <w:pPr>
              <w:spacing w:after="0" w:line="240" w:lineRule="auto"/>
              <w:jc w:val="center"/>
              <w:rPr>
                <w:rFonts w:ascii="GHEA Grapalat" w:hAnsi="GHEA Grapalat"/>
                <w:sz w:val="20"/>
                <w:szCs w:val="20"/>
              </w:rPr>
            </w:pPr>
            <w:r>
              <w:rPr>
                <w:rFonts w:ascii="GHEA Grapalat" w:hAnsi="GHEA Grapalat"/>
                <w:sz w:val="20"/>
                <w:szCs w:val="20"/>
              </w:rPr>
              <w:t>Գործիքների հավաքածու</w:t>
            </w:r>
          </w:p>
          <w:p w14:paraId="79393B6D" w14:textId="77777777" w:rsidR="00867EAD" w:rsidRPr="008A4209" w:rsidRDefault="00867EAD" w:rsidP="005E428E">
            <w:pPr>
              <w:spacing w:after="0" w:line="240" w:lineRule="auto"/>
              <w:jc w:val="center"/>
              <w:rPr>
                <w:rFonts w:ascii="GHEA Grapalat" w:hAnsi="GHEA Grapalat"/>
                <w:sz w:val="20"/>
                <w:szCs w:val="20"/>
                <w:lang w:val="hy-AM"/>
              </w:rPr>
            </w:pPr>
          </w:p>
        </w:tc>
        <w:tc>
          <w:tcPr>
            <w:tcW w:w="1021" w:type="dxa"/>
            <w:shd w:val="clear" w:color="auto" w:fill="auto"/>
            <w:noWrap/>
            <w:vAlign w:val="center"/>
          </w:tcPr>
          <w:p w14:paraId="23A9C879" w14:textId="77777777" w:rsidR="00867EAD" w:rsidRPr="008A4209" w:rsidRDefault="00867EAD" w:rsidP="005E428E">
            <w:pPr>
              <w:jc w:val="center"/>
              <w:rPr>
                <w:rFonts w:ascii="GHEA Grapalat" w:hAnsi="GHEA Grapalat"/>
                <w:sz w:val="20"/>
                <w:szCs w:val="20"/>
              </w:rPr>
            </w:pPr>
            <w:r w:rsidRPr="008A4209">
              <w:rPr>
                <w:rFonts w:ascii="GHEA Grapalat" w:hAnsi="GHEA Grapalat"/>
                <w:sz w:val="20"/>
                <w:szCs w:val="20"/>
              </w:rPr>
              <w:t>լկզմ</w:t>
            </w:r>
          </w:p>
        </w:tc>
        <w:tc>
          <w:tcPr>
            <w:tcW w:w="8041" w:type="dxa"/>
            <w:shd w:val="clear" w:color="auto" w:fill="auto"/>
            <w:vAlign w:val="center"/>
          </w:tcPr>
          <w:p w14:paraId="437C97CF" w14:textId="77777777" w:rsidR="00867EAD" w:rsidRPr="008A4209" w:rsidRDefault="00867EAD" w:rsidP="005E428E">
            <w:pPr>
              <w:spacing w:after="0"/>
              <w:jc w:val="both"/>
              <w:rPr>
                <w:rFonts w:ascii="GHEA Grapalat" w:hAnsi="GHEA Grapalat"/>
                <w:sz w:val="20"/>
                <w:szCs w:val="20"/>
              </w:rPr>
            </w:pPr>
            <w:r>
              <w:rPr>
                <w:rFonts w:ascii="GHEA Grapalat" w:hAnsi="GHEA Grapalat"/>
                <w:sz w:val="20"/>
                <w:szCs w:val="20"/>
                <w:lang w:val="en-GB"/>
              </w:rPr>
              <w:t xml:space="preserve">  </w:t>
            </w:r>
            <w:r w:rsidRPr="008A4209">
              <w:rPr>
                <w:rFonts w:ascii="GHEA Grapalat" w:hAnsi="GHEA Grapalat"/>
                <w:sz w:val="20"/>
                <w:szCs w:val="20"/>
                <w:lang w:val="hy-AM"/>
              </w:rPr>
              <w:t>Մեխանիկական կարգավորվող չինական փականներ բացող գործիքների</w:t>
            </w:r>
            <w:r>
              <w:rPr>
                <w:rFonts w:ascii="GHEA Grapalat" w:hAnsi="GHEA Grapalat"/>
                <w:sz w:val="20"/>
                <w:szCs w:val="20"/>
                <w:lang w:val="en-GB"/>
              </w:rPr>
              <w:t xml:space="preserve"> </w:t>
            </w:r>
            <w:r w:rsidRPr="008A4209">
              <w:rPr>
                <w:rFonts w:ascii="GHEA Grapalat" w:hAnsi="GHEA Grapalat"/>
                <w:sz w:val="20"/>
                <w:szCs w:val="20"/>
                <w:lang w:val="hy-AM"/>
              </w:rPr>
              <w:t>հավաքածու</w:t>
            </w:r>
            <w:r>
              <w:rPr>
                <w:rFonts w:ascii="GHEA Grapalat" w:hAnsi="GHEA Grapalat"/>
                <w:sz w:val="20"/>
                <w:szCs w:val="20"/>
                <w:lang w:val="en-GB"/>
              </w:rPr>
              <w:t>:</w:t>
            </w:r>
            <w:r w:rsidRPr="008A4209">
              <w:rPr>
                <w:rFonts w:ascii="GHEA Grapalat" w:hAnsi="GHEA Grapalat"/>
                <w:sz w:val="20"/>
                <w:szCs w:val="20"/>
              </w:rPr>
              <w:t xml:space="preserve"> Ինքնադրոշմավորման ստեղների հավաքածու՝ նախատեսված է չինական և դրանց համարժեք այլ կ</w:t>
            </w:r>
            <w:r>
              <w:rPr>
                <w:rFonts w:ascii="GHEA Grapalat" w:hAnsi="GHEA Grapalat"/>
                <w:sz w:val="20"/>
                <w:szCs w:val="20"/>
              </w:rPr>
              <w:t xml:space="preserve">ողպեքների վթարային պայմաններում </w:t>
            </w:r>
            <w:r w:rsidRPr="008A4209">
              <w:rPr>
                <w:rFonts w:ascii="GHEA Grapalat" w:hAnsi="GHEA Grapalat"/>
                <w:sz w:val="20"/>
                <w:szCs w:val="20"/>
              </w:rPr>
              <w:t>օգտագործման համար։</w:t>
            </w:r>
          </w:p>
          <w:p w14:paraId="1DD8AF7A" w14:textId="77777777" w:rsidR="00867EAD" w:rsidRPr="008A4209" w:rsidRDefault="00867EAD" w:rsidP="005E428E">
            <w:pPr>
              <w:spacing w:after="0"/>
              <w:jc w:val="both"/>
              <w:rPr>
                <w:rFonts w:ascii="GHEA Grapalat" w:hAnsi="GHEA Grapalat"/>
                <w:sz w:val="20"/>
                <w:szCs w:val="20"/>
              </w:rPr>
            </w:pPr>
            <w:r w:rsidRPr="008A4209">
              <w:rPr>
                <w:rFonts w:ascii="GHEA Grapalat" w:hAnsi="GHEA Grapalat"/>
                <w:sz w:val="20"/>
                <w:szCs w:val="20"/>
              </w:rPr>
              <w:t>Բաղկացած է 7 կտորից։</w:t>
            </w:r>
          </w:p>
          <w:p w14:paraId="1CD0958B" w14:textId="77777777" w:rsidR="00867EAD" w:rsidRPr="008A4209" w:rsidRDefault="00867EAD" w:rsidP="005E428E">
            <w:pPr>
              <w:spacing w:after="0"/>
              <w:jc w:val="both"/>
              <w:rPr>
                <w:rFonts w:ascii="GHEA Grapalat" w:hAnsi="GHEA Grapalat"/>
                <w:sz w:val="20"/>
                <w:szCs w:val="20"/>
              </w:rPr>
            </w:pPr>
            <w:r w:rsidRPr="008A4209">
              <w:rPr>
                <w:rFonts w:ascii="GHEA Grapalat" w:hAnsi="GHEA Grapalat"/>
                <w:sz w:val="20"/>
                <w:szCs w:val="20"/>
              </w:rPr>
              <w:t>Գործիքները պատրաստված են ամուր կարծրացած պողպատից։</w:t>
            </w:r>
          </w:p>
          <w:p w14:paraId="0905AE25" w14:textId="77777777" w:rsidR="00867EAD" w:rsidRPr="008A4209" w:rsidRDefault="00867EAD" w:rsidP="005E428E">
            <w:pPr>
              <w:spacing w:after="0"/>
              <w:jc w:val="both"/>
              <w:rPr>
                <w:rFonts w:ascii="GHEA Grapalat" w:hAnsi="GHEA Grapalat"/>
                <w:sz w:val="20"/>
                <w:szCs w:val="20"/>
              </w:rPr>
            </w:pPr>
            <w:r w:rsidRPr="008A4209">
              <w:rPr>
                <w:rFonts w:ascii="GHEA Grapalat" w:hAnsi="GHEA Grapalat"/>
                <w:sz w:val="20"/>
                <w:szCs w:val="20"/>
              </w:rPr>
              <w:t>Հավաքածուն ներառում է 100 կտոր պատրաստի փայլաթիթեղ 0,05 մմ:</w:t>
            </w:r>
          </w:p>
          <w:p w14:paraId="39F68135" w14:textId="77777777" w:rsidR="00867EAD" w:rsidRPr="008A4209" w:rsidRDefault="00867EAD" w:rsidP="005E428E">
            <w:pPr>
              <w:jc w:val="both"/>
              <w:rPr>
                <w:rFonts w:ascii="GHEA Grapalat" w:hAnsi="GHEA Grapalat"/>
                <w:sz w:val="20"/>
                <w:szCs w:val="20"/>
              </w:rPr>
            </w:pPr>
            <w:r w:rsidRPr="008A4209">
              <w:rPr>
                <w:rFonts w:ascii="GHEA Grapalat" w:hAnsi="GHEA Grapalat"/>
                <w:sz w:val="20"/>
                <w:szCs w:val="20"/>
              </w:rPr>
              <w:t>Փայլաթիթեղի կաղապար 1 հատ.</w:t>
            </w:r>
          </w:p>
        </w:tc>
        <w:tc>
          <w:tcPr>
            <w:tcW w:w="709" w:type="dxa"/>
            <w:shd w:val="clear" w:color="auto" w:fill="auto"/>
            <w:noWrap/>
            <w:vAlign w:val="center"/>
          </w:tcPr>
          <w:p w14:paraId="40C797D5" w14:textId="77777777" w:rsidR="00867EAD" w:rsidRPr="008A4209" w:rsidRDefault="00867EAD" w:rsidP="005E428E">
            <w:pPr>
              <w:jc w:val="center"/>
              <w:rPr>
                <w:rFonts w:ascii="GHEA Grapalat" w:hAnsi="GHEA Grapalat"/>
                <w:sz w:val="20"/>
                <w:szCs w:val="20"/>
              </w:rPr>
            </w:pPr>
            <w:r w:rsidRPr="008A4209">
              <w:rPr>
                <w:rFonts w:ascii="GHEA Grapalat" w:hAnsi="GHEA Grapalat"/>
                <w:sz w:val="20"/>
                <w:szCs w:val="20"/>
              </w:rPr>
              <w:t>1</w:t>
            </w:r>
          </w:p>
        </w:tc>
      </w:tr>
      <w:tr w:rsidR="00867EAD" w:rsidRPr="009C2C26" w14:paraId="307D951B" w14:textId="77777777" w:rsidTr="006D2266">
        <w:trPr>
          <w:trHeight w:val="711"/>
        </w:trPr>
        <w:tc>
          <w:tcPr>
            <w:tcW w:w="467" w:type="dxa"/>
            <w:shd w:val="clear" w:color="auto" w:fill="auto"/>
            <w:noWrap/>
            <w:vAlign w:val="center"/>
          </w:tcPr>
          <w:p w14:paraId="6F45939A" w14:textId="77777777" w:rsidR="00867EAD" w:rsidRPr="009C2C26" w:rsidRDefault="00867EAD" w:rsidP="005E428E">
            <w:pPr>
              <w:spacing w:before="240" w:after="0"/>
              <w:jc w:val="center"/>
              <w:rPr>
                <w:rFonts w:ascii="GHEA Grapalat" w:hAnsi="GHEA Grapalat"/>
                <w:sz w:val="20"/>
                <w:szCs w:val="20"/>
              </w:rPr>
            </w:pPr>
            <w:r w:rsidRPr="009C2C26">
              <w:rPr>
                <w:rFonts w:ascii="GHEA Grapalat" w:hAnsi="GHEA Grapalat"/>
                <w:sz w:val="20"/>
                <w:szCs w:val="20"/>
              </w:rPr>
              <w:t>3</w:t>
            </w:r>
          </w:p>
        </w:tc>
        <w:tc>
          <w:tcPr>
            <w:tcW w:w="1532" w:type="dxa"/>
            <w:shd w:val="clear" w:color="auto" w:fill="auto"/>
            <w:noWrap/>
            <w:vAlign w:val="center"/>
          </w:tcPr>
          <w:p w14:paraId="5B3C693D" w14:textId="77777777" w:rsidR="00867EAD" w:rsidRPr="008A4209" w:rsidRDefault="00867EAD" w:rsidP="005E428E">
            <w:pPr>
              <w:spacing w:after="0" w:line="240" w:lineRule="auto"/>
              <w:jc w:val="center"/>
              <w:rPr>
                <w:rFonts w:ascii="GHEA Grapalat" w:hAnsi="GHEA Grapalat"/>
                <w:sz w:val="20"/>
                <w:szCs w:val="20"/>
              </w:rPr>
            </w:pPr>
            <w:r w:rsidRPr="000B6D46">
              <w:rPr>
                <w:rFonts w:ascii="GHEA Grapalat" w:hAnsi="GHEA Grapalat"/>
                <w:sz w:val="20"/>
                <w:szCs w:val="20"/>
              </w:rPr>
              <w:t>44511371</w:t>
            </w:r>
            <w:r w:rsidRPr="008A4209">
              <w:rPr>
                <w:rFonts w:ascii="GHEA Grapalat" w:hAnsi="GHEA Grapalat"/>
                <w:sz w:val="20"/>
                <w:szCs w:val="20"/>
              </w:rPr>
              <w:t>/50</w:t>
            </w:r>
            <w:r>
              <w:rPr>
                <w:rFonts w:ascii="GHEA Grapalat" w:hAnsi="GHEA Grapalat"/>
                <w:sz w:val="20"/>
                <w:szCs w:val="20"/>
              </w:rPr>
              <w:t>3</w:t>
            </w:r>
          </w:p>
          <w:p w14:paraId="379E3163" w14:textId="77777777" w:rsidR="00867EAD" w:rsidRPr="000B6D46" w:rsidRDefault="00867EAD" w:rsidP="005E428E">
            <w:pPr>
              <w:spacing w:after="0"/>
              <w:jc w:val="center"/>
              <w:rPr>
                <w:rFonts w:ascii="GHEA Grapalat" w:hAnsi="GHEA Grapalat"/>
                <w:sz w:val="20"/>
                <w:szCs w:val="20"/>
              </w:rPr>
            </w:pPr>
          </w:p>
        </w:tc>
        <w:tc>
          <w:tcPr>
            <w:tcW w:w="2547" w:type="dxa"/>
            <w:shd w:val="clear" w:color="auto" w:fill="auto"/>
            <w:vAlign w:val="center"/>
          </w:tcPr>
          <w:p w14:paraId="4AD96FD7" w14:textId="77777777" w:rsidR="00867EAD" w:rsidRPr="008A4209" w:rsidRDefault="00867EAD" w:rsidP="005E428E">
            <w:pPr>
              <w:spacing w:after="0" w:line="240" w:lineRule="auto"/>
              <w:jc w:val="center"/>
              <w:rPr>
                <w:rFonts w:ascii="GHEA Grapalat" w:hAnsi="GHEA Grapalat"/>
                <w:sz w:val="20"/>
                <w:szCs w:val="20"/>
              </w:rPr>
            </w:pPr>
            <w:r>
              <w:rPr>
                <w:rFonts w:ascii="GHEA Grapalat" w:hAnsi="GHEA Grapalat"/>
                <w:sz w:val="20"/>
                <w:szCs w:val="20"/>
              </w:rPr>
              <w:t>Գործիքների հավաքածու</w:t>
            </w:r>
          </w:p>
          <w:p w14:paraId="12A472E2" w14:textId="77777777" w:rsidR="00867EAD" w:rsidRPr="008A4209" w:rsidRDefault="00867EAD" w:rsidP="005E428E">
            <w:pPr>
              <w:spacing w:after="0"/>
              <w:jc w:val="center"/>
              <w:rPr>
                <w:rFonts w:ascii="GHEA Grapalat" w:hAnsi="GHEA Grapalat"/>
                <w:sz w:val="20"/>
                <w:szCs w:val="20"/>
              </w:rPr>
            </w:pPr>
          </w:p>
        </w:tc>
        <w:tc>
          <w:tcPr>
            <w:tcW w:w="1021" w:type="dxa"/>
            <w:shd w:val="clear" w:color="auto" w:fill="auto"/>
            <w:noWrap/>
            <w:vAlign w:val="center"/>
          </w:tcPr>
          <w:p w14:paraId="49D81188" w14:textId="77777777" w:rsidR="00867EAD" w:rsidRPr="008A4209" w:rsidRDefault="00867EAD" w:rsidP="005E428E">
            <w:pPr>
              <w:jc w:val="center"/>
              <w:rPr>
                <w:rFonts w:ascii="GHEA Grapalat" w:hAnsi="GHEA Grapalat"/>
                <w:sz w:val="20"/>
                <w:szCs w:val="20"/>
              </w:rPr>
            </w:pPr>
            <w:r w:rsidRPr="008A4209">
              <w:rPr>
                <w:rFonts w:ascii="GHEA Grapalat" w:hAnsi="GHEA Grapalat"/>
                <w:sz w:val="20"/>
                <w:szCs w:val="20"/>
              </w:rPr>
              <w:t>լկզմ</w:t>
            </w:r>
          </w:p>
        </w:tc>
        <w:tc>
          <w:tcPr>
            <w:tcW w:w="8041" w:type="dxa"/>
            <w:shd w:val="clear" w:color="auto" w:fill="auto"/>
            <w:vAlign w:val="center"/>
          </w:tcPr>
          <w:p w14:paraId="0125688D" w14:textId="77777777" w:rsidR="00867EAD" w:rsidRPr="008A4209" w:rsidRDefault="00867EAD" w:rsidP="005E428E">
            <w:pPr>
              <w:spacing w:after="0"/>
              <w:jc w:val="both"/>
              <w:rPr>
                <w:rFonts w:ascii="GHEA Grapalat" w:hAnsi="GHEA Grapalat"/>
                <w:sz w:val="20"/>
                <w:szCs w:val="20"/>
              </w:rPr>
            </w:pPr>
            <w:r w:rsidRPr="008A4209">
              <w:rPr>
                <w:rFonts w:ascii="GHEA Grapalat" w:hAnsi="GHEA Grapalat"/>
                <w:sz w:val="20"/>
                <w:szCs w:val="20"/>
              </w:rPr>
              <w:t>Մեխանիկական ինքնակարգավորվող գործիքներ անգլիական փականների համար</w:t>
            </w:r>
            <w:r>
              <w:rPr>
                <w:rFonts w:ascii="GHEA Grapalat" w:hAnsi="GHEA Grapalat"/>
                <w:sz w:val="20"/>
                <w:szCs w:val="20"/>
              </w:rPr>
              <w:t xml:space="preserve">: </w:t>
            </w:r>
            <w:r w:rsidRPr="008A4209">
              <w:rPr>
                <w:rFonts w:ascii="GHEA Grapalat" w:hAnsi="GHEA Grapalat"/>
                <w:sz w:val="20"/>
                <w:szCs w:val="20"/>
              </w:rPr>
              <w:t>Գործիքների հավաքածու, որը նախատեսված է անգլիական փականների վթարային պայմաններում օգտագործման համար։</w:t>
            </w:r>
          </w:p>
          <w:p w14:paraId="13288A0B" w14:textId="77777777" w:rsidR="00867EAD" w:rsidRPr="008A4209" w:rsidRDefault="00867EAD" w:rsidP="005E428E">
            <w:pPr>
              <w:spacing w:after="0" w:line="240" w:lineRule="auto"/>
              <w:jc w:val="both"/>
              <w:rPr>
                <w:rFonts w:ascii="GHEA Grapalat" w:hAnsi="GHEA Grapalat"/>
                <w:sz w:val="20"/>
                <w:szCs w:val="20"/>
              </w:rPr>
            </w:pPr>
            <w:r w:rsidRPr="008A4209">
              <w:rPr>
                <w:rFonts w:ascii="GHEA Grapalat" w:hAnsi="GHEA Grapalat"/>
                <w:sz w:val="20"/>
                <w:szCs w:val="20"/>
              </w:rPr>
              <w:t>Հավաքածուն բաղկացած է  6 գործիքներից։ Այն ներառում է 4 հատ 5 փին, 4 հատ 6 փին, 2 հատ բռնակ և  ինքնասոսնձվող փայլաթիթեղ։</w:t>
            </w:r>
          </w:p>
        </w:tc>
        <w:tc>
          <w:tcPr>
            <w:tcW w:w="709" w:type="dxa"/>
            <w:shd w:val="clear" w:color="auto" w:fill="auto"/>
            <w:noWrap/>
            <w:vAlign w:val="center"/>
          </w:tcPr>
          <w:p w14:paraId="154490E8" w14:textId="77777777" w:rsidR="00867EAD" w:rsidRPr="008A4209" w:rsidRDefault="00867EAD" w:rsidP="005E428E">
            <w:pPr>
              <w:jc w:val="center"/>
              <w:rPr>
                <w:rFonts w:ascii="GHEA Grapalat" w:hAnsi="GHEA Grapalat"/>
                <w:sz w:val="20"/>
                <w:szCs w:val="20"/>
              </w:rPr>
            </w:pPr>
            <w:r w:rsidRPr="008A4209">
              <w:rPr>
                <w:rFonts w:ascii="GHEA Grapalat" w:hAnsi="GHEA Grapalat"/>
                <w:sz w:val="20"/>
                <w:szCs w:val="20"/>
              </w:rPr>
              <w:t>1</w:t>
            </w:r>
          </w:p>
        </w:tc>
      </w:tr>
      <w:tr w:rsidR="00867EAD" w:rsidRPr="009C2C26" w14:paraId="43165953" w14:textId="77777777" w:rsidTr="006D2266">
        <w:trPr>
          <w:trHeight w:val="461"/>
        </w:trPr>
        <w:tc>
          <w:tcPr>
            <w:tcW w:w="467" w:type="dxa"/>
            <w:shd w:val="clear" w:color="auto" w:fill="auto"/>
            <w:noWrap/>
            <w:vAlign w:val="center"/>
          </w:tcPr>
          <w:p w14:paraId="5CCE0AC5" w14:textId="77777777" w:rsidR="00867EAD" w:rsidRPr="009C2C26" w:rsidRDefault="00867EAD" w:rsidP="005E428E">
            <w:pPr>
              <w:spacing w:before="240" w:after="0"/>
              <w:jc w:val="center"/>
              <w:rPr>
                <w:rFonts w:ascii="GHEA Grapalat" w:hAnsi="GHEA Grapalat"/>
                <w:sz w:val="20"/>
                <w:szCs w:val="20"/>
              </w:rPr>
            </w:pPr>
            <w:r w:rsidRPr="009C2C26">
              <w:rPr>
                <w:rFonts w:ascii="GHEA Grapalat" w:hAnsi="GHEA Grapalat"/>
                <w:sz w:val="20"/>
                <w:szCs w:val="20"/>
              </w:rPr>
              <w:t>4</w:t>
            </w:r>
          </w:p>
        </w:tc>
        <w:tc>
          <w:tcPr>
            <w:tcW w:w="1532" w:type="dxa"/>
            <w:shd w:val="clear" w:color="auto" w:fill="auto"/>
            <w:noWrap/>
            <w:vAlign w:val="center"/>
          </w:tcPr>
          <w:p w14:paraId="6780073F" w14:textId="77777777" w:rsidR="00867EAD" w:rsidRPr="008A4209" w:rsidRDefault="00867EAD" w:rsidP="005E428E">
            <w:pPr>
              <w:spacing w:after="0" w:line="240" w:lineRule="auto"/>
              <w:jc w:val="center"/>
              <w:rPr>
                <w:rFonts w:ascii="GHEA Grapalat" w:hAnsi="GHEA Grapalat"/>
                <w:sz w:val="20"/>
                <w:szCs w:val="20"/>
              </w:rPr>
            </w:pPr>
            <w:r w:rsidRPr="000B6D46">
              <w:rPr>
                <w:rFonts w:ascii="GHEA Grapalat" w:hAnsi="GHEA Grapalat"/>
                <w:sz w:val="20"/>
                <w:szCs w:val="20"/>
              </w:rPr>
              <w:t>44511371</w:t>
            </w:r>
            <w:r w:rsidRPr="008A4209">
              <w:rPr>
                <w:rFonts w:ascii="GHEA Grapalat" w:hAnsi="GHEA Grapalat"/>
                <w:sz w:val="20"/>
                <w:szCs w:val="20"/>
              </w:rPr>
              <w:t>/50</w:t>
            </w:r>
            <w:r>
              <w:rPr>
                <w:rFonts w:ascii="GHEA Grapalat" w:hAnsi="GHEA Grapalat"/>
                <w:sz w:val="20"/>
                <w:szCs w:val="20"/>
              </w:rPr>
              <w:t>4</w:t>
            </w:r>
          </w:p>
          <w:p w14:paraId="35A2FA5E" w14:textId="77777777" w:rsidR="00867EAD" w:rsidRPr="000B6D46" w:rsidRDefault="00867EAD" w:rsidP="005E428E">
            <w:pPr>
              <w:spacing w:after="0"/>
              <w:jc w:val="center"/>
              <w:rPr>
                <w:rFonts w:ascii="GHEA Grapalat" w:hAnsi="GHEA Grapalat"/>
                <w:sz w:val="20"/>
                <w:szCs w:val="20"/>
              </w:rPr>
            </w:pPr>
          </w:p>
        </w:tc>
        <w:tc>
          <w:tcPr>
            <w:tcW w:w="2547" w:type="dxa"/>
            <w:shd w:val="clear" w:color="auto" w:fill="auto"/>
            <w:vAlign w:val="center"/>
          </w:tcPr>
          <w:p w14:paraId="486BB300" w14:textId="77777777" w:rsidR="00867EAD" w:rsidRPr="008A4209" w:rsidRDefault="00867EAD" w:rsidP="005E428E">
            <w:pPr>
              <w:spacing w:after="0" w:line="240" w:lineRule="auto"/>
              <w:jc w:val="center"/>
              <w:rPr>
                <w:rFonts w:ascii="GHEA Grapalat" w:hAnsi="GHEA Grapalat"/>
                <w:sz w:val="20"/>
                <w:szCs w:val="20"/>
              </w:rPr>
            </w:pPr>
            <w:r>
              <w:rPr>
                <w:rFonts w:ascii="GHEA Grapalat" w:hAnsi="GHEA Grapalat"/>
                <w:sz w:val="20"/>
                <w:szCs w:val="20"/>
              </w:rPr>
              <w:t>Գործիքների հավաքածու</w:t>
            </w:r>
          </w:p>
          <w:p w14:paraId="66BEF272" w14:textId="77777777" w:rsidR="00867EAD" w:rsidRPr="008A4209" w:rsidRDefault="00867EAD" w:rsidP="005E428E">
            <w:pPr>
              <w:spacing w:after="0"/>
              <w:jc w:val="center"/>
              <w:rPr>
                <w:rFonts w:ascii="GHEA Grapalat" w:hAnsi="GHEA Grapalat"/>
                <w:sz w:val="20"/>
                <w:szCs w:val="20"/>
              </w:rPr>
            </w:pPr>
          </w:p>
        </w:tc>
        <w:tc>
          <w:tcPr>
            <w:tcW w:w="1021" w:type="dxa"/>
            <w:shd w:val="clear" w:color="auto" w:fill="auto"/>
            <w:noWrap/>
            <w:vAlign w:val="center"/>
          </w:tcPr>
          <w:p w14:paraId="4667EB63" w14:textId="77777777" w:rsidR="00867EAD" w:rsidRPr="008A4209" w:rsidRDefault="00867EAD" w:rsidP="005E428E">
            <w:pPr>
              <w:jc w:val="center"/>
              <w:rPr>
                <w:rFonts w:ascii="GHEA Grapalat" w:hAnsi="GHEA Grapalat"/>
                <w:sz w:val="20"/>
                <w:szCs w:val="20"/>
              </w:rPr>
            </w:pPr>
            <w:r w:rsidRPr="008A4209">
              <w:rPr>
                <w:rFonts w:ascii="GHEA Grapalat" w:hAnsi="GHEA Grapalat"/>
                <w:sz w:val="20"/>
                <w:szCs w:val="20"/>
              </w:rPr>
              <w:t>լկզմ</w:t>
            </w:r>
          </w:p>
        </w:tc>
        <w:tc>
          <w:tcPr>
            <w:tcW w:w="8041" w:type="dxa"/>
            <w:shd w:val="clear" w:color="auto" w:fill="auto"/>
            <w:vAlign w:val="center"/>
          </w:tcPr>
          <w:p w14:paraId="1BBE04FE" w14:textId="77777777" w:rsidR="00867EAD" w:rsidRPr="008A4209" w:rsidRDefault="00867EAD" w:rsidP="005E428E">
            <w:pPr>
              <w:shd w:val="clear" w:color="auto" w:fill="FFFFFF"/>
              <w:spacing w:after="0" w:line="240" w:lineRule="auto"/>
              <w:jc w:val="both"/>
              <w:rPr>
                <w:rFonts w:ascii="GHEA Grapalat" w:hAnsi="GHEA Grapalat"/>
                <w:sz w:val="20"/>
                <w:szCs w:val="20"/>
              </w:rPr>
            </w:pPr>
            <w:r w:rsidRPr="008A4209">
              <w:rPr>
                <w:rFonts w:ascii="GHEA Grapalat" w:hAnsi="GHEA Grapalat"/>
                <w:sz w:val="20"/>
                <w:szCs w:val="20"/>
              </w:rPr>
              <w:t>Գործիքներ նախատեսված պերֆարացիայով փականները վթարային պայմաններում առանց վնասելու  բացելու համար։</w:t>
            </w:r>
            <w:r>
              <w:rPr>
                <w:rFonts w:ascii="GHEA Grapalat" w:hAnsi="GHEA Grapalat"/>
                <w:sz w:val="20"/>
                <w:szCs w:val="20"/>
              </w:rPr>
              <w:t xml:space="preserve"> </w:t>
            </w:r>
            <w:r w:rsidRPr="008A4209">
              <w:rPr>
                <w:rFonts w:ascii="GHEA Grapalat" w:hAnsi="GHEA Grapalat"/>
                <w:sz w:val="20"/>
                <w:szCs w:val="20"/>
              </w:rPr>
              <w:t>Հավաքածուն ներառում է՝ պատյան, 8 մահակ + 2 լարման բռնակ։</w:t>
            </w:r>
          </w:p>
          <w:p w14:paraId="63D23773" w14:textId="77777777" w:rsidR="00867EAD" w:rsidRPr="008A4209" w:rsidRDefault="00867EAD" w:rsidP="005E428E">
            <w:pPr>
              <w:shd w:val="clear" w:color="auto" w:fill="FFFFFF"/>
              <w:spacing w:after="0" w:line="240" w:lineRule="auto"/>
              <w:jc w:val="both"/>
              <w:rPr>
                <w:rFonts w:ascii="GHEA Grapalat" w:hAnsi="GHEA Grapalat"/>
                <w:sz w:val="20"/>
                <w:szCs w:val="20"/>
              </w:rPr>
            </w:pPr>
            <w:r w:rsidRPr="008A4209">
              <w:rPr>
                <w:rFonts w:ascii="GHEA Grapalat" w:hAnsi="GHEA Grapalat"/>
                <w:sz w:val="20"/>
                <w:szCs w:val="20"/>
              </w:rPr>
              <w:t>Բոլոր մահակները համարակալված են, ունեն բռնակ։</w:t>
            </w:r>
          </w:p>
          <w:p w14:paraId="12A612F1" w14:textId="77777777" w:rsidR="00867EAD" w:rsidRPr="008A4209" w:rsidRDefault="00867EAD" w:rsidP="005E428E">
            <w:pPr>
              <w:shd w:val="clear" w:color="auto" w:fill="FFFFFF"/>
              <w:spacing w:after="0" w:line="240" w:lineRule="auto"/>
              <w:jc w:val="both"/>
              <w:rPr>
                <w:rFonts w:ascii="GHEA Grapalat" w:hAnsi="GHEA Grapalat"/>
                <w:sz w:val="20"/>
                <w:szCs w:val="20"/>
              </w:rPr>
            </w:pPr>
            <w:r w:rsidRPr="008A4209">
              <w:rPr>
                <w:rFonts w:ascii="GHEA Grapalat" w:hAnsi="GHEA Grapalat"/>
                <w:sz w:val="20"/>
                <w:szCs w:val="20"/>
              </w:rPr>
              <w:t>Պատրաստված է ամուր և դիմացկուն նյութից՝ գործիքների  երկարակեցությունն ու հուսալիությունն ապահովելու համար:</w:t>
            </w:r>
          </w:p>
        </w:tc>
        <w:tc>
          <w:tcPr>
            <w:tcW w:w="709" w:type="dxa"/>
            <w:shd w:val="clear" w:color="auto" w:fill="auto"/>
            <w:noWrap/>
            <w:vAlign w:val="center"/>
          </w:tcPr>
          <w:p w14:paraId="08316B11" w14:textId="77777777" w:rsidR="00867EAD" w:rsidRPr="008A4209" w:rsidRDefault="00867EAD" w:rsidP="005E428E">
            <w:pPr>
              <w:jc w:val="center"/>
              <w:rPr>
                <w:rFonts w:ascii="GHEA Grapalat" w:hAnsi="GHEA Grapalat"/>
                <w:sz w:val="20"/>
                <w:szCs w:val="20"/>
              </w:rPr>
            </w:pPr>
            <w:r w:rsidRPr="008A4209">
              <w:rPr>
                <w:rFonts w:ascii="GHEA Grapalat" w:hAnsi="GHEA Grapalat"/>
                <w:sz w:val="20"/>
                <w:szCs w:val="20"/>
              </w:rPr>
              <w:t>1</w:t>
            </w:r>
          </w:p>
        </w:tc>
      </w:tr>
      <w:tr w:rsidR="00867EAD" w:rsidRPr="009C2C26" w14:paraId="46EEA0D9" w14:textId="77777777" w:rsidTr="006D2266">
        <w:trPr>
          <w:trHeight w:val="461"/>
        </w:trPr>
        <w:tc>
          <w:tcPr>
            <w:tcW w:w="467" w:type="dxa"/>
            <w:shd w:val="clear" w:color="auto" w:fill="auto"/>
            <w:noWrap/>
            <w:vAlign w:val="center"/>
          </w:tcPr>
          <w:p w14:paraId="4B6D9639" w14:textId="77777777" w:rsidR="00867EAD" w:rsidRPr="008435AA" w:rsidRDefault="00867EAD" w:rsidP="005E428E">
            <w:pPr>
              <w:spacing w:before="240" w:after="0"/>
              <w:jc w:val="center"/>
              <w:rPr>
                <w:rFonts w:ascii="GHEA Grapalat" w:hAnsi="GHEA Grapalat"/>
                <w:sz w:val="20"/>
                <w:szCs w:val="20"/>
                <w:lang w:val="hy-AM"/>
              </w:rPr>
            </w:pPr>
            <w:r>
              <w:rPr>
                <w:rFonts w:ascii="GHEA Grapalat" w:hAnsi="GHEA Grapalat"/>
                <w:sz w:val="20"/>
                <w:szCs w:val="20"/>
                <w:lang w:val="hy-AM"/>
              </w:rPr>
              <w:t>5</w:t>
            </w:r>
          </w:p>
        </w:tc>
        <w:tc>
          <w:tcPr>
            <w:tcW w:w="1532" w:type="dxa"/>
            <w:shd w:val="clear" w:color="auto" w:fill="auto"/>
            <w:noWrap/>
            <w:vAlign w:val="center"/>
          </w:tcPr>
          <w:p w14:paraId="4628F714" w14:textId="77777777" w:rsidR="00867EAD" w:rsidRPr="008A4209" w:rsidRDefault="00867EAD" w:rsidP="005E428E">
            <w:pPr>
              <w:spacing w:after="0" w:line="240" w:lineRule="auto"/>
              <w:jc w:val="center"/>
              <w:rPr>
                <w:rFonts w:ascii="GHEA Grapalat" w:hAnsi="GHEA Grapalat"/>
                <w:sz w:val="20"/>
                <w:szCs w:val="20"/>
              </w:rPr>
            </w:pPr>
            <w:r w:rsidRPr="000B6D46">
              <w:rPr>
                <w:rFonts w:ascii="GHEA Grapalat" w:hAnsi="GHEA Grapalat"/>
                <w:sz w:val="20"/>
                <w:szCs w:val="20"/>
              </w:rPr>
              <w:t>44511371</w:t>
            </w:r>
            <w:r w:rsidRPr="008A4209">
              <w:rPr>
                <w:rFonts w:ascii="GHEA Grapalat" w:hAnsi="GHEA Grapalat"/>
                <w:sz w:val="20"/>
                <w:szCs w:val="20"/>
              </w:rPr>
              <w:t>/50</w:t>
            </w:r>
            <w:r>
              <w:rPr>
                <w:rFonts w:ascii="GHEA Grapalat" w:hAnsi="GHEA Grapalat"/>
                <w:sz w:val="20"/>
                <w:szCs w:val="20"/>
              </w:rPr>
              <w:t>5</w:t>
            </w:r>
          </w:p>
          <w:p w14:paraId="2C9B8319" w14:textId="77777777" w:rsidR="00867EAD" w:rsidRPr="000B6D46" w:rsidRDefault="00867EAD" w:rsidP="005E428E">
            <w:pPr>
              <w:spacing w:after="0"/>
              <w:jc w:val="center"/>
              <w:rPr>
                <w:rFonts w:ascii="GHEA Grapalat" w:hAnsi="GHEA Grapalat"/>
                <w:sz w:val="20"/>
                <w:szCs w:val="20"/>
              </w:rPr>
            </w:pPr>
          </w:p>
        </w:tc>
        <w:tc>
          <w:tcPr>
            <w:tcW w:w="2547" w:type="dxa"/>
            <w:shd w:val="clear" w:color="auto" w:fill="auto"/>
            <w:vAlign w:val="center"/>
          </w:tcPr>
          <w:p w14:paraId="65011ED6" w14:textId="77777777" w:rsidR="00867EAD" w:rsidRPr="008A4209" w:rsidRDefault="00867EAD" w:rsidP="005E428E">
            <w:pPr>
              <w:spacing w:after="0" w:line="240" w:lineRule="auto"/>
              <w:jc w:val="center"/>
              <w:rPr>
                <w:rFonts w:ascii="GHEA Grapalat" w:hAnsi="GHEA Grapalat"/>
                <w:sz w:val="20"/>
                <w:szCs w:val="20"/>
              </w:rPr>
            </w:pPr>
            <w:r>
              <w:rPr>
                <w:rFonts w:ascii="GHEA Grapalat" w:hAnsi="GHEA Grapalat"/>
                <w:sz w:val="20"/>
                <w:szCs w:val="20"/>
              </w:rPr>
              <w:t>Գործիքների հավաքածու</w:t>
            </w:r>
          </w:p>
          <w:p w14:paraId="7708DFE4" w14:textId="77777777" w:rsidR="00867EAD" w:rsidRPr="008A4209" w:rsidRDefault="00867EAD" w:rsidP="005E428E">
            <w:pPr>
              <w:spacing w:after="0"/>
              <w:jc w:val="center"/>
              <w:rPr>
                <w:rFonts w:ascii="GHEA Grapalat" w:hAnsi="GHEA Grapalat"/>
                <w:sz w:val="20"/>
                <w:szCs w:val="20"/>
              </w:rPr>
            </w:pPr>
          </w:p>
        </w:tc>
        <w:tc>
          <w:tcPr>
            <w:tcW w:w="1021" w:type="dxa"/>
            <w:shd w:val="clear" w:color="auto" w:fill="auto"/>
            <w:noWrap/>
            <w:vAlign w:val="center"/>
          </w:tcPr>
          <w:p w14:paraId="2A821A1A" w14:textId="77777777" w:rsidR="00867EAD" w:rsidRPr="008A4209" w:rsidRDefault="00867EAD" w:rsidP="005E428E">
            <w:pPr>
              <w:jc w:val="center"/>
              <w:rPr>
                <w:rFonts w:ascii="GHEA Grapalat" w:hAnsi="GHEA Grapalat"/>
                <w:sz w:val="20"/>
                <w:szCs w:val="20"/>
              </w:rPr>
            </w:pPr>
            <w:r w:rsidRPr="008A4209">
              <w:rPr>
                <w:rFonts w:ascii="GHEA Grapalat" w:hAnsi="GHEA Grapalat"/>
                <w:sz w:val="20"/>
                <w:szCs w:val="20"/>
              </w:rPr>
              <w:t>լկզմ</w:t>
            </w:r>
          </w:p>
        </w:tc>
        <w:tc>
          <w:tcPr>
            <w:tcW w:w="8041" w:type="dxa"/>
            <w:shd w:val="clear" w:color="auto" w:fill="auto"/>
            <w:vAlign w:val="center"/>
          </w:tcPr>
          <w:p w14:paraId="5C301D0D" w14:textId="77777777" w:rsidR="00867EAD" w:rsidRPr="008A4209" w:rsidRDefault="00867EAD" w:rsidP="005E428E">
            <w:pPr>
              <w:shd w:val="clear" w:color="auto" w:fill="FFFFFF"/>
              <w:spacing w:after="0" w:line="240" w:lineRule="auto"/>
              <w:jc w:val="both"/>
              <w:rPr>
                <w:rFonts w:ascii="GHEA Grapalat" w:hAnsi="GHEA Grapalat"/>
                <w:sz w:val="20"/>
                <w:szCs w:val="20"/>
              </w:rPr>
            </w:pPr>
            <w:r w:rsidRPr="008A4209">
              <w:rPr>
                <w:rFonts w:ascii="GHEA Grapalat" w:hAnsi="GHEA Grapalat"/>
                <w:sz w:val="20"/>
                <w:szCs w:val="20"/>
              </w:rPr>
              <w:t>Մեխանիկական ինքնակարգավորվող ստանդարտ գործիքներ փականների համար</w:t>
            </w:r>
            <w:r>
              <w:rPr>
                <w:rFonts w:ascii="GHEA Grapalat" w:hAnsi="GHEA Grapalat"/>
                <w:sz w:val="20"/>
                <w:szCs w:val="20"/>
              </w:rPr>
              <w:t xml:space="preserve">: </w:t>
            </w:r>
            <w:r w:rsidRPr="008A4209">
              <w:rPr>
                <w:rFonts w:ascii="GHEA Grapalat" w:hAnsi="GHEA Grapalat"/>
                <w:sz w:val="20"/>
                <w:szCs w:val="20"/>
              </w:rPr>
              <w:t xml:space="preserve">Հավաքածուն ներառում է երկու գործիք և </w:t>
            </w:r>
            <w:r>
              <w:rPr>
                <w:rFonts w:ascii="GHEA Grapalat" w:hAnsi="GHEA Grapalat"/>
                <w:sz w:val="20"/>
                <w:szCs w:val="20"/>
                <w:lang w:val="hy-AM"/>
              </w:rPr>
              <w:t>110</w:t>
            </w:r>
            <w:r w:rsidRPr="008A4209">
              <w:rPr>
                <w:rFonts w:ascii="GHEA Grapalat" w:hAnsi="GHEA Grapalat"/>
                <w:sz w:val="20"/>
                <w:szCs w:val="20"/>
              </w:rPr>
              <w:t xml:space="preserve"> հատ փայլաթիթեղ։</w:t>
            </w:r>
          </w:p>
        </w:tc>
        <w:tc>
          <w:tcPr>
            <w:tcW w:w="709" w:type="dxa"/>
            <w:shd w:val="clear" w:color="auto" w:fill="auto"/>
            <w:noWrap/>
            <w:vAlign w:val="center"/>
          </w:tcPr>
          <w:p w14:paraId="3CD7721C" w14:textId="77777777" w:rsidR="00867EAD" w:rsidRPr="008A4209" w:rsidRDefault="00867EAD" w:rsidP="005E428E">
            <w:pPr>
              <w:jc w:val="center"/>
              <w:rPr>
                <w:rFonts w:ascii="GHEA Grapalat" w:hAnsi="GHEA Grapalat"/>
                <w:sz w:val="20"/>
                <w:szCs w:val="20"/>
              </w:rPr>
            </w:pPr>
            <w:r w:rsidRPr="008A4209">
              <w:rPr>
                <w:rFonts w:ascii="GHEA Grapalat" w:hAnsi="GHEA Grapalat"/>
                <w:sz w:val="20"/>
                <w:szCs w:val="20"/>
              </w:rPr>
              <w:t>1</w:t>
            </w:r>
          </w:p>
        </w:tc>
      </w:tr>
      <w:tr w:rsidR="00867EAD" w:rsidRPr="0042272E" w14:paraId="79AF0C01" w14:textId="77777777" w:rsidTr="006D2266">
        <w:trPr>
          <w:trHeight w:val="699"/>
        </w:trPr>
        <w:tc>
          <w:tcPr>
            <w:tcW w:w="467" w:type="dxa"/>
            <w:shd w:val="clear" w:color="auto" w:fill="auto"/>
            <w:noWrap/>
            <w:vAlign w:val="center"/>
          </w:tcPr>
          <w:p w14:paraId="4B9D7EAC" w14:textId="77777777" w:rsidR="00867EAD" w:rsidRPr="008435AA" w:rsidRDefault="00867EAD" w:rsidP="005E428E">
            <w:pPr>
              <w:spacing w:before="240" w:after="0"/>
              <w:jc w:val="center"/>
              <w:rPr>
                <w:rFonts w:ascii="GHEA Grapalat" w:hAnsi="GHEA Grapalat"/>
                <w:sz w:val="20"/>
                <w:szCs w:val="20"/>
                <w:lang w:val="hy-AM"/>
              </w:rPr>
            </w:pPr>
            <w:r>
              <w:rPr>
                <w:rFonts w:ascii="GHEA Grapalat" w:hAnsi="GHEA Grapalat"/>
                <w:sz w:val="20"/>
                <w:szCs w:val="20"/>
                <w:lang w:val="hy-AM"/>
              </w:rPr>
              <w:t>6</w:t>
            </w:r>
          </w:p>
        </w:tc>
        <w:tc>
          <w:tcPr>
            <w:tcW w:w="1532" w:type="dxa"/>
            <w:shd w:val="clear" w:color="auto" w:fill="auto"/>
            <w:noWrap/>
            <w:vAlign w:val="center"/>
          </w:tcPr>
          <w:p w14:paraId="74115E27" w14:textId="77777777" w:rsidR="00867EAD" w:rsidRPr="008A4209" w:rsidRDefault="00867EAD" w:rsidP="005E428E">
            <w:pPr>
              <w:spacing w:after="0" w:line="240" w:lineRule="auto"/>
              <w:jc w:val="center"/>
              <w:rPr>
                <w:rFonts w:ascii="GHEA Grapalat" w:hAnsi="GHEA Grapalat"/>
                <w:sz w:val="20"/>
                <w:szCs w:val="20"/>
              </w:rPr>
            </w:pPr>
            <w:r w:rsidRPr="000B6D46">
              <w:rPr>
                <w:rFonts w:ascii="GHEA Grapalat" w:hAnsi="GHEA Grapalat"/>
                <w:sz w:val="20"/>
                <w:szCs w:val="20"/>
              </w:rPr>
              <w:t>44511371</w:t>
            </w:r>
            <w:r w:rsidRPr="008A4209">
              <w:rPr>
                <w:rFonts w:ascii="GHEA Grapalat" w:hAnsi="GHEA Grapalat"/>
                <w:sz w:val="20"/>
                <w:szCs w:val="20"/>
              </w:rPr>
              <w:t>/50</w:t>
            </w:r>
            <w:r>
              <w:rPr>
                <w:rFonts w:ascii="GHEA Grapalat" w:hAnsi="GHEA Grapalat"/>
                <w:sz w:val="20"/>
                <w:szCs w:val="20"/>
              </w:rPr>
              <w:t>6</w:t>
            </w:r>
          </w:p>
          <w:p w14:paraId="5955FDEB" w14:textId="77777777" w:rsidR="00867EAD" w:rsidRDefault="00867EAD" w:rsidP="005E428E">
            <w:pPr>
              <w:spacing w:after="0" w:line="240" w:lineRule="auto"/>
              <w:jc w:val="center"/>
              <w:rPr>
                <w:rFonts w:ascii="Arial LatArm" w:hAnsi="Arial LatArm" w:cs="Arial"/>
              </w:rPr>
            </w:pPr>
          </w:p>
        </w:tc>
        <w:tc>
          <w:tcPr>
            <w:tcW w:w="2547" w:type="dxa"/>
            <w:shd w:val="clear" w:color="auto" w:fill="auto"/>
            <w:vAlign w:val="center"/>
          </w:tcPr>
          <w:p w14:paraId="52FB1509" w14:textId="77777777" w:rsidR="00867EAD" w:rsidRPr="008A4209" w:rsidRDefault="00867EAD" w:rsidP="005E428E">
            <w:pPr>
              <w:spacing w:after="0" w:line="240" w:lineRule="auto"/>
              <w:jc w:val="center"/>
              <w:rPr>
                <w:rFonts w:ascii="GHEA Grapalat" w:hAnsi="GHEA Grapalat"/>
                <w:sz w:val="20"/>
                <w:szCs w:val="20"/>
              </w:rPr>
            </w:pPr>
            <w:r>
              <w:rPr>
                <w:rFonts w:ascii="GHEA Grapalat" w:hAnsi="GHEA Grapalat"/>
                <w:sz w:val="20"/>
                <w:szCs w:val="20"/>
              </w:rPr>
              <w:t>Գործիքների հավաքածու</w:t>
            </w:r>
          </w:p>
          <w:p w14:paraId="0562CCFF" w14:textId="77777777" w:rsidR="00867EAD" w:rsidRPr="008A4209" w:rsidRDefault="00867EAD" w:rsidP="005E428E">
            <w:pPr>
              <w:spacing w:after="0"/>
              <w:jc w:val="center"/>
              <w:rPr>
                <w:rFonts w:ascii="GHEA Grapalat" w:hAnsi="GHEA Grapalat"/>
                <w:sz w:val="20"/>
                <w:szCs w:val="20"/>
              </w:rPr>
            </w:pPr>
          </w:p>
        </w:tc>
        <w:tc>
          <w:tcPr>
            <w:tcW w:w="1021" w:type="dxa"/>
            <w:shd w:val="clear" w:color="auto" w:fill="auto"/>
            <w:noWrap/>
            <w:vAlign w:val="center"/>
          </w:tcPr>
          <w:p w14:paraId="3A5EF421" w14:textId="77777777" w:rsidR="00867EAD" w:rsidRPr="008A4209" w:rsidRDefault="00867EAD" w:rsidP="005E428E">
            <w:pPr>
              <w:jc w:val="center"/>
              <w:rPr>
                <w:rFonts w:ascii="GHEA Grapalat" w:hAnsi="GHEA Grapalat"/>
                <w:sz w:val="20"/>
                <w:szCs w:val="20"/>
              </w:rPr>
            </w:pPr>
            <w:r w:rsidRPr="008A4209">
              <w:rPr>
                <w:rFonts w:ascii="GHEA Grapalat" w:hAnsi="GHEA Grapalat"/>
                <w:sz w:val="20"/>
                <w:szCs w:val="20"/>
              </w:rPr>
              <w:t>լկզմ</w:t>
            </w:r>
          </w:p>
        </w:tc>
        <w:tc>
          <w:tcPr>
            <w:tcW w:w="8041" w:type="dxa"/>
            <w:shd w:val="clear" w:color="auto" w:fill="auto"/>
            <w:vAlign w:val="center"/>
          </w:tcPr>
          <w:p w14:paraId="67C8773E" w14:textId="77777777" w:rsidR="00867EAD" w:rsidRPr="00180667" w:rsidRDefault="00867EAD" w:rsidP="005E428E">
            <w:pPr>
              <w:jc w:val="both"/>
              <w:rPr>
                <w:rFonts w:ascii="GHEA Grapalat" w:hAnsi="GHEA Grapalat"/>
                <w:sz w:val="20"/>
                <w:szCs w:val="20"/>
              </w:rPr>
            </w:pPr>
            <w:r w:rsidRPr="008A4209">
              <w:rPr>
                <w:rFonts w:ascii="GHEA Grapalat" w:hAnsi="GHEA Grapalat"/>
                <w:sz w:val="20"/>
                <w:szCs w:val="20"/>
              </w:rPr>
              <w:t>Մեխանիկական ինքնակարգավորվող գործիքների հավաքածու «KALE» մակնիշի փականների համար</w:t>
            </w:r>
            <w:r>
              <w:rPr>
                <w:rFonts w:ascii="GHEA Grapalat" w:hAnsi="GHEA Grapalat"/>
                <w:sz w:val="20"/>
                <w:szCs w:val="20"/>
              </w:rPr>
              <w:t>:</w:t>
            </w:r>
            <w:r w:rsidRPr="008A4209">
              <w:rPr>
                <w:rFonts w:ascii="GHEA Grapalat" w:hAnsi="GHEA Grapalat"/>
                <w:sz w:val="20"/>
                <w:szCs w:val="20"/>
              </w:rPr>
              <w:t xml:space="preserve"> Հավաքածուն ներառում է 1 հատ բարակ անցքերով փականների համար, 4x4 մակնիշի փականներով աշխատող գործիք իր </w:t>
            </w:r>
            <w:r w:rsidRPr="008A4209">
              <w:rPr>
                <w:rFonts w:ascii="GHEA Grapalat" w:hAnsi="GHEA Grapalat"/>
                <w:sz w:val="20"/>
                <w:szCs w:val="20"/>
              </w:rPr>
              <w:lastRenderedPageBreak/>
              <w:t xml:space="preserve">պահեստային  4 հատ մասերով, 4 հատ գործիք տարբեր սերունդների փականների համար 1 հատ բռնակ, 0,05մմ, 0,06մմ, 0,07մմ հաստության կաղապարին հարմարեցված </w:t>
            </w:r>
            <w:r>
              <w:rPr>
                <w:rFonts w:ascii="GHEA Grapalat" w:hAnsi="GHEA Grapalat"/>
                <w:sz w:val="20"/>
                <w:szCs w:val="20"/>
                <w:lang w:val="hy-AM"/>
              </w:rPr>
              <w:t xml:space="preserve">120 հատ </w:t>
            </w:r>
            <w:r w:rsidRPr="008A4209">
              <w:rPr>
                <w:rFonts w:ascii="GHEA Grapalat" w:hAnsi="GHEA Grapalat"/>
                <w:sz w:val="20"/>
                <w:szCs w:val="20"/>
              </w:rPr>
              <w:t>փայլաթիթեղ և փայլաթիթեղ հարմարեցնելու գործիք։</w:t>
            </w:r>
          </w:p>
        </w:tc>
        <w:tc>
          <w:tcPr>
            <w:tcW w:w="709" w:type="dxa"/>
            <w:shd w:val="clear" w:color="auto" w:fill="auto"/>
            <w:noWrap/>
            <w:vAlign w:val="center"/>
          </w:tcPr>
          <w:p w14:paraId="10937CE3" w14:textId="77777777" w:rsidR="00867EAD" w:rsidRPr="008A4209" w:rsidRDefault="00867EAD" w:rsidP="005E428E">
            <w:pPr>
              <w:jc w:val="center"/>
              <w:rPr>
                <w:rFonts w:ascii="GHEA Grapalat" w:hAnsi="GHEA Grapalat"/>
                <w:sz w:val="20"/>
                <w:szCs w:val="20"/>
              </w:rPr>
            </w:pPr>
            <w:r w:rsidRPr="008A4209">
              <w:rPr>
                <w:rFonts w:ascii="GHEA Grapalat" w:hAnsi="GHEA Grapalat"/>
                <w:sz w:val="20"/>
                <w:szCs w:val="20"/>
              </w:rPr>
              <w:lastRenderedPageBreak/>
              <w:t>1</w:t>
            </w:r>
          </w:p>
        </w:tc>
      </w:tr>
      <w:tr w:rsidR="00867EAD" w:rsidRPr="0042272E" w14:paraId="0B8F2FE8" w14:textId="77777777" w:rsidTr="006D2266">
        <w:trPr>
          <w:trHeight w:val="699"/>
        </w:trPr>
        <w:tc>
          <w:tcPr>
            <w:tcW w:w="467" w:type="dxa"/>
            <w:shd w:val="clear" w:color="auto" w:fill="auto"/>
            <w:noWrap/>
            <w:vAlign w:val="center"/>
          </w:tcPr>
          <w:p w14:paraId="4B6C833D" w14:textId="77777777" w:rsidR="00867EAD" w:rsidRPr="008435AA" w:rsidRDefault="00867EAD" w:rsidP="005E428E">
            <w:pPr>
              <w:spacing w:before="240" w:after="0"/>
              <w:jc w:val="center"/>
              <w:rPr>
                <w:rFonts w:ascii="GHEA Grapalat" w:hAnsi="GHEA Grapalat"/>
                <w:sz w:val="20"/>
                <w:szCs w:val="20"/>
                <w:lang w:val="hy-AM"/>
              </w:rPr>
            </w:pPr>
            <w:r>
              <w:rPr>
                <w:rFonts w:ascii="GHEA Grapalat" w:hAnsi="GHEA Grapalat"/>
                <w:sz w:val="20"/>
                <w:szCs w:val="20"/>
                <w:lang w:val="hy-AM"/>
              </w:rPr>
              <w:lastRenderedPageBreak/>
              <w:t>7</w:t>
            </w:r>
          </w:p>
        </w:tc>
        <w:tc>
          <w:tcPr>
            <w:tcW w:w="1532" w:type="dxa"/>
            <w:shd w:val="clear" w:color="auto" w:fill="auto"/>
            <w:noWrap/>
            <w:vAlign w:val="center"/>
          </w:tcPr>
          <w:p w14:paraId="1CF3A530" w14:textId="77777777" w:rsidR="00867EAD" w:rsidRPr="008A4209" w:rsidRDefault="00867EAD" w:rsidP="005E428E">
            <w:pPr>
              <w:spacing w:after="0" w:line="240" w:lineRule="auto"/>
              <w:jc w:val="center"/>
              <w:rPr>
                <w:rFonts w:ascii="GHEA Grapalat" w:hAnsi="GHEA Grapalat"/>
                <w:sz w:val="20"/>
                <w:szCs w:val="20"/>
              </w:rPr>
            </w:pPr>
            <w:r w:rsidRPr="000B6D46">
              <w:rPr>
                <w:rFonts w:ascii="GHEA Grapalat" w:hAnsi="GHEA Grapalat"/>
                <w:sz w:val="20"/>
                <w:szCs w:val="20"/>
              </w:rPr>
              <w:t>44511371</w:t>
            </w:r>
            <w:r w:rsidRPr="008A4209">
              <w:rPr>
                <w:rFonts w:ascii="GHEA Grapalat" w:hAnsi="GHEA Grapalat"/>
                <w:sz w:val="20"/>
                <w:szCs w:val="20"/>
              </w:rPr>
              <w:t>/50</w:t>
            </w:r>
            <w:r>
              <w:rPr>
                <w:rFonts w:ascii="GHEA Grapalat" w:hAnsi="GHEA Grapalat"/>
                <w:sz w:val="20"/>
                <w:szCs w:val="20"/>
              </w:rPr>
              <w:t>7</w:t>
            </w:r>
          </w:p>
          <w:p w14:paraId="4A14D6BD" w14:textId="77777777" w:rsidR="00867EAD" w:rsidRPr="004829C8" w:rsidRDefault="00867EAD" w:rsidP="005E428E">
            <w:pPr>
              <w:spacing w:after="0" w:line="240" w:lineRule="auto"/>
              <w:jc w:val="center"/>
              <w:rPr>
                <w:rFonts w:ascii="GHEA Grapalat" w:hAnsi="GHEA Grapalat" w:cs="GHEA Grapalat"/>
                <w:bCs/>
                <w:sz w:val="16"/>
                <w:szCs w:val="16"/>
                <w:highlight w:val="yellow"/>
              </w:rPr>
            </w:pPr>
          </w:p>
        </w:tc>
        <w:tc>
          <w:tcPr>
            <w:tcW w:w="2547" w:type="dxa"/>
            <w:shd w:val="clear" w:color="auto" w:fill="auto"/>
            <w:vAlign w:val="center"/>
          </w:tcPr>
          <w:p w14:paraId="1C7EE242" w14:textId="77777777" w:rsidR="00867EAD" w:rsidRPr="008A4209" w:rsidRDefault="00867EAD" w:rsidP="005E428E">
            <w:pPr>
              <w:spacing w:after="0" w:line="240" w:lineRule="auto"/>
              <w:jc w:val="center"/>
              <w:rPr>
                <w:rFonts w:ascii="GHEA Grapalat" w:hAnsi="GHEA Grapalat"/>
                <w:sz w:val="20"/>
                <w:szCs w:val="20"/>
              </w:rPr>
            </w:pPr>
            <w:r>
              <w:rPr>
                <w:rFonts w:ascii="GHEA Grapalat" w:hAnsi="GHEA Grapalat"/>
                <w:sz w:val="20"/>
                <w:szCs w:val="20"/>
              </w:rPr>
              <w:t>Գործիքների հավաքածու</w:t>
            </w:r>
          </w:p>
          <w:p w14:paraId="4ABAD066" w14:textId="77777777" w:rsidR="00867EAD" w:rsidRPr="008A4209" w:rsidRDefault="00867EAD" w:rsidP="005E428E">
            <w:pPr>
              <w:spacing w:after="0"/>
              <w:jc w:val="center"/>
              <w:rPr>
                <w:rFonts w:ascii="GHEA Grapalat" w:hAnsi="GHEA Grapalat"/>
                <w:sz w:val="20"/>
                <w:szCs w:val="20"/>
              </w:rPr>
            </w:pPr>
          </w:p>
        </w:tc>
        <w:tc>
          <w:tcPr>
            <w:tcW w:w="1021" w:type="dxa"/>
            <w:shd w:val="clear" w:color="auto" w:fill="auto"/>
            <w:noWrap/>
            <w:vAlign w:val="center"/>
          </w:tcPr>
          <w:p w14:paraId="7BD9AB66" w14:textId="77777777" w:rsidR="00867EAD" w:rsidRPr="008A4209" w:rsidRDefault="00867EAD" w:rsidP="005E428E">
            <w:pPr>
              <w:jc w:val="center"/>
              <w:rPr>
                <w:rFonts w:ascii="GHEA Grapalat" w:hAnsi="GHEA Grapalat"/>
                <w:sz w:val="20"/>
                <w:szCs w:val="20"/>
              </w:rPr>
            </w:pPr>
            <w:r>
              <w:rPr>
                <w:rFonts w:ascii="GHEA Grapalat" w:hAnsi="GHEA Grapalat"/>
                <w:sz w:val="20"/>
                <w:szCs w:val="20"/>
              </w:rPr>
              <w:t>լկզմ</w:t>
            </w:r>
          </w:p>
        </w:tc>
        <w:tc>
          <w:tcPr>
            <w:tcW w:w="8041" w:type="dxa"/>
            <w:shd w:val="clear" w:color="auto" w:fill="auto"/>
            <w:vAlign w:val="center"/>
          </w:tcPr>
          <w:p w14:paraId="689159CB" w14:textId="77777777" w:rsidR="00867EAD" w:rsidRPr="008A4209" w:rsidRDefault="00867EAD" w:rsidP="005E428E">
            <w:pPr>
              <w:shd w:val="clear" w:color="auto" w:fill="FFFFFF"/>
              <w:spacing w:after="0" w:line="240" w:lineRule="auto"/>
              <w:jc w:val="both"/>
              <w:textAlignment w:val="baseline"/>
              <w:rPr>
                <w:rFonts w:ascii="GHEA Grapalat" w:hAnsi="GHEA Grapalat"/>
                <w:sz w:val="20"/>
                <w:szCs w:val="20"/>
              </w:rPr>
            </w:pPr>
            <w:r w:rsidRPr="008A4209">
              <w:rPr>
                <w:rFonts w:ascii="GHEA Grapalat" w:hAnsi="GHEA Grapalat"/>
                <w:sz w:val="20"/>
                <w:szCs w:val="20"/>
                <w:lang w:val="hy-AM"/>
              </w:rPr>
              <w:t>Մեխանիկական ինքնակարգավորվող գործիքների հավաքածու «APECS RT» և «APECS QM» մակնիշի փականների համար</w:t>
            </w:r>
            <w:r>
              <w:rPr>
                <w:rFonts w:ascii="GHEA Grapalat" w:hAnsi="GHEA Grapalat"/>
                <w:sz w:val="20"/>
                <w:szCs w:val="20"/>
                <w:lang w:val="en-GB"/>
              </w:rPr>
              <w:t xml:space="preserve">: </w:t>
            </w:r>
            <w:r w:rsidRPr="008A4209">
              <w:rPr>
                <w:rFonts w:ascii="GHEA Grapalat" w:hAnsi="GHEA Grapalat"/>
                <w:sz w:val="20"/>
                <w:szCs w:val="20"/>
              </w:rPr>
              <w:t>Հավաքածուն ներառում է 2 հատ գործիք բռնակով, 2 հատ փայլաթիթեղ հարմարեցնելու գործիք և 30 հատ հարմարեցված փայլաթիթեղ։</w:t>
            </w:r>
          </w:p>
        </w:tc>
        <w:tc>
          <w:tcPr>
            <w:tcW w:w="709" w:type="dxa"/>
            <w:shd w:val="clear" w:color="auto" w:fill="auto"/>
            <w:noWrap/>
            <w:vAlign w:val="center"/>
          </w:tcPr>
          <w:p w14:paraId="2B2EB6C2" w14:textId="77777777" w:rsidR="00867EAD" w:rsidRPr="008A4209" w:rsidRDefault="00867EAD" w:rsidP="005E428E">
            <w:pPr>
              <w:jc w:val="center"/>
              <w:rPr>
                <w:rFonts w:ascii="GHEA Grapalat" w:hAnsi="GHEA Grapalat"/>
                <w:sz w:val="20"/>
                <w:szCs w:val="20"/>
              </w:rPr>
            </w:pPr>
            <w:r w:rsidRPr="008A4209">
              <w:rPr>
                <w:rFonts w:ascii="GHEA Grapalat" w:hAnsi="GHEA Grapalat"/>
                <w:sz w:val="20"/>
                <w:szCs w:val="20"/>
              </w:rPr>
              <w:t>1</w:t>
            </w:r>
          </w:p>
        </w:tc>
      </w:tr>
      <w:tr w:rsidR="00867EAD" w:rsidRPr="00933435" w14:paraId="2B616820" w14:textId="77777777" w:rsidTr="006D2266">
        <w:trPr>
          <w:trHeight w:val="461"/>
        </w:trPr>
        <w:tc>
          <w:tcPr>
            <w:tcW w:w="467" w:type="dxa"/>
            <w:shd w:val="clear" w:color="auto" w:fill="auto"/>
            <w:noWrap/>
            <w:vAlign w:val="center"/>
          </w:tcPr>
          <w:p w14:paraId="0F2D7EB2" w14:textId="77777777" w:rsidR="00867EAD" w:rsidRPr="003D13F3" w:rsidRDefault="00867EAD" w:rsidP="005E428E">
            <w:pPr>
              <w:spacing w:before="240" w:after="0"/>
              <w:jc w:val="center"/>
              <w:rPr>
                <w:rFonts w:ascii="GHEA Grapalat" w:hAnsi="GHEA Grapalat"/>
                <w:sz w:val="20"/>
                <w:szCs w:val="20"/>
                <w:lang w:val="en-GB"/>
              </w:rPr>
            </w:pPr>
            <w:r>
              <w:rPr>
                <w:rFonts w:ascii="GHEA Grapalat" w:hAnsi="GHEA Grapalat"/>
                <w:sz w:val="20"/>
                <w:szCs w:val="20"/>
                <w:lang w:val="en-GB"/>
              </w:rPr>
              <w:t>8</w:t>
            </w:r>
          </w:p>
        </w:tc>
        <w:tc>
          <w:tcPr>
            <w:tcW w:w="1532" w:type="dxa"/>
            <w:shd w:val="clear" w:color="auto" w:fill="auto"/>
            <w:noWrap/>
            <w:vAlign w:val="center"/>
          </w:tcPr>
          <w:p w14:paraId="5F623AF8" w14:textId="77777777" w:rsidR="00867EAD" w:rsidRPr="000B6D46" w:rsidRDefault="00867EAD" w:rsidP="005E428E">
            <w:pPr>
              <w:spacing w:after="0" w:line="240" w:lineRule="auto"/>
              <w:jc w:val="center"/>
              <w:rPr>
                <w:rFonts w:ascii="GHEA Grapalat" w:hAnsi="GHEA Grapalat"/>
                <w:sz w:val="20"/>
                <w:szCs w:val="20"/>
              </w:rPr>
            </w:pPr>
            <w:r w:rsidRPr="000B6D46">
              <w:rPr>
                <w:rFonts w:ascii="GHEA Grapalat" w:hAnsi="GHEA Grapalat"/>
                <w:sz w:val="20"/>
                <w:szCs w:val="20"/>
              </w:rPr>
              <w:t>44511371/50</w:t>
            </w:r>
            <w:r>
              <w:rPr>
                <w:rFonts w:ascii="GHEA Grapalat" w:hAnsi="GHEA Grapalat"/>
                <w:sz w:val="20"/>
                <w:szCs w:val="20"/>
              </w:rPr>
              <w:t>8</w:t>
            </w:r>
          </w:p>
          <w:p w14:paraId="567D20CC" w14:textId="77777777" w:rsidR="00867EAD" w:rsidRPr="00D01AC6" w:rsidRDefault="00867EAD" w:rsidP="005E428E">
            <w:pPr>
              <w:spacing w:after="0"/>
              <w:jc w:val="center"/>
              <w:rPr>
                <w:rFonts w:ascii="GHEA Grapalat" w:hAnsi="GHEA Grapalat" w:cs="GHEA Grapalat"/>
                <w:bCs/>
                <w:color w:val="000000"/>
                <w:sz w:val="16"/>
                <w:szCs w:val="16"/>
                <w:highlight w:val="yellow"/>
                <w:lang w:val="en-GB"/>
              </w:rPr>
            </w:pPr>
          </w:p>
        </w:tc>
        <w:tc>
          <w:tcPr>
            <w:tcW w:w="2547" w:type="dxa"/>
            <w:shd w:val="clear" w:color="auto" w:fill="auto"/>
            <w:vAlign w:val="center"/>
          </w:tcPr>
          <w:p w14:paraId="196010BF" w14:textId="77777777" w:rsidR="00867EAD" w:rsidRPr="008A4209" w:rsidRDefault="00867EAD" w:rsidP="005E428E">
            <w:pPr>
              <w:spacing w:after="0" w:line="240" w:lineRule="auto"/>
              <w:jc w:val="center"/>
              <w:rPr>
                <w:rFonts w:ascii="GHEA Grapalat" w:hAnsi="GHEA Grapalat"/>
                <w:sz w:val="20"/>
                <w:szCs w:val="20"/>
              </w:rPr>
            </w:pPr>
            <w:r>
              <w:rPr>
                <w:rFonts w:ascii="GHEA Grapalat" w:hAnsi="GHEA Grapalat"/>
                <w:sz w:val="20"/>
                <w:szCs w:val="20"/>
              </w:rPr>
              <w:t>Գործիքների հավաքածու</w:t>
            </w:r>
          </w:p>
          <w:p w14:paraId="156F32AD" w14:textId="77777777" w:rsidR="00867EAD" w:rsidRPr="00BA0440" w:rsidRDefault="00867EAD" w:rsidP="005E428E">
            <w:pPr>
              <w:spacing w:after="0" w:line="240" w:lineRule="auto"/>
              <w:jc w:val="center"/>
              <w:rPr>
                <w:rFonts w:ascii="GHEA Grapalat" w:hAnsi="GHEA Grapalat"/>
                <w:sz w:val="20"/>
                <w:szCs w:val="20"/>
              </w:rPr>
            </w:pPr>
          </w:p>
        </w:tc>
        <w:tc>
          <w:tcPr>
            <w:tcW w:w="1021" w:type="dxa"/>
            <w:shd w:val="clear" w:color="auto" w:fill="auto"/>
            <w:noWrap/>
            <w:vAlign w:val="center"/>
          </w:tcPr>
          <w:p w14:paraId="65F7CEAB" w14:textId="77777777" w:rsidR="00867EAD" w:rsidRPr="00C02AEF" w:rsidRDefault="00867EAD" w:rsidP="005E428E">
            <w:pPr>
              <w:jc w:val="center"/>
              <w:rPr>
                <w:rFonts w:ascii="GHEA Grapalat" w:hAnsi="GHEA Grapalat"/>
                <w:sz w:val="20"/>
                <w:szCs w:val="20"/>
              </w:rPr>
            </w:pPr>
            <w:r w:rsidRPr="00C02AEF">
              <w:rPr>
                <w:rFonts w:ascii="GHEA Grapalat" w:hAnsi="GHEA Grapalat"/>
                <w:sz w:val="20"/>
                <w:szCs w:val="20"/>
              </w:rPr>
              <w:t>լկզմ</w:t>
            </w:r>
          </w:p>
        </w:tc>
        <w:tc>
          <w:tcPr>
            <w:tcW w:w="8041" w:type="dxa"/>
            <w:shd w:val="clear" w:color="auto" w:fill="auto"/>
            <w:vAlign w:val="center"/>
          </w:tcPr>
          <w:p w14:paraId="6EC05C52" w14:textId="77777777" w:rsidR="00867EAD" w:rsidRPr="00BA0440" w:rsidRDefault="00867EAD" w:rsidP="005E428E">
            <w:pPr>
              <w:shd w:val="clear" w:color="auto" w:fill="FFFFFF"/>
              <w:spacing w:after="0" w:line="240" w:lineRule="auto"/>
              <w:rPr>
                <w:rFonts w:ascii="GHEA Grapalat" w:hAnsi="GHEA Grapalat"/>
                <w:sz w:val="20"/>
                <w:szCs w:val="20"/>
              </w:rPr>
            </w:pPr>
            <w:r w:rsidRPr="00BA0440">
              <w:rPr>
                <w:rFonts w:ascii="GHEA Grapalat" w:hAnsi="GHEA Grapalat"/>
                <w:sz w:val="20"/>
                <w:szCs w:val="20"/>
              </w:rPr>
              <w:t>Պրոֆեսիոնալ գործիքների ամբողջական հավաքածու</w:t>
            </w:r>
            <w:r>
              <w:rPr>
                <w:rFonts w:ascii="GHEA Grapalat" w:hAnsi="GHEA Grapalat"/>
                <w:sz w:val="20"/>
                <w:szCs w:val="20"/>
              </w:rPr>
              <w:t xml:space="preserve"> Հավաքածուն ներառում է՝ 21 հատ գործիք անգլիական փականների վթարային բացման համար, 16 հատ լարվածության ապահովվման գործիք, 2 հատ գործիք պերֆերացիայով փականները վերանորոգելու համար։</w:t>
            </w:r>
          </w:p>
          <w:p w14:paraId="64A2ACB3" w14:textId="77777777" w:rsidR="00867EAD" w:rsidRPr="00BA0440" w:rsidRDefault="00867EAD" w:rsidP="005E428E">
            <w:pPr>
              <w:shd w:val="clear" w:color="auto" w:fill="FFFFFF"/>
              <w:spacing w:before="100" w:beforeAutospacing="1" w:after="100" w:afterAutospacing="1" w:line="240" w:lineRule="auto"/>
              <w:rPr>
                <w:rFonts w:ascii="GHEA Grapalat" w:hAnsi="GHEA Grapalat"/>
                <w:sz w:val="20"/>
                <w:szCs w:val="20"/>
              </w:rPr>
            </w:pPr>
          </w:p>
        </w:tc>
        <w:tc>
          <w:tcPr>
            <w:tcW w:w="709" w:type="dxa"/>
            <w:shd w:val="clear" w:color="auto" w:fill="auto"/>
            <w:noWrap/>
            <w:vAlign w:val="center"/>
          </w:tcPr>
          <w:p w14:paraId="4FC8330E" w14:textId="77777777" w:rsidR="00867EAD" w:rsidRPr="00F2452F" w:rsidRDefault="00867EAD" w:rsidP="005E428E">
            <w:pPr>
              <w:jc w:val="center"/>
            </w:pPr>
            <w:r w:rsidRPr="00F2452F">
              <w:t>1</w:t>
            </w:r>
          </w:p>
        </w:tc>
      </w:tr>
    </w:tbl>
    <w:p w14:paraId="27B11ED4" w14:textId="77777777" w:rsidR="00867EAD" w:rsidRDefault="00867EAD" w:rsidP="00D87CF5">
      <w:pPr>
        <w:spacing w:after="0"/>
        <w:jc w:val="right"/>
        <w:rPr>
          <w:rFonts w:ascii="GHEA Grapalat" w:hAnsi="GHEA Grapalat" w:cs="Sylfaen"/>
          <w:sz w:val="20"/>
          <w:szCs w:val="20"/>
        </w:rPr>
      </w:pPr>
    </w:p>
    <w:p w14:paraId="6727CD16" w14:textId="77777777" w:rsidR="00867EAD" w:rsidRDefault="00867EAD" w:rsidP="00D87CF5">
      <w:pPr>
        <w:spacing w:after="0"/>
        <w:jc w:val="right"/>
        <w:rPr>
          <w:rFonts w:ascii="GHEA Grapalat" w:hAnsi="GHEA Grapalat" w:cs="Sylfaen"/>
          <w:sz w:val="20"/>
          <w:szCs w:val="20"/>
        </w:rPr>
      </w:pPr>
    </w:p>
    <w:p w14:paraId="29F2F99D" w14:textId="77777777" w:rsidR="00867EAD" w:rsidRDefault="00867EAD" w:rsidP="00D87CF5">
      <w:pPr>
        <w:spacing w:after="0"/>
        <w:jc w:val="right"/>
        <w:rPr>
          <w:rFonts w:ascii="GHEA Grapalat" w:hAnsi="GHEA Grapalat" w:cs="Sylfaen"/>
          <w:sz w:val="20"/>
          <w:szCs w:val="20"/>
        </w:rPr>
      </w:pPr>
    </w:p>
    <w:p w14:paraId="715A7C6E" w14:textId="77777777" w:rsidR="00867EAD" w:rsidRDefault="00867EAD" w:rsidP="00D87CF5">
      <w:pPr>
        <w:spacing w:after="0"/>
        <w:jc w:val="right"/>
        <w:rPr>
          <w:rFonts w:ascii="GHEA Grapalat" w:hAnsi="GHEA Grapalat" w:cs="Sylfaen"/>
          <w:sz w:val="20"/>
          <w:szCs w:val="20"/>
        </w:rPr>
      </w:pPr>
    </w:p>
    <w:p w14:paraId="25C5D0A5" w14:textId="77777777" w:rsidR="00867EAD" w:rsidRDefault="00867EAD" w:rsidP="00D87CF5">
      <w:pPr>
        <w:spacing w:after="0"/>
        <w:jc w:val="right"/>
        <w:rPr>
          <w:rFonts w:ascii="GHEA Grapalat" w:hAnsi="GHEA Grapalat" w:cs="Sylfaen"/>
          <w:sz w:val="20"/>
          <w:szCs w:val="20"/>
        </w:rPr>
      </w:pPr>
    </w:p>
    <w:p w14:paraId="6D94EC0F" w14:textId="77777777" w:rsidR="00867EAD" w:rsidRDefault="00867EAD" w:rsidP="00D87CF5">
      <w:pPr>
        <w:spacing w:after="0"/>
        <w:jc w:val="right"/>
        <w:rPr>
          <w:rFonts w:ascii="GHEA Grapalat" w:hAnsi="GHEA Grapalat" w:cs="Sylfaen"/>
          <w:sz w:val="20"/>
          <w:szCs w:val="20"/>
        </w:rPr>
      </w:pPr>
    </w:p>
    <w:p w14:paraId="42A62DD4" w14:textId="77777777" w:rsidR="00867EAD" w:rsidRDefault="00867EAD" w:rsidP="00D87CF5">
      <w:pPr>
        <w:spacing w:after="0"/>
        <w:jc w:val="right"/>
        <w:rPr>
          <w:rFonts w:ascii="GHEA Grapalat" w:hAnsi="GHEA Grapalat" w:cs="Sylfaen"/>
          <w:sz w:val="20"/>
          <w:szCs w:val="20"/>
        </w:rPr>
      </w:pPr>
    </w:p>
    <w:p w14:paraId="2E5317B6" w14:textId="77777777" w:rsidR="00867EAD" w:rsidRDefault="00867EAD" w:rsidP="00D87CF5">
      <w:pPr>
        <w:spacing w:after="0"/>
        <w:jc w:val="right"/>
        <w:rPr>
          <w:rFonts w:ascii="GHEA Grapalat" w:hAnsi="GHEA Grapalat" w:cs="Sylfaen"/>
          <w:sz w:val="20"/>
          <w:szCs w:val="20"/>
        </w:rPr>
      </w:pPr>
    </w:p>
    <w:p w14:paraId="48B752CE" w14:textId="77777777" w:rsidR="00867EAD" w:rsidRDefault="00867EAD" w:rsidP="00D87CF5">
      <w:pPr>
        <w:spacing w:after="0"/>
        <w:jc w:val="right"/>
        <w:rPr>
          <w:rFonts w:ascii="GHEA Grapalat" w:hAnsi="GHEA Grapalat" w:cs="Sylfaen"/>
          <w:sz w:val="20"/>
          <w:szCs w:val="20"/>
        </w:rPr>
      </w:pPr>
    </w:p>
    <w:p w14:paraId="12931263" w14:textId="77777777" w:rsidR="00867EAD" w:rsidRDefault="00867EAD" w:rsidP="00D87CF5">
      <w:pPr>
        <w:spacing w:after="0"/>
        <w:jc w:val="right"/>
        <w:rPr>
          <w:rFonts w:ascii="GHEA Grapalat" w:hAnsi="GHEA Grapalat" w:cs="Sylfaen"/>
          <w:sz w:val="20"/>
          <w:szCs w:val="20"/>
        </w:rPr>
      </w:pPr>
    </w:p>
    <w:p w14:paraId="24EF486E" w14:textId="77777777" w:rsidR="00867EAD" w:rsidRDefault="00867EAD" w:rsidP="00D87CF5">
      <w:pPr>
        <w:spacing w:after="0"/>
        <w:jc w:val="right"/>
        <w:rPr>
          <w:rFonts w:ascii="GHEA Grapalat" w:hAnsi="GHEA Grapalat" w:cs="Sylfaen"/>
          <w:sz w:val="20"/>
          <w:szCs w:val="20"/>
        </w:rPr>
      </w:pPr>
    </w:p>
    <w:p w14:paraId="29ADB5E1" w14:textId="77777777" w:rsidR="00867EAD" w:rsidRDefault="00867EAD" w:rsidP="00D87CF5">
      <w:pPr>
        <w:spacing w:after="0"/>
        <w:jc w:val="right"/>
        <w:rPr>
          <w:rFonts w:ascii="GHEA Grapalat" w:hAnsi="GHEA Grapalat" w:cs="Sylfaen"/>
          <w:sz w:val="20"/>
          <w:szCs w:val="20"/>
        </w:rPr>
      </w:pPr>
    </w:p>
    <w:p w14:paraId="643F2FFA" w14:textId="77777777" w:rsidR="00867EAD" w:rsidRDefault="00867EAD" w:rsidP="00D87CF5">
      <w:pPr>
        <w:spacing w:after="0"/>
        <w:jc w:val="right"/>
        <w:rPr>
          <w:rFonts w:ascii="GHEA Grapalat" w:hAnsi="GHEA Grapalat" w:cs="Sylfaen"/>
          <w:sz w:val="20"/>
          <w:szCs w:val="20"/>
        </w:rPr>
      </w:pPr>
    </w:p>
    <w:p w14:paraId="609C1C11" w14:textId="77777777" w:rsidR="00867EAD" w:rsidRDefault="00867EAD" w:rsidP="00D87CF5">
      <w:pPr>
        <w:spacing w:after="0"/>
        <w:jc w:val="right"/>
        <w:rPr>
          <w:rFonts w:ascii="GHEA Grapalat" w:hAnsi="GHEA Grapalat" w:cs="Sylfaen"/>
          <w:sz w:val="20"/>
          <w:szCs w:val="20"/>
        </w:rPr>
      </w:pPr>
    </w:p>
    <w:p w14:paraId="37F635E7" w14:textId="77777777" w:rsidR="00867EAD" w:rsidRDefault="00867EAD" w:rsidP="00D87CF5">
      <w:pPr>
        <w:spacing w:after="0"/>
        <w:jc w:val="right"/>
        <w:rPr>
          <w:rFonts w:ascii="GHEA Grapalat" w:hAnsi="GHEA Grapalat" w:cs="Sylfaen"/>
          <w:sz w:val="20"/>
          <w:szCs w:val="20"/>
        </w:rPr>
      </w:pPr>
    </w:p>
    <w:p w14:paraId="45665476" w14:textId="77777777" w:rsidR="00867EAD" w:rsidRDefault="00867EAD" w:rsidP="00D87CF5">
      <w:pPr>
        <w:spacing w:after="0"/>
        <w:jc w:val="right"/>
        <w:rPr>
          <w:rFonts w:ascii="GHEA Grapalat" w:hAnsi="GHEA Grapalat" w:cs="Sylfaen"/>
          <w:sz w:val="20"/>
          <w:szCs w:val="20"/>
        </w:rPr>
      </w:pPr>
    </w:p>
    <w:p w14:paraId="33DF4103" w14:textId="77777777" w:rsidR="00867EAD" w:rsidRDefault="00867EAD" w:rsidP="00D87CF5">
      <w:pPr>
        <w:spacing w:after="0"/>
        <w:jc w:val="right"/>
        <w:rPr>
          <w:rFonts w:ascii="GHEA Grapalat" w:hAnsi="GHEA Grapalat" w:cs="Sylfaen"/>
          <w:sz w:val="20"/>
          <w:szCs w:val="20"/>
        </w:rPr>
      </w:pPr>
    </w:p>
    <w:p w14:paraId="72B70D9A" w14:textId="0FA5BA84" w:rsidR="00867EAD" w:rsidRDefault="00867EAD" w:rsidP="00D87CF5">
      <w:pPr>
        <w:spacing w:after="0"/>
        <w:jc w:val="right"/>
        <w:rPr>
          <w:rFonts w:ascii="GHEA Grapalat" w:hAnsi="GHEA Grapalat" w:cs="Sylfaen"/>
          <w:sz w:val="20"/>
          <w:szCs w:val="20"/>
        </w:rPr>
      </w:pPr>
    </w:p>
    <w:p w14:paraId="63F114C5" w14:textId="32B6B9F6" w:rsidR="006D2266" w:rsidRDefault="006D2266" w:rsidP="00D87CF5">
      <w:pPr>
        <w:spacing w:after="0"/>
        <w:jc w:val="right"/>
        <w:rPr>
          <w:rFonts w:ascii="GHEA Grapalat" w:hAnsi="GHEA Grapalat" w:cs="Sylfaen"/>
          <w:sz w:val="20"/>
          <w:szCs w:val="20"/>
        </w:rPr>
      </w:pPr>
    </w:p>
    <w:p w14:paraId="2708D787" w14:textId="1941229F" w:rsidR="006D2266" w:rsidRDefault="006D2266" w:rsidP="00D87CF5">
      <w:pPr>
        <w:spacing w:after="0"/>
        <w:jc w:val="right"/>
        <w:rPr>
          <w:rFonts w:ascii="GHEA Grapalat" w:hAnsi="GHEA Grapalat" w:cs="Sylfaen"/>
          <w:sz w:val="20"/>
          <w:szCs w:val="20"/>
        </w:rPr>
      </w:pPr>
    </w:p>
    <w:p w14:paraId="72D9F9A9" w14:textId="77777777" w:rsidR="006D2266" w:rsidRDefault="006D2266" w:rsidP="00D87CF5">
      <w:pPr>
        <w:spacing w:after="0"/>
        <w:jc w:val="right"/>
        <w:rPr>
          <w:rFonts w:ascii="GHEA Grapalat" w:hAnsi="GHEA Grapalat" w:cs="Sylfaen"/>
          <w:sz w:val="20"/>
          <w:szCs w:val="20"/>
        </w:rPr>
      </w:pPr>
    </w:p>
    <w:p w14:paraId="3913B82C" w14:textId="77777777" w:rsidR="00867EAD" w:rsidRDefault="00867EAD" w:rsidP="00D87CF5">
      <w:pPr>
        <w:spacing w:after="0"/>
        <w:jc w:val="right"/>
        <w:rPr>
          <w:rFonts w:ascii="GHEA Grapalat" w:hAnsi="GHEA Grapalat" w:cs="Sylfaen"/>
          <w:sz w:val="20"/>
          <w:szCs w:val="20"/>
        </w:rPr>
      </w:pPr>
    </w:p>
    <w:p w14:paraId="7CAEE5CD" w14:textId="77777777" w:rsidR="00867EAD" w:rsidRDefault="00867EAD" w:rsidP="00D87CF5">
      <w:pPr>
        <w:spacing w:after="0"/>
        <w:jc w:val="right"/>
        <w:rPr>
          <w:rFonts w:ascii="GHEA Grapalat" w:hAnsi="GHEA Grapalat" w:cs="Sylfaen"/>
          <w:sz w:val="20"/>
          <w:szCs w:val="20"/>
        </w:rPr>
      </w:pPr>
    </w:p>
    <w:p w14:paraId="574B1D21" w14:textId="77777777" w:rsidR="00867EAD" w:rsidRDefault="00867EAD" w:rsidP="00D87CF5">
      <w:pPr>
        <w:spacing w:after="0"/>
        <w:jc w:val="right"/>
        <w:rPr>
          <w:rFonts w:ascii="GHEA Grapalat" w:hAnsi="GHEA Grapalat" w:cs="Sylfaen"/>
          <w:sz w:val="20"/>
          <w:szCs w:val="20"/>
        </w:rPr>
      </w:pPr>
    </w:p>
    <w:p w14:paraId="35000802" w14:textId="77777777" w:rsidR="00867EAD" w:rsidRDefault="00867EAD" w:rsidP="00D87CF5">
      <w:pPr>
        <w:spacing w:after="0"/>
        <w:jc w:val="right"/>
        <w:rPr>
          <w:rFonts w:ascii="GHEA Grapalat" w:hAnsi="GHEA Grapalat" w:cs="Sylfaen"/>
          <w:sz w:val="20"/>
          <w:szCs w:val="20"/>
        </w:rPr>
      </w:pPr>
    </w:p>
    <w:p w14:paraId="6A270949" w14:textId="0E1E3B03" w:rsidR="00867EAD" w:rsidRDefault="00867EAD" w:rsidP="00867EAD">
      <w:pPr>
        <w:spacing w:after="0"/>
        <w:rPr>
          <w:rFonts w:ascii="GHEA Grapalat" w:hAnsi="GHEA Grapalat" w:cs="Sylfaen"/>
          <w:sz w:val="20"/>
          <w:szCs w:val="20"/>
        </w:rPr>
      </w:pPr>
    </w:p>
    <w:p w14:paraId="124D4DBC" w14:textId="64534911" w:rsidR="008A55E4" w:rsidRDefault="008A55E4" w:rsidP="00D87CF5">
      <w:pPr>
        <w:spacing w:after="0"/>
        <w:jc w:val="right"/>
        <w:rPr>
          <w:rFonts w:ascii="GHEA Grapalat" w:hAnsi="GHEA Grapalat" w:cs="Sylfaen"/>
          <w:sz w:val="20"/>
          <w:szCs w:val="20"/>
          <w:lang w:val="pt-BR"/>
        </w:rPr>
      </w:pPr>
      <w:r>
        <w:rPr>
          <w:rFonts w:ascii="GHEA Grapalat" w:hAnsi="GHEA Grapalat" w:cs="Sylfaen"/>
          <w:sz w:val="20"/>
          <w:szCs w:val="20"/>
        </w:rPr>
        <w:t xml:space="preserve">          </w:t>
      </w:r>
      <w:r w:rsidR="007B7DAB">
        <w:rPr>
          <w:rFonts w:ascii="GHEA Grapalat" w:hAnsi="GHEA Grapalat" w:cs="Sylfaen"/>
          <w:sz w:val="20"/>
          <w:szCs w:val="20"/>
        </w:rPr>
        <w:t xml:space="preserve">                              </w:t>
      </w:r>
      <w:r>
        <w:rPr>
          <w:rFonts w:ascii="GHEA Grapalat" w:hAnsi="GHEA Grapalat" w:cs="Sylfaen"/>
          <w:sz w:val="20"/>
          <w:szCs w:val="20"/>
        </w:rPr>
        <w:t xml:space="preserve">                                   </w:t>
      </w:r>
      <w:r>
        <w:rPr>
          <w:rFonts w:ascii="GHEA Grapalat" w:hAnsi="GHEA Grapalat" w:cs="Sylfaen"/>
          <w:sz w:val="20"/>
          <w:szCs w:val="20"/>
        </w:rPr>
        <w:tab/>
      </w:r>
      <w:r>
        <w:rPr>
          <w:rFonts w:ascii="GHEA Grapalat" w:hAnsi="GHEA Grapalat" w:cs="Sylfaen"/>
          <w:sz w:val="20"/>
          <w:szCs w:val="20"/>
        </w:rPr>
        <w:tab/>
      </w:r>
      <w:r>
        <w:rPr>
          <w:rFonts w:ascii="GHEA Grapalat" w:hAnsi="GHEA Grapalat" w:cs="Sylfaen"/>
          <w:sz w:val="20"/>
          <w:szCs w:val="20"/>
        </w:rPr>
        <w:tab/>
      </w:r>
      <w:r>
        <w:rPr>
          <w:rFonts w:ascii="GHEA Grapalat" w:hAnsi="GHEA Grapalat" w:cs="Sylfaen"/>
          <w:sz w:val="20"/>
          <w:szCs w:val="20"/>
        </w:rPr>
        <w:tab/>
      </w:r>
      <w:r>
        <w:rPr>
          <w:rFonts w:ascii="GHEA Grapalat" w:hAnsi="GHEA Grapalat" w:cs="Sylfaen"/>
          <w:sz w:val="20"/>
          <w:szCs w:val="20"/>
        </w:rPr>
        <w:tab/>
      </w:r>
      <w:r>
        <w:rPr>
          <w:rFonts w:ascii="GHEA Grapalat" w:hAnsi="GHEA Grapalat" w:cs="Sylfaen"/>
          <w:sz w:val="20"/>
          <w:szCs w:val="20"/>
        </w:rPr>
        <w:tab/>
      </w:r>
      <w:r>
        <w:rPr>
          <w:rFonts w:ascii="GHEA Grapalat" w:hAnsi="GHEA Grapalat" w:cs="Sylfaen"/>
          <w:sz w:val="20"/>
          <w:szCs w:val="20"/>
        </w:rPr>
        <w:tab/>
      </w:r>
      <w:r>
        <w:rPr>
          <w:rFonts w:ascii="GHEA Grapalat" w:hAnsi="GHEA Grapalat" w:cs="Sylfaen"/>
          <w:sz w:val="20"/>
          <w:szCs w:val="20"/>
        </w:rPr>
        <w:tab/>
      </w:r>
      <w:r>
        <w:rPr>
          <w:rFonts w:ascii="GHEA Grapalat" w:hAnsi="GHEA Grapalat" w:cs="Sylfaen"/>
          <w:sz w:val="20"/>
          <w:szCs w:val="20"/>
        </w:rPr>
        <w:tab/>
      </w:r>
      <w:r>
        <w:rPr>
          <w:rFonts w:ascii="GHEA Grapalat" w:hAnsi="GHEA Grapalat" w:cs="Sylfaen"/>
          <w:sz w:val="20"/>
          <w:szCs w:val="20"/>
        </w:rPr>
        <w:tab/>
      </w:r>
      <w:r>
        <w:rPr>
          <w:rFonts w:ascii="GHEA Grapalat" w:hAnsi="GHEA Grapalat" w:cs="Sylfaen"/>
          <w:sz w:val="20"/>
          <w:szCs w:val="20"/>
        </w:rPr>
        <w:tab/>
      </w:r>
    </w:p>
    <w:p w14:paraId="3AABEB5B" w14:textId="77777777" w:rsidR="008A55E4" w:rsidRDefault="008A55E4" w:rsidP="008A55E4">
      <w:pPr>
        <w:spacing w:after="0"/>
        <w:ind w:left="720"/>
        <w:rPr>
          <w:rFonts w:ascii="GHEA Grapalat" w:hAnsi="GHEA Grapalat" w:cs="Sylfaen"/>
          <w:sz w:val="20"/>
          <w:szCs w:val="20"/>
          <w:lang w:val="pt-BR"/>
        </w:rPr>
      </w:pPr>
    </w:p>
    <w:tbl>
      <w:tblPr>
        <w:tblW w:w="1431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701"/>
        <w:gridCol w:w="1985"/>
        <w:gridCol w:w="1134"/>
        <w:gridCol w:w="7796"/>
        <w:gridCol w:w="851"/>
      </w:tblGrid>
      <w:tr w:rsidR="006D2266" w:rsidRPr="00197B16" w14:paraId="10410C7F" w14:textId="34A96E85" w:rsidTr="006D2266">
        <w:trPr>
          <w:trHeight w:val="735"/>
        </w:trPr>
        <w:tc>
          <w:tcPr>
            <w:tcW w:w="850" w:type="dxa"/>
            <w:shd w:val="clear" w:color="auto" w:fill="auto"/>
            <w:noWrap/>
            <w:vAlign w:val="center"/>
            <w:hideMark/>
          </w:tcPr>
          <w:p w14:paraId="7070D587" w14:textId="77777777" w:rsidR="006D2266" w:rsidRPr="002F515D" w:rsidRDefault="006D2266" w:rsidP="00E17DDA">
            <w:pPr>
              <w:spacing w:after="0" w:line="240" w:lineRule="auto"/>
              <w:jc w:val="center"/>
              <w:rPr>
                <w:rFonts w:ascii="Sylfaen" w:hAnsi="Sylfaen" w:cs="Sylfaen"/>
                <w:b/>
                <w:bCs/>
                <w:color w:val="000000"/>
                <w:sz w:val="20"/>
                <w:szCs w:val="20"/>
                <w:lang w:val="ru-RU" w:eastAsia="ru-RU"/>
              </w:rPr>
            </w:pPr>
            <w:r w:rsidRPr="00803A42">
              <w:rPr>
                <w:rFonts w:ascii="Sylfaen" w:hAnsi="Sylfaen" w:cs="Sylfaen"/>
                <w:b/>
                <w:bCs/>
                <w:color w:val="000000"/>
                <w:sz w:val="20"/>
                <w:szCs w:val="20"/>
                <w:lang w:val="pt-BR" w:eastAsia="ru-RU"/>
              </w:rPr>
              <w:t> </w:t>
            </w:r>
            <w:r w:rsidRPr="002F515D">
              <w:rPr>
                <w:rFonts w:ascii="Sylfaen" w:hAnsi="Sylfaen" w:cs="Sylfaen"/>
                <w:b/>
                <w:bCs/>
                <w:color w:val="000000"/>
                <w:sz w:val="20"/>
                <w:szCs w:val="20"/>
                <w:lang w:val="ru-RU" w:eastAsia="ru-RU"/>
              </w:rPr>
              <w:t>Ν</w:t>
            </w:r>
          </w:p>
        </w:tc>
        <w:tc>
          <w:tcPr>
            <w:tcW w:w="1701" w:type="dxa"/>
            <w:shd w:val="clear" w:color="auto" w:fill="auto"/>
            <w:noWrap/>
            <w:vAlign w:val="center"/>
            <w:hideMark/>
          </w:tcPr>
          <w:p w14:paraId="33BC8338" w14:textId="0A2EB2CC" w:rsidR="006D2266" w:rsidRPr="000E6B89" w:rsidRDefault="006D2266" w:rsidP="00E17DDA">
            <w:pPr>
              <w:spacing w:after="0" w:line="240" w:lineRule="auto"/>
              <w:jc w:val="center"/>
              <w:rPr>
                <w:rFonts w:ascii="Arial" w:hAnsi="Arial" w:cs="Arial"/>
                <w:b/>
                <w:bCs/>
                <w:color w:val="000000"/>
                <w:sz w:val="20"/>
                <w:szCs w:val="20"/>
                <w:lang w:val="ru-RU" w:eastAsia="ru-RU"/>
              </w:rPr>
            </w:pPr>
            <w:r w:rsidRPr="00551F47">
              <w:rPr>
                <w:rFonts w:ascii="Sylfaen" w:hAnsi="Sylfaen" w:cs="Sylfaen"/>
                <w:b/>
                <w:bCs/>
                <w:color w:val="000000"/>
                <w:sz w:val="20"/>
                <w:szCs w:val="20"/>
                <w:lang w:val="ru-RU" w:eastAsia="ru-RU"/>
              </w:rPr>
              <w:t>GMA-код</w:t>
            </w:r>
          </w:p>
        </w:tc>
        <w:tc>
          <w:tcPr>
            <w:tcW w:w="1985" w:type="dxa"/>
            <w:shd w:val="clear" w:color="auto" w:fill="auto"/>
            <w:noWrap/>
            <w:vAlign w:val="center"/>
            <w:hideMark/>
          </w:tcPr>
          <w:p w14:paraId="6202D9D4" w14:textId="16E5B7DF" w:rsidR="006D2266" w:rsidRPr="000E6B89" w:rsidRDefault="006D2266" w:rsidP="00E17DDA">
            <w:pPr>
              <w:spacing w:after="0" w:line="240" w:lineRule="auto"/>
              <w:jc w:val="center"/>
              <w:rPr>
                <w:rFonts w:ascii="Arial" w:hAnsi="Arial" w:cs="Arial"/>
                <w:b/>
                <w:bCs/>
                <w:color w:val="000000"/>
                <w:sz w:val="20"/>
                <w:szCs w:val="20"/>
                <w:lang w:val="ru-RU" w:eastAsia="ru-RU"/>
              </w:rPr>
            </w:pPr>
            <w:r w:rsidRPr="00551F47">
              <w:rPr>
                <w:rFonts w:ascii="Sylfaen" w:hAnsi="Sylfaen" w:cs="Sylfaen"/>
                <w:b/>
                <w:bCs/>
                <w:color w:val="000000"/>
                <w:sz w:val="20"/>
                <w:szCs w:val="20"/>
                <w:lang w:val="ru-RU" w:eastAsia="ru-RU"/>
              </w:rPr>
              <w:t>Товар покупки</w:t>
            </w:r>
          </w:p>
        </w:tc>
        <w:tc>
          <w:tcPr>
            <w:tcW w:w="1134" w:type="dxa"/>
            <w:shd w:val="clear" w:color="auto" w:fill="auto"/>
            <w:vAlign w:val="center"/>
            <w:hideMark/>
          </w:tcPr>
          <w:p w14:paraId="226B75BB" w14:textId="2310DE63" w:rsidR="006D2266" w:rsidRPr="002F515D" w:rsidRDefault="006D2266" w:rsidP="00E17DDA">
            <w:pPr>
              <w:spacing w:after="0" w:line="240" w:lineRule="auto"/>
              <w:jc w:val="center"/>
              <w:rPr>
                <w:rFonts w:ascii="Arial" w:hAnsi="Arial" w:cs="Arial"/>
                <w:b/>
                <w:bCs/>
                <w:color w:val="000000"/>
                <w:sz w:val="16"/>
                <w:szCs w:val="20"/>
                <w:lang w:val="ru-RU" w:eastAsia="ru-RU"/>
              </w:rPr>
            </w:pPr>
            <w:r w:rsidRPr="00551F47">
              <w:rPr>
                <w:rFonts w:ascii="Sylfaen" w:hAnsi="Sylfaen" w:cs="Sylfaen"/>
                <w:b/>
                <w:bCs/>
                <w:color w:val="000000"/>
                <w:sz w:val="16"/>
                <w:szCs w:val="20"/>
                <w:lang w:val="ru-RU" w:eastAsia="ru-RU"/>
              </w:rPr>
              <w:t>Единица измерения</w:t>
            </w:r>
          </w:p>
        </w:tc>
        <w:tc>
          <w:tcPr>
            <w:tcW w:w="7796" w:type="dxa"/>
            <w:shd w:val="clear" w:color="auto" w:fill="auto"/>
            <w:vAlign w:val="center"/>
            <w:hideMark/>
          </w:tcPr>
          <w:p w14:paraId="0F904700" w14:textId="792979FA" w:rsidR="006D2266" w:rsidRPr="002F515D" w:rsidRDefault="006D2266" w:rsidP="00E17DDA">
            <w:pPr>
              <w:spacing w:after="0" w:line="240" w:lineRule="auto"/>
              <w:jc w:val="center"/>
              <w:rPr>
                <w:rFonts w:ascii="Arial" w:hAnsi="Arial" w:cs="Arial"/>
                <w:b/>
                <w:bCs/>
                <w:color w:val="000000"/>
                <w:sz w:val="16"/>
                <w:szCs w:val="20"/>
                <w:lang w:val="ru-RU" w:eastAsia="ru-RU"/>
              </w:rPr>
            </w:pPr>
            <w:r w:rsidRPr="00551F47">
              <w:rPr>
                <w:rFonts w:ascii="Sylfaen" w:hAnsi="Sylfaen" w:cs="Sylfaen"/>
                <w:b/>
                <w:bCs/>
                <w:color w:val="000000"/>
                <w:sz w:val="16"/>
                <w:szCs w:val="20"/>
                <w:lang w:val="ru-RU" w:eastAsia="ru-RU"/>
              </w:rPr>
              <w:t>Техническая спецификация</w:t>
            </w:r>
          </w:p>
        </w:tc>
        <w:tc>
          <w:tcPr>
            <w:tcW w:w="851" w:type="dxa"/>
          </w:tcPr>
          <w:p w14:paraId="6301BD08" w14:textId="4AEA720F" w:rsidR="006D2266" w:rsidRPr="00551F47" w:rsidRDefault="001820C5" w:rsidP="00E17DDA">
            <w:pPr>
              <w:spacing w:after="0" w:line="240" w:lineRule="auto"/>
              <w:jc w:val="center"/>
              <w:rPr>
                <w:rFonts w:ascii="Sylfaen" w:hAnsi="Sylfaen" w:cs="Sylfaen"/>
                <w:b/>
                <w:bCs/>
                <w:color w:val="000000"/>
                <w:sz w:val="16"/>
                <w:szCs w:val="20"/>
                <w:lang w:val="ru-RU" w:eastAsia="ru-RU"/>
              </w:rPr>
            </w:pPr>
            <w:r w:rsidRPr="001820C5">
              <w:rPr>
                <w:rFonts w:ascii="Sylfaen" w:hAnsi="Sylfaen" w:cs="Sylfaen"/>
                <w:b/>
                <w:bCs/>
                <w:color w:val="000000"/>
                <w:sz w:val="16"/>
                <w:szCs w:val="20"/>
                <w:lang w:val="ru-RU" w:eastAsia="ru-RU"/>
              </w:rPr>
              <w:t>Общее количество</w:t>
            </w:r>
            <w:bookmarkStart w:id="0" w:name="_GoBack"/>
            <w:bookmarkEnd w:id="0"/>
          </w:p>
        </w:tc>
      </w:tr>
      <w:tr w:rsidR="006D2266" w:rsidRPr="006D2266" w14:paraId="42BAC26F" w14:textId="54BDB824" w:rsidTr="006D2266">
        <w:trPr>
          <w:trHeight w:val="733"/>
        </w:trPr>
        <w:tc>
          <w:tcPr>
            <w:tcW w:w="850" w:type="dxa"/>
            <w:shd w:val="clear" w:color="auto" w:fill="auto"/>
            <w:noWrap/>
            <w:vAlign w:val="center"/>
          </w:tcPr>
          <w:p w14:paraId="786058E7" w14:textId="77777777" w:rsidR="006D2266" w:rsidRPr="00CF21F0" w:rsidRDefault="006D2266" w:rsidP="00A77B1E">
            <w:pPr>
              <w:spacing w:before="240" w:after="0"/>
              <w:jc w:val="center"/>
              <w:rPr>
                <w:rFonts w:ascii="GHEA Grapalat" w:hAnsi="GHEA Grapalat"/>
                <w:sz w:val="20"/>
                <w:szCs w:val="20"/>
              </w:rPr>
            </w:pPr>
            <w:r w:rsidRPr="00CF21F0">
              <w:rPr>
                <w:rFonts w:ascii="GHEA Grapalat" w:hAnsi="GHEA Grapalat"/>
                <w:sz w:val="20"/>
                <w:szCs w:val="20"/>
              </w:rPr>
              <w:t>1</w:t>
            </w:r>
          </w:p>
        </w:tc>
        <w:tc>
          <w:tcPr>
            <w:tcW w:w="1701" w:type="dxa"/>
            <w:shd w:val="clear" w:color="auto" w:fill="FFFFFF"/>
            <w:noWrap/>
            <w:vAlign w:val="center"/>
          </w:tcPr>
          <w:p w14:paraId="233F9273" w14:textId="49048C65" w:rsidR="006D2266" w:rsidRPr="008A4209" w:rsidRDefault="006D2266" w:rsidP="00BC00ED">
            <w:pPr>
              <w:spacing w:after="0" w:line="240" w:lineRule="auto"/>
              <w:jc w:val="center"/>
              <w:rPr>
                <w:rFonts w:ascii="GHEA Grapalat" w:hAnsi="GHEA Grapalat"/>
                <w:sz w:val="20"/>
                <w:szCs w:val="20"/>
              </w:rPr>
            </w:pPr>
            <w:r w:rsidRPr="000B6D46">
              <w:rPr>
                <w:rFonts w:ascii="GHEA Grapalat" w:hAnsi="GHEA Grapalat"/>
                <w:sz w:val="20"/>
                <w:szCs w:val="20"/>
              </w:rPr>
              <w:t>44511371</w:t>
            </w:r>
            <w:r>
              <w:rPr>
                <w:rFonts w:ascii="GHEA Grapalat" w:hAnsi="GHEA Grapalat"/>
                <w:sz w:val="20"/>
                <w:szCs w:val="20"/>
              </w:rPr>
              <w:t>/501</w:t>
            </w:r>
          </w:p>
        </w:tc>
        <w:tc>
          <w:tcPr>
            <w:tcW w:w="1985" w:type="dxa"/>
            <w:shd w:val="clear" w:color="auto" w:fill="auto"/>
            <w:vAlign w:val="center"/>
          </w:tcPr>
          <w:p w14:paraId="58E21B6B" w14:textId="3E5FB990" w:rsidR="006D2266" w:rsidRPr="008A4209" w:rsidRDefault="006D2266" w:rsidP="00BC00ED">
            <w:pPr>
              <w:spacing w:after="0" w:line="240" w:lineRule="auto"/>
              <w:jc w:val="center"/>
              <w:rPr>
                <w:rFonts w:ascii="GHEA Grapalat" w:hAnsi="GHEA Grapalat"/>
                <w:sz w:val="20"/>
                <w:szCs w:val="20"/>
              </w:rPr>
            </w:pPr>
            <w:r w:rsidRPr="00714E5C">
              <w:rPr>
                <w:rFonts w:ascii="GHEA Grapalat" w:hAnsi="GHEA Grapalat"/>
                <w:sz w:val="20"/>
                <w:szCs w:val="20"/>
              </w:rPr>
              <w:t>Набор инструментов</w:t>
            </w:r>
          </w:p>
        </w:tc>
        <w:tc>
          <w:tcPr>
            <w:tcW w:w="1134" w:type="dxa"/>
            <w:shd w:val="clear" w:color="auto" w:fill="auto"/>
            <w:noWrap/>
            <w:vAlign w:val="center"/>
          </w:tcPr>
          <w:p w14:paraId="7542C94F" w14:textId="536A9E63" w:rsidR="006D2266" w:rsidRPr="008A4209" w:rsidRDefault="006D2266" w:rsidP="00A77B1E">
            <w:pPr>
              <w:jc w:val="center"/>
              <w:rPr>
                <w:rFonts w:ascii="GHEA Grapalat" w:hAnsi="GHEA Grapalat"/>
                <w:sz w:val="20"/>
                <w:szCs w:val="20"/>
              </w:rPr>
            </w:pPr>
            <w:r w:rsidRPr="00714E5C">
              <w:rPr>
                <w:rFonts w:ascii="GHEA Grapalat" w:hAnsi="GHEA Grapalat"/>
                <w:sz w:val="20"/>
                <w:szCs w:val="20"/>
              </w:rPr>
              <w:t>набор</w:t>
            </w:r>
          </w:p>
        </w:tc>
        <w:tc>
          <w:tcPr>
            <w:tcW w:w="7796" w:type="dxa"/>
            <w:shd w:val="clear" w:color="auto" w:fill="auto"/>
            <w:vAlign w:val="center"/>
          </w:tcPr>
          <w:p w14:paraId="79D3BE67" w14:textId="7D825B7F" w:rsidR="006D2266" w:rsidRPr="006D2266" w:rsidRDefault="006D2266" w:rsidP="00714E5C">
            <w:pPr>
              <w:spacing w:after="0"/>
              <w:jc w:val="both"/>
              <w:rPr>
                <w:rFonts w:ascii="GHEA Grapalat" w:hAnsi="GHEA Grapalat"/>
                <w:sz w:val="20"/>
                <w:szCs w:val="20"/>
                <w:lang w:val="ru-RU"/>
              </w:rPr>
            </w:pPr>
            <w:r w:rsidRPr="00714E5C">
              <w:rPr>
                <w:rFonts w:ascii="GHEA Grapalat" w:hAnsi="GHEA Grapalat"/>
                <w:sz w:val="20"/>
                <w:szCs w:val="20"/>
                <w:lang w:val="ru-RU"/>
              </w:rPr>
              <w:t>Механический</w:t>
            </w:r>
            <w:r w:rsidRPr="00CE5D4D">
              <w:rPr>
                <w:rFonts w:ascii="GHEA Grapalat" w:hAnsi="GHEA Grapalat"/>
                <w:sz w:val="20"/>
                <w:szCs w:val="20"/>
                <w:lang w:val="ru-RU"/>
              </w:rPr>
              <w:t xml:space="preserve"> </w:t>
            </w:r>
            <w:r w:rsidRPr="00714E5C">
              <w:rPr>
                <w:rFonts w:ascii="GHEA Grapalat" w:hAnsi="GHEA Grapalat"/>
                <w:sz w:val="20"/>
                <w:szCs w:val="20"/>
                <w:lang w:val="ru-RU"/>
              </w:rPr>
              <w:t>саморегулирующийся</w:t>
            </w:r>
            <w:r w:rsidRPr="00CE5D4D">
              <w:rPr>
                <w:rFonts w:ascii="GHEA Grapalat" w:hAnsi="GHEA Grapalat"/>
                <w:sz w:val="20"/>
                <w:szCs w:val="20"/>
                <w:lang w:val="ru-RU"/>
              </w:rPr>
              <w:t xml:space="preserve"> </w:t>
            </w:r>
            <w:r w:rsidRPr="00714E5C">
              <w:rPr>
                <w:rFonts w:ascii="GHEA Grapalat" w:hAnsi="GHEA Grapalat"/>
                <w:sz w:val="20"/>
                <w:szCs w:val="20"/>
                <w:lang w:val="ru-RU"/>
              </w:rPr>
              <w:t>инструмент</w:t>
            </w:r>
            <w:r w:rsidRPr="00CE5D4D">
              <w:rPr>
                <w:rFonts w:ascii="GHEA Grapalat" w:hAnsi="GHEA Grapalat"/>
                <w:sz w:val="20"/>
                <w:szCs w:val="20"/>
                <w:lang w:val="ru-RU"/>
              </w:rPr>
              <w:t xml:space="preserve"> </w:t>
            </w:r>
            <w:r w:rsidRPr="00714E5C">
              <w:rPr>
                <w:rFonts w:ascii="GHEA Grapalat" w:hAnsi="GHEA Grapalat"/>
                <w:sz w:val="20"/>
                <w:szCs w:val="20"/>
                <w:lang w:val="ru-RU"/>
              </w:rPr>
              <w:t>для</w:t>
            </w:r>
            <w:r w:rsidRPr="00CE5D4D">
              <w:rPr>
                <w:rFonts w:ascii="GHEA Grapalat" w:hAnsi="GHEA Grapalat"/>
                <w:sz w:val="20"/>
                <w:szCs w:val="20"/>
                <w:lang w:val="ru-RU"/>
              </w:rPr>
              <w:t xml:space="preserve"> </w:t>
            </w:r>
            <w:r w:rsidRPr="00714E5C">
              <w:rPr>
                <w:rFonts w:ascii="GHEA Grapalat" w:hAnsi="GHEA Grapalat"/>
                <w:sz w:val="20"/>
                <w:szCs w:val="20"/>
                <w:lang w:val="ru-RU"/>
              </w:rPr>
              <w:t>аварийного</w:t>
            </w:r>
            <w:r w:rsidRPr="00CE5D4D">
              <w:rPr>
                <w:rFonts w:ascii="GHEA Grapalat" w:hAnsi="GHEA Grapalat"/>
                <w:sz w:val="20"/>
                <w:szCs w:val="20"/>
                <w:lang w:val="ru-RU"/>
              </w:rPr>
              <w:t xml:space="preserve"> </w:t>
            </w:r>
            <w:r w:rsidRPr="00714E5C">
              <w:rPr>
                <w:rFonts w:ascii="GHEA Grapalat" w:hAnsi="GHEA Grapalat"/>
                <w:sz w:val="20"/>
                <w:szCs w:val="20"/>
                <w:lang w:val="ru-RU"/>
              </w:rPr>
              <w:t>использования</w:t>
            </w:r>
            <w:r w:rsidRPr="00CE5D4D">
              <w:rPr>
                <w:rFonts w:ascii="GHEA Grapalat" w:hAnsi="GHEA Grapalat"/>
                <w:sz w:val="20"/>
                <w:szCs w:val="20"/>
                <w:lang w:val="ru-RU"/>
              </w:rPr>
              <w:t xml:space="preserve"> </w:t>
            </w:r>
            <w:r w:rsidRPr="00714E5C">
              <w:rPr>
                <w:rFonts w:ascii="GHEA Grapalat" w:hAnsi="GHEA Grapalat"/>
                <w:sz w:val="20"/>
                <w:szCs w:val="20"/>
                <w:lang w:val="ru-RU"/>
              </w:rPr>
              <w:t>клапанов</w:t>
            </w:r>
            <w:r w:rsidRPr="00CE5D4D">
              <w:rPr>
                <w:rFonts w:ascii="GHEA Grapalat" w:hAnsi="GHEA Grapalat"/>
                <w:sz w:val="20"/>
                <w:szCs w:val="20"/>
                <w:lang w:val="ru-RU"/>
              </w:rPr>
              <w:t xml:space="preserve"> </w:t>
            </w:r>
            <w:r w:rsidRPr="00714E5C">
              <w:rPr>
                <w:rFonts w:ascii="GHEA Grapalat" w:hAnsi="GHEA Grapalat"/>
                <w:sz w:val="20"/>
                <w:szCs w:val="20"/>
                <w:lang w:val="ru-RU"/>
              </w:rPr>
              <w:t>модели</w:t>
            </w:r>
            <w:r w:rsidRPr="00CE5D4D">
              <w:rPr>
                <w:rFonts w:ascii="GHEA Grapalat" w:hAnsi="GHEA Grapalat"/>
                <w:sz w:val="20"/>
                <w:szCs w:val="20"/>
                <w:lang w:val="ru-RU"/>
              </w:rPr>
              <w:t xml:space="preserve"> </w:t>
            </w:r>
            <w:r w:rsidRPr="00714E5C">
              <w:rPr>
                <w:rFonts w:ascii="GHEA Grapalat" w:hAnsi="GHEA Grapalat"/>
                <w:sz w:val="20"/>
                <w:szCs w:val="20"/>
                <w:lang w:val="ru-RU"/>
              </w:rPr>
              <w:t>Эльбор</w:t>
            </w:r>
            <w:r w:rsidRPr="00CE5D4D">
              <w:rPr>
                <w:rFonts w:ascii="GHEA Grapalat" w:hAnsi="GHEA Grapalat"/>
                <w:sz w:val="20"/>
                <w:szCs w:val="20"/>
                <w:lang w:val="ru-RU"/>
              </w:rPr>
              <w:t xml:space="preserve"> 3</w:t>
            </w:r>
            <w:r w:rsidRPr="00714E5C">
              <w:rPr>
                <w:rFonts w:ascii="GHEA Grapalat" w:hAnsi="GHEA Grapalat"/>
                <w:sz w:val="20"/>
                <w:szCs w:val="20"/>
                <w:lang w:val="ru-RU"/>
              </w:rPr>
              <w:t>х</w:t>
            </w:r>
            <w:r w:rsidRPr="00CE5D4D">
              <w:rPr>
                <w:rFonts w:ascii="GHEA Grapalat" w:hAnsi="GHEA Grapalat"/>
                <w:sz w:val="20"/>
                <w:szCs w:val="20"/>
                <w:lang w:val="ru-RU"/>
              </w:rPr>
              <w:t xml:space="preserve">3 </w:t>
            </w:r>
            <w:r>
              <w:rPr>
                <w:rFonts w:ascii="GHEA Grapalat" w:hAnsi="GHEA Grapalat"/>
                <w:sz w:val="20"/>
                <w:szCs w:val="20"/>
                <w:lang w:val="ru-RU"/>
              </w:rPr>
              <w:t>и</w:t>
            </w:r>
            <w:r w:rsidRPr="00CE5D4D">
              <w:rPr>
                <w:rFonts w:ascii="GHEA Grapalat" w:hAnsi="GHEA Grapalat"/>
                <w:sz w:val="20"/>
                <w:szCs w:val="20"/>
                <w:lang w:val="ru-RU"/>
              </w:rPr>
              <w:t xml:space="preserve"> </w:t>
            </w:r>
            <w:r>
              <w:rPr>
                <w:rFonts w:ascii="GHEA Grapalat" w:hAnsi="GHEA Grapalat"/>
                <w:sz w:val="20"/>
                <w:szCs w:val="20"/>
                <w:lang w:val="ru-RU"/>
              </w:rPr>
              <w:t>других</w:t>
            </w:r>
            <w:r w:rsidRPr="00CE5D4D">
              <w:rPr>
                <w:rFonts w:ascii="GHEA Grapalat" w:hAnsi="GHEA Grapalat"/>
                <w:sz w:val="20"/>
                <w:szCs w:val="20"/>
                <w:lang w:val="ru-RU"/>
              </w:rPr>
              <w:t xml:space="preserve"> </w:t>
            </w:r>
            <w:r>
              <w:rPr>
                <w:rFonts w:ascii="GHEA Grapalat" w:hAnsi="GHEA Grapalat"/>
                <w:sz w:val="20"/>
                <w:szCs w:val="20"/>
                <w:lang w:val="ru-RU"/>
              </w:rPr>
              <w:t>аналогичных</w:t>
            </w:r>
            <w:r w:rsidRPr="00CE5D4D">
              <w:rPr>
                <w:rFonts w:ascii="GHEA Grapalat" w:hAnsi="GHEA Grapalat"/>
                <w:sz w:val="20"/>
                <w:szCs w:val="20"/>
                <w:lang w:val="ru-RU"/>
              </w:rPr>
              <w:t xml:space="preserve"> </w:t>
            </w:r>
            <w:r>
              <w:rPr>
                <w:rFonts w:ascii="GHEA Grapalat" w:hAnsi="GHEA Grapalat"/>
                <w:sz w:val="20"/>
                <w:szCs w:val="20"/>
                <w:lang w:val="ru-RU"/>
              </w:rPr>
              <w:t>клапанов</w:t>
            </w:r>
            <w:r w:rsidRPr="00CE5D4D">
              <w:rPr>
                <w:rFonts w:ascii="GHEA Grapalat" w:hAnsi="GHEA Grapalat"/>
                <w:sz w:val="20"/>
                <w:szCs w:val="20"/>
                <w:lang w:val="ru-RU"/>
              </w:rPr>
              <w:t xml:space="preserve">. </w:t>
            </w:r>
            <w:r w:rsidRPr="00714E5C">
              <w:rPr>
                <w:rFonts w:ascii="GHEA Grapalat" w:hAnsi="GHEA Grapalat"/>
                <w:sz w:val="20"/>
                <w:szCs w:val="20"/>
                <w:lang w:val="ru-RU"/>
              </w:rPr>
              <w:t>В</w:t>
            </w:r>
            <w:r w:rsidRPr="006D2266">
              <w:rPr>
                <w:rFonts w:ascii="GHEA Grapalat" w:hAnsi="GHEA Grapalat"/>
                <w:sz w:val="20"/>
                <w:szCs w:val="20"/>
                <w:lang w:val="ru-RU"/>
              </w:rPr>
              <w:t xml:space="preserve"> </w:t>
            </w:r>
            <w:r w:rsidRPr="00714E5C">
              <w:rPr>
                <w:rFonts w:ascii="GHEA Grapalat" w:hAnsi="GHEA Grapalat"/>
                <w:sz w:val="20"/>
                <w:szCs w:val="20"/>
                <w:lang w:val="ru-RU"/>
              </w:rPr>
              <w:t>комплект</w:t>
            </w:r>
            <w:r w:rsidRPr="006D2266">
              <w:rPr>
                <w:rFonts w:ascii="GHEA Grapalat" w:hAnsi="GHEA Grapalat"/>
                <w:sz w:val="20"/>
                <w:szCs w:val="20"/>
                <w:lang w:val="ru-RU"/>
              </w:rPr>
              <w:t xml:space="preserve"> </w:t>
            </w:r>
            <w:r w:rsidRPr="00714E5C">
              <w:rPr>
                <w:rFonts w:ascii="GHEA Grapalat" w:hAnsi="GHEA Grapalat"/>
                <w:sz w:val="20"/>
                <w:szCs w:val="20"/>
                <w:lang w:val="ru-RU"/>
              </w:rPr>
              <w:t>входят</w:t>
            </w:r>
            <w:r w:rsidRPr="006D2266">
              <w:rPr>
                <w:rFonts w:ascii="GHEA Grapalat" w:hAnsi="GHEA Grapalat"/>
                <w:sz w:val="20"/>
                <w:szCs w:val="20"/>
                <w:lang w:val="ru-RU"/>
              </w:rPr>
              <w:t xml:space="preserve"> 3 </w:t>
            </w:r>
            <w:r w:rsidRPr="00714E5C">
              <w:rPr>
                <w:rFonts w:ascii="GHEA Grapalat" w:hAnsi="GHEA Grapalat"/>
                <w:sz w:val="20"/>
                <w:szCs w:val="20"/>
                <w:lang w:val="ru-RU"/>
              </w:rPr>
              <w:t>запасных</w:t>
            </w:r>
            <w:r w:rsidRPr="006D2266">
              <w:rPr>
                <w:rFonts w:ascii="GHEA Grapalat" w:hAnsi="GHEA Grapalat"/>
                <w:sz w:val="20"/>
                <w:szCs w:val="20"/>
                <w:lang w:val="ru-RU"/>
              </w:rPr>
              <w:t xml:space="preserve"> </w:t>
            </w:r>
            <w:r w:rsidRPr="00714E5C">
              <w:rPr>
                <w:rFonts w:ascii="GHEA Grapalat" w:hAnsi="GHEA Grapalat"/>
                <w:sz w:val="20"/>
                <w:szCs w:val="20"/>
                <w:lang w:val="ru-RU"/>
              </w:rPr>
              <w:t>штифта</w:t>
            </w:r>
            <w:r w:rsidRPr="006D2266">
              <w:rPr>
                <w:rFonts w:ascii="GHEA Grapalat" w:hAnsi="GHEA Grapalat"/>
                <w:sz w:val="20"/>
                <w:szCs w:val="20"/>
                <w:lang w:val="ru-RU"/>
              </w:rPr>
              <w:t>.</w:t>
            </w:r>
          </w:p>
        </w:tc>
        <w:tc>
          <w:tcPr>
            <w:tcW w:w="851" w:type="dxa"/>
          </w:tcPr>
          <w:p w14:paraId="0D4E2DEC" w14:textId="630A5D1E" w:rsidR="006D2266" w:rsidRPr="006D2266" w:rsidRDefault="006D2266" w:rsidP="006D2266">
            <w:pPr>
              <w:spacing w:after="0"/>
              <w:jc w:val="center"/>
              <w:rPr>
                <w:rFonts w:ascii="GHEA Grapalat" w:hAnsi="GHEA Grapalat"/>
                <w:sz w:val="20"/>
                <w:szCs w:val="20"/>
                <w:lang w:val="en-GB"/>
              </w:rPr>
            </w:pPr>
            <w:r>
              <w:rPr>
                <w:rFonts w:ascii="GHEA Grapalat" w:hAnsi="GHEA Grapalat"/>
                <w:sz w:val="20"/>
                <w:szCs w:val="20"/>
                <w:lang w:val="en-GB"/>
              </w:rPr>
              <w:t>1</w:t>
            </w:r>
          </w:p>
        </w:tc>
      </w:tr>
      <w:tr w:rsidR="006D2266" w:rsidRPr="00CF21F0" w14:paraId="3FFAF4A5" w14:textId="0B447F58" w:rsidTr="006D2266">
        <w:trPr>
          <w:trHeight w:val="1281"/>
        </w:trPr>
        <w:tc>
          <w:tcPr>
            <w:tcW w:w="850" w:type="dxa"/>
            <w:shd w:val="clear" w:color="auto" w:fill="auto"/>
            <w:noWrap/>
            <w:vAlign w:val="center"/>
          </w:tcPr>
          <w:p w14:paraId="11C1E9A7" w14:textId="77777777" w:rsidR="006D2266" w:rsidRPr="00CF21F0" w:rsidRDefault="006D2266" w:rsidP="000C6A69">
            <w:pPr>
              <w:spacing w:before="240" w:after="0"/>
              <w:jc w:val="center"/>
              <w:rPr>
                <w:rFonts w:ascii="GHEA Grapalat" w:hAnsi="GHEA Grapalat"/>
                <w:sz w:val="20"/>
                <w:szCs w:val="20"/>
              </w:rPr>
            </w:pPr>
            <w:r w:rsidRPr="00CF21F0">
              <w:rPr>
                <w:rFonts w:ascii="GHEA Grapalat" w:hAnsi="GHEA Grapalat"/>
                <w:sz w:val="20"/>
                <w:szCs w:val="20"/>
              </w:rPr>
              <w:t>2</w:t>
            </w:r>
          </w:p>
        </w:tc>
        <w:tc>
          <w:tcPr>
            <w:tcW w:w="1701" w:type="dxa"/>
            <w:shd w:val="clear" w:color="auto" w:fill="auto"/>
            <w:noWrap/>
            <w:vAlign w:val="center"/>
          </w:tcPr>
          <w:p w14:paraId="437057C1" w14:textId="4910BA28" w:rsidR="006D2266" w:rsidRPr="008A4209" w:rsidRDefault="006D2266" w:rsidP="000C6A69">
            <w:pPr>
              <w:spacing w:after="0" w:line="240" w:lineRule="auto"/>
              <w:jc w:val="center"/>
              <w:rPr>
                <w:rFonts w:ascii="GHEA Grapalat" w:hAnsi="GHEA Grapalat"/>
                <w:sz w:val="20"/>
                <w:szCs w:val="20"/>
              </w:rPr>
            </w:pPr>
            <w:r w:rsidRPr="000B6D46">
              <w:rPr>
                <w:rFonts w:ascii="GHEA Grapalat" w:hAnsi="GHEA Grapalat"/>
                <w:sz w:val="20"/>
                <w:szCs w:val="20"/>
              </w:rPr>
              <w:t>44511371</w:t>
            </w:r>
            <w:r w:rsidRPr="008A4209">
              <w:rPr>
                <w:rFonts w:ascii="GHEA Grapalat" w:hAnsi="GHEA Grapalat"/>
                <w:sz w:val="20"/>
                <w:szCs w:val="20"/>
              </w:rPr>
              <w:t>/50</w:t>
            </w:r>
            <w:r>
              <w:rPr>
                <w:rFonts w:ascii="GHEA Grapalat" w:hAnsi="GHEA Grapalat"/>
                <w:sz w:val="20"/>
                <w:szCs w:val="20"/>
              </w:rPr>
              <w:t>2</w:t>
            </w:r>
          </w:p>
          <w:p w14:paraId="572D7087" w14:textId="77777777" w:rsidR="006D2266" w:rsidRPr="000B6D46" w:rsidRDefault="006D2266" w:rsidP="000C6A69">
            <w:pPr>
              <w:spacing w:after="0" w:line="240" w:lineRule="auto"/>
              <w:jc w:val="center"/>
              <w:rPr>
                <w:rFonts w:ascii="GHEA Grapalat" w:hAnsi="GHEA Grapalat"/>
                <w:sz w:val="20"/>
                <w:szCs w:val="20"/>
              </w:rPr>
            </w:pPr>
          </w:p>
        </w:tc>
        <w:tc>
          <w:tcPr>
            <w:tcW w:w="1985" w:type="dxa"/>
            <w:shd w:val="clear" w:color="auto" w:fill="auto"/>
            <w:vAlign w:val="center"/>
          </w:tcPr>
          <w:p w14:paraId="7B8FF013" w14:textId="77777777" w:rsidR="006D2266" w:rsidRPr="008A4209" w:rsidRDefault="006D2266" w:rsidP="000C6A69">
            <w:pPr>
              <w:spacing w:after="0" w:line="240" w:lineRule="auto"/>
              <w:jc w:val="center"/>
              <w:rPr>
                <w:rFonts w:ascii="GHEA Grapalat" w:hAnsi="GHEA Grapalat"/>
                <w:sz w:val="20"/>
                <w:szCs w:val="20"/>
              </w:rPr>
            </w:pPr>
            <w:r w:rsidRPr="00714E5C">
              <w:rPr>
                <w:rFonts w:ascii="GHEA Grapalat" w:hAnsi="GHEA Grapalat"/>
                <w:sz w:val="20"/>
                <w:szCs w:val="20"/>
              </w:rPr>
              <w:t>Набор инструментов</w:t>
            </w:r>
          </w:p>
          <w:p w14:paraId="0542C21D" w14:textId="12198D5D" w:rsidR="006D2266" w:rsidRPr="008A4209" w:rsidRDefault="006D2266" w:rsidP="000C6A69">
            <w:pPr>
              <w:spacing w:after="0" w:line="240" w:lineRule="auto"/>
              <w:jc w:val="center"/>
              <w:rPr>
                <w:rFonts w:ascii="GHEA Grapalat" w:hAnsi="GHEA Grapalat"/>
                <w:sz w:val="20"/>
                <w:szCs w:val="20"/>
                <w:lang w:val="hy-AM"/>
              </w:rPr>
            </w:pPr>
          </w:p>
        </w:tc>
        <w:tc>
          <w:tcPr>
            <w:tcW w:w="1134" w:type="dxa"/>
            <w:shd w:val="clear" w:color="auto" w:fill="auto"/>
            <w:noWrap/>
            <w:vAlign w:val="center"/>
          </w:tcPr>
          <w:p w14:paraId="6D1D888E" w14:textId="274BE1E9" w:rsidR="006D2266" w:rsidRPr="008A4209" w:rsidRDefault="006D2266" w:rsidP="000C6A69">
            <w:pPr>
              <w:jc w:val="center"/>
              <w:rPr>
                <w:rFonts w:ascii="GHEA Grapalat" w:hAnsi="GHEA Grapalat"/>
                <w:sz w:val="20"/>
                <w:szCs w:val="20"/>
              </w:rPr>
            </w:pPr>
            <w:r w:rsidRPr="00714E5C">
              <w:rPr>
                <w:rFonts w:ascii="GHEA Grapalat" w:hAnsi="GHEA Grapalat"/>
                <w:sz w:val="20"/>
                <w:szCs w:val="20"/>
              </w:rPr>
              <w:t>набор</w:t>
            </w:r>
          </w:p>
        </w:tc>
        <w:tc>
          <w:tcPr>
            <w:tcW w:w="7796" w:type="dxa"/>
            <w:shd w:val="clear" w:color="auto" w:fill="auto"/>
            <w:vAlign w:val="center"/>
          </w:tcPr>
          <w:p w14:paraId="21F28B46" w14:textId="64B1938F" w:rsidR="006D2266" w:rsidRPr="009F2309" w:rsidRDefault="006D2266" w:rsidP="009F2309">
            <w:pPr>
              <w:spacing w:after="0"/>
              <w:jc w:val="both"/>
              <w:rPr>
                <w:rFonts w:ascii="GHEA Grapalat" w:hAnsi="GHEA Grapalat"/>
                <w:sz w:val="20"/>
                <w:szCs w:val="20"/>
                <w:lang w:val="ru-RU"/>
              </w:rPr>
            </w:pPr>
            <w:r w:rsidRPr="009F2309">
              <w:rPr>
                <w:rFonts w:ascii="GHEA Grapalat" w:hAnsi="GHEA Grapalat"/>
                <w:sz w:val="20"/>
                <w:szCs w:val="20"/>
                <w:lang w:val="ru-RU"/>
              </w:rPr>
              <w:t>Комплект механических регулируемых китайских открывателей клапанов. Набор самоштамповочных ключей, предназначенных для экстренного использования китайских и других аналогичных замков.</w:t>
            </w:r>
          </w:p>
          <w:p w14:paraId="70D5B2D3" w14:textId="77777777" w:rsidR="006D2266" w:rsidRPr="009F2309" w:rsidRDefault="006D2266" w:rsidP="009F2309">
            <w:pPr>
              <w:spacing w:after="0"/>
              <w:jc w:val="both"/>
              <w:rPr>
                <w:rFonts w:ascii="GHEA Grapalat" w:hAnsi="GHEA Grapalat"/>
                <w:sz w:val="20"/>
                <w:szCs w:val="20"/>
                <w:lang w:val="ru-RU"/>
              </w:rPr>
            </w:pPr>
            <w:r w:rsidRPr="009F2309">
              <w:rPr>
                <w:rFonts w:ascii="GHEA Grapalat" w:hAnsi="GHEA Grapalat"/>
                <w:sz w:val="20"/>
                <w:szCs w:val="20"/>
                <w:lang w:val="ru-RU"/>
              </w:rPr>
              <w:t>Состоит из 7 штук.</w:t>
            </w:r>
          </w:p>
          <w:p w14:paraId="513A43E9" w14:textId="77777777" w:rsidR="006D2266" w:rsidRPr="009F2309" w:rsidRDefault="006D2266" w:rsidP="009F2309">
            <w:pPr>
              <w:spacing w:after="0"/>
              <w:jc w:val="both"/>
              <w:rPr>
                <w:rFonts w:ascii="GHEA Grapalat" w:hAnsi="GHEA Grapalat"/>
                <w:sz w:val="20"/>
                <w:szCs w:val="20"/>
                <w:lang w:val="ru-RU"/>
              </w:rPr>
            </w:pPr>
            <w:r w:rsidRPr="009F2309">
              <w:rPr>
                <w:rFonts w:ascii="GHEA Grapalat" w:hAnsi="GHEA Grapalat"/>
                <w:sz w:val="20"/>
                <w:szCs w:val="20"/>
                <w:lang w:val="ru-RU"/>
              </w:rPr>
              <w:t>Инструменты изготовлены из прочной закаленной стали.</w:t>
            </w:r>
          </w:p>
          <w:p w14:paraId="06BFDC59" w14:textId="434C13D7" w:rsidR="006D2266" w:rsidRPr="008A4209" w:rsidRDefault="006D2266" w:rsidP="009F2309">
            <w:pPr>
              <w:spacing w:after="0"/>
              <w:jc w:val="both"/>
              <w:rPr>
                <w:rFonts w:ascii="GHEA Grapalat" w:hAnsi="GHEA Grapalat"/>
                <w:sz w:val="20"/>
                <w:szCs w:val="20"/>
              </w:rPr>
            </w:pPr>
            <w:r w:rsidRPr="009F2309">
              <w:rPr>
                <w:rFonts w:ascii="GHEA Grapalat" w:hAnsi="GHEA Grapalat"/>
                <w:sz w:val="20"/>
                <w:szCs w:val="20"/>
                <w:lang w:val="ru-RU"/>
              </w:rPr>
              <w:t xml:space="preserve">В комплект входит 100 штук готовой фольги 0,05 мм. </w:t>
            </w:r>
            <w:r w:rsidRPr="009F2309">
              <w:rPr>
                <w:rFonts w:ascii="GHEA Grapalat" w:hAnsi="GHEA Grapalat"/>
                <w:sz w:val="20"/>
                <w:szCs w:val="20"/>
                <w:lang w:val="en-GB"/>
              </w:rPr>
              <w:t>Форма из фольги 1 шт.</w:t>
            </w:r>
          </w:p>
        </w:tc>
        <w:tc>
          <w:tcPr>
            <w:tcW w:w="851" w:type="dxa"/>
          </w:tcPr>
          <w:p w14:paraId="5DD606D1" w14:textId="1FA34661" w:rsidR="006D2266" w:rsidRPr="006D2266" w:rsidRDefault="006D2266" w:rsidP="006D2266">
            <w:pPr>
              <w:spacing w:after="0"/>
              <w:jc w:val="center"/>
              <w:rPr>
                <w:rFonts w:ascii="GHEA Grapalat" w:hAnsi="GHEA Grapalat"/>
                <w:sz w:val="20"/>
                <w:szCs w:val="20"/>
                <w:lang w:val="en-GB"/>
              </w:rPr>
            </w:pPr>
            <w:r>
              <w:rPr>
                <w:rFonts w:ascii="GHEA Grapalat" w:hAnsi="GHEA Grapalat"/>
                <w:sz w:val="20"/>
                <w:szCs w:val="20"/>
                <w:lang w:val="en-GB"/>
              </w:rPr>
              <w:t>1</w:t>
            </w:r>
          </w:p>
        </w:tc>
      </w:tr>
      <w:tr w:rsidR="006D2266" w:rsidRPr="006D2266" w14:paraId="4572DA61" w14:textId="76D07470" w:rsidTr="006D2266">
        <w:trPr>
          <w:trHeight w:val="711"/>
        </w:trPr>
        <w:tc>
          <w:tcPr>
            <w:tcW w:w="850" w:type="dxa"/>
            <w:shd w:val="clear" w:color="auto" w:fill="auto"/>
            <w:noWrap/>
            <w:vAlign w:val="center"/>
          </w:tcPr>
          <w:p w14:paraId="19883982" w14:textId="77777777" w:rsidR="006D2266" w:rsidRPr="009C2C26" w:rsidRDefault="006D2266" w:rsidP="009F2309">
            <w:pPr>
              <w:spacing w:before="240" w:after="0"/>
              <w:jc w:val="center"/>
              <w:rPr>
                <w:rFonts w:ascii="GHEA Grapalat" w:hAnsi="GHEA Grapalat"/>
                <w:sz w:val="20"/>
                <w:szCs w:val="20"/>
              </w:rPr>
            </w:pPr>
            <w:r w:rsidRPr="009C2C26">
              <w:rPr>
                <w:rFonts w:ascii="GHEA Grapalat" w:hAnsi="GHEA Grapalat"/>
                <w:sz w:val="20"/>
                <w:szCs w:val="20"/>
              </w:rPr>
              <w:t>3</w:t>
            </w:r>
          </w:p>
        </w:tc>
        <w:tc>
          <w:tcPr>
            <w:tcW w:w="1701" w:type="dxa"/>
            <w:shd w:val="clear" w:color="auto" w:fill="auto"/>
            <w:noWrap/>
            <w:vAlign w:val="center"/>
          </w:tcPr>
          <w:p w14:paraId="39585D2B" w14:textId="3CCA956A" w:rsidR="006D2266" w:rsidRPr="008A4209" w:rsidRDefault="006D2266" w:rsidP="009F2309">
            <w:pPr>
              <w:spacing w:after="0" w:line="240" w:lineRule="auto"/>
              <w:jc w:val="center"/>
              <w:rPr>
                <w:rFonts w:ascii="GHEA Grapalat" w:hAnsi="GHEA Grapalat"/>
                <w:sz w:val="20"/>
                <w:szCs w:val="20"/>
              </w:rPr>
            </w:pPr>
            <w:r w:rsidRPr="000B6D46">
              <w:rPr>
                <w:rFonts w:ascii="GHEA Grapalat" w:hAnsi="GHEA Grapalat"/>
                <w:sz w:val="20"/>
                <w:szCs w:val="20"/>
              </w:rPr>
              <w:t>44511371</w:t>
            </w:r>
            <w:r w:rsidRPr="008A4209">
              <w:rPr>
                <w:rFonts w:ascii="GHEA Grapalat" w:hAnsi="GHEA Grapalat"/>
                <w:sz w:val="20"/>
                <w:szCs w:val="20"/>
              </w:rPr>
              <w:t>/50</w:t>
            </w:r>
            <w:r>
              <w:rPr>
                <w:rFonts w:ascii="GHEA Grapalat" w:hAnsi="GHEA Grapalat"/>
                <w:sz w:val="20"/>
                <w:szCs w:val="20"/>
              </w:rPr>
              <w:t>3</w:t>
            </w:r>
          </w:p>
          <w:p w14:paraId="1A12E25B" w14:textId="77777777" w:rsidR="006D2266" w:rsidRPr="000B6D46" w:rsidRDefault="006D2266" w:rsidP="009F2309">
            <w:pPr>
              <w:spacing w:after="0"/>
              <w:jc w:val="center"/>
              <w:rPr>
                <w:rFonts w:ascii="GHEA Grapalat" w:hAnsi="GHEA Grapalat"/>
                <w:sz w:val="20"/>
                <w:szCs w:val="20"/>
              </w:rPr>
            </w:pPr>
          </w:p>
        </w:tc>
        <w:tc>
          <w:tcPr>
            <w:tcW w:w="1985" w:type="dxa"/>
            <w:shd w:val="clear" w:color="auto" w:fill="auto"/>
            <w:vAlign w:val="center"/>
          </w:tcPr>
          <w:p w14:paraId="58E6D7D1" w14:textId="77777777" w:rsidR="006D2266" w:rsidRPr="008A4209" w:rsidRDefault="006D2266" w:rsidP="009F2309">
            <w:pPr>
              <w:spacing w:after="0" w:line="240" w:lineRule="auto"/>
              <w:jc w:val="center"/>
              <w:rPr>
                <w:rFonts w:ascii="GHEA Grapalat" w:hAnsi="GHEA Grapalat"/>
                <w:sz w:val="20"/>
                <w:szCs w:val="20"/>
              </w:rPr>
            </w:pPr>
            <w:r w:rsidRPr="00714E5C">
              <w:rPr>
                <w:rFonts w:ascii="GHEA Grapalat" w:hAnsi="GHEA Grapalat"/>
                <w:sz w:val="20"/>
                <w:szCs w:val="20"/>
              </w:rPr>
              <w:t>Набор инструментов</w:t>
            </w:r>
          </w:p>
          <w:p w14:paraId="61828463" w14:textId="48A198A7" w:rsidR="006D2266" w:rsidRPr="008A4209" w:rsidRDefault="006D2266" w:rsidP="009F2309">
            <w:pPr>
              <w:spacing w:after="0"/>
              <w:jc w:val="center"/>
              <w:rPr>
                <w:rFonts w:ascii="GHEA Grapalat" w:hAnsi="GHEA Grapalat"/>
                <w:sz w:val="20"/>
                <w:szCs w:val="20"/>
              </w:rPr>
            </w:pPr>
          </w:p>
        </w:tc>
        <w:tc>
          <w:tcPr>
            <w:tcW w:w="1134" w:type="dxa"/>
            <w:shd w:val="clear" w:color="auto" w:fill="auto"/>
            <w:noWrap/>
            <w:vAlign w:val="center"/>
          </w:tcPr>
          <w:p w14:paraId="671DC72B" w14:textId="2E68DE28" w:rsidR="006D2266" w:rsidRPr="008A4209" w:rsidRDefault="006D2266" w:rsidP="009F2309">
            <w:pPr>
              <w:jc w:val="center"/>
              <w:rPr>
                <w:rFonts w:ascii="GHEA Grapalat" w:hAnsi="GHEA Grapalat"/>
                <w:sz w:val="20"/>
                <w:szCs w:val="20"/>
              </w:rPr>
            </w:pPr>
            <w:r w:rsidRPr="00714E5C">
              <w:rPr>
                <w:rFonts w:ascii="GHEA Grapalat" w:hAnsi="GHEA Grapalat"/>
                <w:sz w:val="20"/>
                <w:szCs w:val="20"/>
              </w:rPr>
              <w:t>набор</w:t>
            </w:r>
          </w:p>
        </w:tc>
        <w:tc>
          <w:tcPr>
            <w:tcW w:w="7796" w:type="dxa"/>
            <w:shd w:val="clear" w:color="auto" w:fill="auto"/>
            <w:vAlign w:val="center"/>
          </w:tcPr>
          <w:p w14:paraId="5859E7BB" w14:textId="67523C8E" w:rsidR="006D2266" w:rsidRPr="00CE5D4D" w:rsidRDefault="006D2266" w:rsidP="009F2309">
            <w:pPr>
              <w:spacing w:after="0"/>
              <w:jc w:val="both"/>
              <w:rPr>
                <w:rFonts w:ascii="GHEA Grapalat" w:hAnsi="GHEA Grapalat"/>
                <w:sz w:val="20"/>
                <w:szCs w:val="20"/>
                <w:lang w:val="ru-RU"/>
              </w:rPr>
            </w:pPr>
            <w:r w:rsidRPr="009F2309">
              <w:rPr>
                <w:rFonts w:ascii="GHEA Grapalat" w:hAnsi="GHEA Grapalat"/>
                <w:sz w:val="20"/>
                <w:szCs w:val="20"/>
                <w:lang w:val="ru-RU"/>
              </w:rPr>
              <w:t xml:space="preserve">Механические саморегулирующиеся инструменты для английских клапанов. </w:t>
            </w:r>
            <w:r w:rsidRPr="00CE5D4D">
              <w:rPr>
                <w:rFonts w:ascii="GHEA Grapalat" w:hAnsi="GHEA Grapalat"/>
                <w:sz w:val="20"/>
                <w:szCs w:val="20"/>
                <w:lang w:val="ru-RU"/>
              </w:rPr>
              <w:t>Набор инструментов, предназначенный для экстренного использования английских клапанов.</w:t>
            </w:r>
          </w:p>
          <w:p w14:paraId="3C8E7C02" w14:textId="0C1BCE13" w:rsidR="006D2266" w:rsidRPr="009F2309" w:rsidRDefault="006D2266" w:rsidP="009F2309">
            <w:pPr>
              <w:spacing w:after="0" w:line="240" w:lineRule="auto"/>
              <w:jc w:val="both"/>
              <w:rPr>
                <w:rFonts w:ascii="GHEA Grapalat" w:hAnsi="GHEA Grapalat"/>
                <w:sz w:val="20"/>
                <w:szCs w:val="20"/>
                <w:lang w:val="ru-RU"/>
              </w:rPr>
            </w:pPr>
            <w:r w:rsidRPr="009F2309">
              <w:rPr>
                <w:rFonts w:ascii="GHEA Grapalat" w:hAnsi="GHEA Grapalat"/>
                <w:sz w:val="20"/>
                <w:szCs w:val="20"/>
                <w:lang w:val="ru-RU"/>
              </w:rPr>
              <w:t>Набор состоит из 6 инструментов. В комплект входят 4 5-контактных, 4 6-контактных, 2 ручки и самоклеящаяся пленка.</w:t>
            </w:r>
          </w:p>
        </w:tc>
        <w:tc>
          <w:tcPr>
            <w:tcW w:w="851" w:type="dxa"/>
          </w:tcPr>
          <w:p w14:paraId="360FD7D6" w14:textId="55CFC217" w:rsidR="006D2266" w:rsidRPr="006D2266" w:rsidRDefault="006D2266" w:rsidP="006D2266">
            <w:pPr>
              <w:spacing w:after="0"/>
              <w:jc w:val="center"/>
              <w:rPr>
                <w:rFonts w:ascii="GHEA Grapalat" w:hAnsi="GHEA Grapalat"/>
                <w:sz w:val="20"/>
                <w:szCs w:val="20"/>
                <w:lang w:val="en-GB"/>
              </w:rPr>
            </w:pPr>
            <w:r>
              <w:rPr>
                <w:rFonts w:ascii="GHEA Grapalat" w:hAnsi="GHEA Grapalat"/>
                <w:sz w:val="20"/>
                <w:szCs w:val="20"/>
                <w:lang w:val="en-GB"/>
              </w:rPr>
              <w:t>1</w:t>
            </w:r>
          </w:p>
        </w:tc>
      </w:tr>
      <w:tr w:rsidR="006D2266" w:rsidRPr="006D2266" w14:paraId="37E5F348" w14:textId="18D7FCFE" w:rsidTr="006D2266">
        <w:trPr>
          <w:trHeight w:val="461"/>
        </w:trPr>
        <w:tc>
          <w:tcPr>
            <w:tcW w:w="850" w:type="dxa"/>
            <w:shd w:val="clear" w:color="auto" w:fill="auto"/>
            <w:noWrap/>
            <w:vAlign w:val="center"/>
          </w:tcPr>
          <w:p w14:paraId="62308C75" w14:textId="77777777" w:rsidR="006D2266" w:rsidRPr="009C2C26" w:rsidRDefault="006D2266" w:rsidP="009F2309">
            <w:pPr>
              <w:spacing w:before="240" w:after="0"/>
              <w:jc w:val="center"/>
              <w:rPr>
                <w:rFonts w:ascii="GHEA Grapalat" w:hAnsi="GHEA Grapalat"/>
                <w:sz w:val="20"/>
                <w:szCs w:val="20"/>
              </w:rPr>
            </w:pPr>
            <w:r w:rsidRPr="009C2C26">
              <w:rPr>
                <w:rFonts w:ascii="GHEA Grapalat" w:hAnsi="GHEA Grapalat"/>
                <w:sz w:val="20"/>
                <w:szCs w:val="20"/>
              </w:rPr>
              <w:t>4</w:t>
            </w:r>
          </w:p>
        </w:tc>
        <w:tc>
          <w:tcPr>
            <w:tcW w:w="1701" w:type="dxa"/>
            <w:shd w:val="clear" w:color="auto" w:fill="auto"/>
            <w:noWrap/>
            <w:vAlign w:val="center"/>
          </w:tcPr>
          <w:p w14:paraId="00EED1B4" w14:textId="2D15616E" w:rsidR="006D2266" w:rsidRPr="008A4209" w:rsidRDefault="006D2266" w:rsidP="009F2309">
            <w:pPr>
              <w:spacing w:after="0" w:line="240" w:lineRule="auto"/>
              <w:jc w:val="center"/>
              <w:rPr>
                <w:rFonts w:ascii="GHEA Grapalat" w:hAnsi="GHEA Grapalat"/>
                <w:sz w:val="20"/>
                <w:szCs w:val="20"/>
              </w:rPr>
            </w:pPr>
            <w:r w:rsidRPr="000B6D46">
              <w:rPr>
                <w:rFonts w:ascii="GHEA Grapalat" w:hAnsi="GHEA Grapalat"/>
                <w:sz w:val="20"/>
                <w:szCs w:val="20"/>
              </w:rPr>
              <w:t>44511371</w:t>
            </w:r>
            <w:r w:rsidRPr="008A4209">
              <w:rPr>
                <w:rFonts w:ascii="GHEA Grapalat" w:hAnsi="GHEA Grapalat"/>
                <w:sz w:val="20"/>
                <w:szCs w:val="20"/>
              </w:rPr>
              <w:t>/50</w:t>
            </w:r>
            <w:r>
              <w:rPr>
                <w:rFonts w:ascii="GHEA Grapalat" w:hAnsi="GHEA Grapalat"/>
                <w:sz w:val="20"/>
                <w:szCs w:val="20"/>
              </w:rPr>
              <w:t>4</w:t>
            </w:r>
          </w:p>
          <w:p w14:paraId="7B8960CE" w14:textId="77777777" w:rsidR="006D2266" w:rsidRPr="000B6D46" w:rsidRDefault="006D2266" w:rsidP="009F2309">
            <w:pPr>
              <w:spacing w:after="0"/>
              <w:jc w:val="center"/>
              <w:rPr>
                <w:rFonts w:ascii="GHEA Grapalat" w:hAnsi="GHEA Grapalat"/>
                <w:sz w:val="20"/>
                <w:szCs w:val="20"/>
              </w:rPr>
            </w:pPr>
          </w:p>
        </w:tc>
        <w:tc>
          <w:tcPr>
            <w:tcW w:w="1985" w:type="dxa"/>
            <w:shd w:val="clear" w:color="auto" w:fill="auto"/>
            <w:vAlign w:val="center"/>
          </w:tcPr>
          <w:p w14:paraId="4E511877" w14:textId="77777777" w:rsidR="006D2266" w:rsidRPr="008A4209" w:rsidRDefault="006D2266" w:rsidP="009F2309">
            <w:pPr>
              <w:spacing w:after="0" w:line="240" w:lineRule="auto"/>
              <w:jc w:val="center"/>
              <w:rPr>
                <w:rFonts w:ascii="GHEA Grapalat" w:hAnsi="GHEA Grapalat"/>
                <w:sz w:val="20"/>
                <w:szCs w:val="20"/>
              </w:rPr>
            </w:pPr>
            <w:r w:rsidRPr="00714E5C">
              <w:rPr>
                <w:rFonts w:ascii="GHEA Grapalat" w:hAnsi="GHEA Grapalat"/>
                <w:sz w:val="20"/>
                <w:szCs w:val="20"/>
              </w:rPr>
              <w:t>Набор инструментов</w:t>
            </w:r>
          </w:p>
          <w:p w14:paraId="6053CC26" w14:textId="26F1CF82" w:rsidR="006D2266" w:rsidRPr="008A4209" w:rsidRDefault="006D2266" w:rsidP="009F2309">
            <w:pPr>
              <w:spacing w:after="0"/>
              <w:jc w:val="center"/>
              <w:rPr>
                <w:rFonts w:ascii="GHEA Grapalat" w:hAnsi="GHEA Grapalat"/>
                <w:sz w:val="20"/>
                <w:szCs w:val="20"/>
              </w:rPr>
            </w:pPr>
          </w:p>
        </w:tc>
        <w:tc>
          <w:tcPr>
            <w:tcW w:w="1134" w:type="dxa"/>
            <w:shd w:val="clear" w:color="auto" w:fill="auto"/>
            <w:noWrap/>
            <w:vAlign w:val="center"/>
          </w:tcPr>
          <w:p w14:paraId="09CBBDD3" w14:textId="46178048" w:rsidR="006D2266" w:rsidRPr="008A4209" w:rsidRDefault="006D2266" w:rsidP="009F2309">
            <w:pPr>
              <w:jc w:val="center"/>
              <w:rPr>
                <w:rFonts w:ascii="GHEA Grapalat" w:hAnsi="GHEA Grapalat"/>
                <w:sz w:val="20"/>
                <w:szCs w:val="20"/>
              </w:rPr>
            </w:pPr>
            <w:r w:rsidRPr="00714E5C">
              <w:rPr>
                <w:rFonts w:ascii="GHEA Grapalat" w:hAnsi="GHEA Grapalat"/>
                <w:sz w:val="20"/>
                <w:szCs w:val="20"/>
              </w:rPr>
              <w:t>набор</w:t>
            </w:r>
          </w:p>
        </w:tc>
        <w:tc>
          <w:tcPr>
            <w:tcW w:w="7796" w:type="dxa"/>
            <w:shd w:val="clear" w:color="auto" w:fill="auto"/>
            <w:vAlign w:val="center"/>
          </w:tcPr>
          <w:p w14:paraId="569F9B14" w14:textId="2553F196" w:rsidR="006D2266" w:rsidRPr="000C624E" w:rsidRDefault="006D2266" w:rsidP="000C624E">
            <w:pPr>
              <w:shd w:val="clear" w:color="auto" w:fill="FFFFFF"/>
              <w:spacing w:after="0" w:line="240" w:lineRule="auto"/>
              <w:jc w:val="both"/>
              <w:rPr>
                <w:rFonts w:ascii="GHEA Grapalat" w:hAnsi="GHEA Grapalat"/>
                <w:sz w:val="20"/>
                <w:szCs w:val="20"/>
                <w:lang w:val="ru-RU"/>
              </w:rPr>
            </w:pPr>
            <w:r w:rsidRPr="000C624E">
              <w:rPr>
                <w:rFonts w:ascii="GHEA Grapalat" w:hAnsi="GHEA Grapalat"/>
                <w:sz w:val="20"/>
                <w:szCs w:val="20"/>
                <w:lang w:val="ru-RU"/>
              </w:rPr>
              <w:t>Инструменты для открытия задвижек с перфорацией в аварийных условиях без повреждений. В комплект входит: футляр, 8 бит + 2 натяжные ручки.</w:t>
            </w:r>
          </w:p>
          <w:p w14:paraId="440D3884" w14:textId="77777777" w:rsidR="006D2266" w:rsidRPr="000C624E" w:rsidRDefault="006D2266" w:rsidP="000C624E">
            <w:pPr>
              <w:shd w:val="clear" w:color="auto" w:fill="FFFFFF"/>
              <w:spacing w:after="0" w:line="240" w:lineRule="auto"/>
              <w:jc w:val="both"/>
              <w:rPr>
                <w:rFonts w:ascii="GHEA Grapalat" w:hAnsi="GHEA Grapalat"/>
                <w:sz w:val="20"/>
                <w:szCs w:val="20"/>
                <w:lang w:val="ru-RU"/>
              </w:rPr>
            </w:pPr>
            <w:r w:rsidRPr="000C624E">
              <w:rPr>
                <w:rFonts w:ascii="GHEA Grapalat" w:hAnsi="GHEA Grapalat"/>
                <w:sz w:val="20"/>
                <w:szCs w:val="20"/>
                <w:lang w:val="ru-RU"/>
              </w:rPr>
              <w:t>Все клюшки пронумерованы и имеют ручку.</w:t>
            </w:r>
          </w:p>
          <w:p w14:paraId="5B5C25D7" w14:textId="4A3DE928" w:rsidR="006D2266" w:rsidRPr="000C624E" w:rsidRDefault="006D2266" w:rsidP="000C624E">
            <w:pPr>
              <w:shd w:val="clear" w:color="auto" w:fill="FFFFFF"/>
              <w:spacing w:after="0" w:line="240" w:lineRule="auto"/>
              <w:jc w:val="both"/>
              <w:rPr>
                <w:rFonts w:ascii="GHEA Grapalat" w:hAnsi="GHEA Grapalat"/>
                <w:sz w:val="20"/>
                <w:szCs w:val="20"/>
                <w:lang w:val="ru-RU"/>
              </w:rPr>
            </w:pPr>
            <w:r w:rsidRPr="000C624E">
              <w:rPr>
                <w:rFonts w:ascii="GHEA Grapalat" w:hAnsi="GHEA Grapalat"/>
                <w:sz w:val="20"/>
                <w:szCs w:val="20"/>
                <w:lang w:val="ru-RU"/>
              </w:rPr>
              <w:t>Изготовлен из прочного и долговечного материала, обеспечивающего долговечность и надежность инструментов.</w:t>
            </w:r>
          </w:p>
        </w:tc>
        <w:tc>
          <w:tcPr>
            <w:tcW w:w="851" w:type="dxa"/>
          </w:tcPr>
          <w:p w14:paraId="3111645B" w14:textId="1E55D7CE" w:rsidR="006D2266" w:rsidRPr="006D2266" w:rsidRDefault="006D2266" w:rsidP="006D2266">
            <w:pPr>
              <w:shd w:val="clear" w:color="auto" w:fill="FFFFFF"/>
              <w:spacing w:after="0" w:line="240" w:lineRule="auto"/>
              <w:jc w:val="center"/>
              <w:rPr>
                <w:rFonts w:ascii="GHEA Grapalat" w:hAnsi="GHEA Grapalat"/>
                <w:sz w:val="20"/>
                <w:szCs w:val="20"/>
                <w:lang w:val="en-GB"/>
              </w:rPr>
            </w:pPr>
            <w:r>
              <w:rPr>
                <w:rFonts w:ascii="GHEA Grapalat" w:hAnsi="GHEA Grapalat"/>
                <w:sz w:val="20"/>
                <w:szCs w:val="20"/>
                <w:lang w:val="en-GB"/>
              </w:rPr>
              <w:t>1</w:t>
            </w:r>
          </w:p>
        </w:tc>
      </w:tr>
      <w:tr w:rsidR="006D2266" w:rsidRPr="006D2266" w14:paraId="2B6C9FA6" w14:textId="0343C6DC" w:rsidTr="006D2266">
        <w:trPr>
          <w:trHeight w:val="461"/>
        </w:trPr>
        <w:tc>
          <w:tcPr>
            <w:tcW w:w="850" w:type="dxa"/>
            <w:shd w:val="clear" w:color="auto" w:fill="auto"/>
            <w:noWrap/>
            <w:vAlign w:val="center"/>
          </w:tcPr>
          <w:p w14:paraId="0BB2F51D" w14:textId="77777777" w:rsidR="006D2266" w:rsidRPr="008435AA" w:rsidRDefault="006D2266" w:rsidP="009F2309">
            <w:pPr>
              <w:spacing w:before="240" w:after="0"/>
              <w:jc w:val="center"/>
              <w:rPr>
                <w:rFonts w:ascii="GHEA Grapalat" w:hAnsi="GHEA Grapalat"/>
                <w:sz w:val="20"/>
                <w:szCs w:val="20"/>
                <w:lang w:val="hy-AM"/>
              </w:rPr>
            </w:pPr>
            <w:r>
              <w:rPr>
                <w:rFonts w:ascii="GHEA Grapalat" w:hAnsi="GHEA Grapalat"/>
                <w:sz w:val="20"/>
                <w:szCs w:val="20"/>
                <w:lang w:val="hy-AM"/>
              </w:rPr>
              <w:t>5</w:t>
            </w:r>
          </w:p>
        </w:tc>
        <w:tc>
          <w:tcPr>
            <w:tcW w:w="1701" w:type="dxa"/>
            <w:shd w:val="clear" w:color="auto" w:fill="auto"/>
            <w:noWrap/>
            <w:vAlign w:val="center"/>
          </w:tcPr>
          <w:p w14:paraId="34EDB2E8" w14:textId="5AB84C96" w:rsidR="006D2266" w:rsidRPr="008A4209" w:rsidRDefault="006D2266" w:rsidP="009F2309">
            <w:pPr>
              <w:spacing w:after="0" w:line="240" w:lineRule="auto"/>
              <w:jc w:val="center"/>
              <w:rPr>
                <w:rFonts w:ascii="GHEA Grapalat" w:hAnsi="GHEA Grapalat"/>
                <w:sz w:val="20"/>
                <w:szCs w:val="20"/>
              </w:rPr>
            </w:pPr>
            <w:r w:rsidRPr="000B6D46">
              <w:rPr>
                <w:rFonts w:ascii="GHEA Grapalat" w:hAnsi="GHEA Grapalat"/>
                <w:sz w:val="20"/>
                <w:szCs w:val="20"/>
              </w:rPr>
              <w:t>44511371</w:t>
            </w:r>
            <w:r w:rsidRPr="008A4209">
              <w:rPr>
                <w:rFonts w:ascii="GHEA Grapalat" w:hAnsi="GHEA Grapalat"/>
                <w:sz w:val="20"/>
                <w:szCs w:val="20"/>
              </w:rPr>
              <w:t>/50</w:t>
            </w:r>
            <w:r>
              <w:rPr>
                <w:rFonts w:ascii="GHEA Grapalat" w:hAnsi="GHEA Grapalat"/>
                <w:sz w:val="20"/>
                <w:szCs w:val="20"/>
              </w:rPr>
              <w:t>5</w:t>
            </w:r>
          </w:p>
          <w:p w14:paraId="6B7218D9" w14:textId="77777777" w:rsidR="006D2266" w:rsidRPr="000B6D46" w:rsidRDefault="006D2266" w:rsidP="009F2309">
            <w:pPr>
              <w:spacing w:after="0"/>
              <w:jc w:val="center"/>
              <w:rPr>
                <w:rFonts w:ascii="GHEA Grapalat" w:hAnsi="GHEA Grapalat"/>
                <w:sz w:val="20"/>
                <w:szCs w:val="20"/>
              </w:rPr>
            </w:pPr>
          </w:p>
        </w:tc>
        <w:tc>
          <w:tcPr>
            <w:tcW w:w="1985" w:type="dxa"/>
            <w:shd w:val="clear" w:color="auto" w:fill="auto"/>
            <w:vAlign w:val="center"/>
          </w:tcPr>
          <w:p w14:paraId="08C6A49E" w14:textId="77777777" w:rsidR="006D2266" w:rsidRPr="008A4209" w:rsidRDefault="006D2266" w:rsidP="009F2309">
            <w:pPr>
              <w:spacing w:after="0" w:line="240" w:lineRule="auto"/>
              <w:jc w:val="center"/>
              <w:rPr>
                <w:rFonts w:ascii="GHEA Grapalat" w:hAnsi="GHEA Grapalat"/>
                <w:sz w:val="20"/>
                <w:szCs w:val="20"/>
              </w:rPr>
            </w:pPr>
            <w:r w:rsidRPr="00714E5C">
              <w:rPr>
                <w:rFonts w:ascii="GHEA Grapalat" w:hAnsi="GHEA Grapalat"/>
                <w:sz w:val="20"/>
                <w:szCs w:val="20"/>
              </w:rPr>
              <w:t>Набор инструментов</w:t>
            </w:r>
          </w:p>
          <w:p w14:paraId="13302955" w14:textId="116000D4" w:rsidR="006D2266" w:rsidRPr="008A4209" w:rsidRDefault="006D2266" w:rsidP="009F2309">
            <w:pPr>
              <w:spacing w:after="0"/>
              <w:jc w:val="center"/>
              <w:rPr>
                <w:rFonts w:ascii="GHEA Grapalat" w:hAnsi="GHEA Grapalat"/>
                <w:sz w:val="20"/>
                <w:szCs w:val="20"/>
              </w:rPr>
            </w:pPr>
          </w:p>
        </w:tc>
        <w:tc>
          <w:tcPr>
            <w:tcW w:w="1134" w:type="dxa"/>
            <w:shd w:val="clear" w:color="auto" w:fill="auto"/>
            <w:noWrap/>
            <w:vAlign w:val="center"/>
          </w:tcPr>
          <w:p w14:paraId="39AE55F4" w14:textId="4742496E" w:rsidR="006D2266" w:rsidRPr="008A4209" w:rsidRDefault="006D2266" w:rsidP="009F2309">
            <w:pPr>
              <w:jc w:val="center"/>
              <w:rPr>
                <w:rFonts w:ascii="GHEA Grapalat" w:hAnsi="GHEA Grapalat"/>
                <w:sz w:val="20"/>
                <w:szCs w:val="20"/>
              </w:rPr>
            </w:pPr>
            <w:r w:rsidRPr="00714E5C">
              <w:rPr>
                <w:rFonts w:ascii="GHEA Grapalat" w:hAnsi="GHEA Grapalat"/>
                <w:sz w:val="20"/>
                <w:szCs w:val="20"/>
              </w:rPr>
              <w:t>набор</w:t>
            </w:r>
          </w:p>
        </w:tc>
        <w:tc>
          <w:tcPr>
            <w:tcW w:w="7796" w:type="dxa"/>
            <w:shd w:val="clear" w:color="auto" w:fill="auto"/>
            <w:vAlign w:val="center"/>
          </w:tcPr>
          <w:p w14:paraId="702454B1" w14:textId="47B01FED" w:rsidR="006D2266" w:rsidRPr="006D2266" w:rsidRDefault="006D2266" w:rsidP="009F2309">
            <w:pPr>
              <w:shd w:val="clear" w:color="auto" w:fill="FFFFFF"/>
              <w:spacing w:after="0" w:line="240" w:lineRule="auto"/>
              <w:jc w:val="both"/>
              <w:rPr>
                <w:rFonts w:ascii="GHEA Grapalat" w:hAnsi="GHEA Grapalat"/>
                <w:sz w:val="20"/>
                <w:szCs w:val="20"/>
                <w:lang w:val="ru-RU"/>
              </w:rPr>
            </w:pPr>
            <w:r w:rsidRPr="000C624E">
              <w:rPr>
                <w:rFonts w:ascii="GHEA Grapalat" w:hAnsi="GHEA Grapalat"/>
                <w:sz w:val="20"/>
                <w:szCs w:val="20"/>
                <w:lang w:val="ru-RU"/>
              </w:rPr>
              <w:t xml:space="preserve">Механические саморегулирующиеся стандартные инструменты для клапанов. </w:t>
            </w:r>
            <w:r w:rsidRPr="006D2266">
              <w:rPr>
                <w:rFonts w:ascii="GHEA Grapalat" w:hAnsi="GHEA Grapalat"/>
                <w:sz w:val="20"/>
                <w:szCs w:val="20"/>
                <w:lang w:val="ru-RU"/>
              </w:rPr>
              <w:t>В набор входят два инструмента и 110 кусочков фольги.</w:t>
            </w:r>
          </w:p>
        </w:tc>
        <w:tc>
          <w:tcPr>
            <w:tcW w:w="851" w:type="dxa"/>
          </w:tcPr>
          <w:p w14:paraId="5A30AA8E" w14:textId="5E44BF71" w:rsidR="006D2266" w:rsidRPr="006D2266" w:rsidRDefault="006D2266" w:rsidP="006D2266">
            <w:pPr>
              <w:shd w:val="clear" w:color="auto" w:fill="FFFFFF"/>
              <w:spacing w:after="0" w:line="240" w:lineRule="auto"/>
              <w:jc w:val="center"/>
              <w:rPr>
                <w:rFonts w:ascii="GHEA Grapalat" w:hAnsi="GHEA Grapalat"/>
                <w:sz w:val="20"/>
                <w:szCs w:val="20"/>
                <w:lang w:val="en-GB"/>
              </w:rPr>
            </w:pPr>
            <w:r>
              <w:rPr>
                <w:rFonts w:ascii="GHEA Grapalat" w:hAnsi="GHEA Grapalat"/>
                <w:sz w:val="20"/>
                <w:szCs w:val="20"/>
                <w:lang w:val="en-GB"/>
              </w:rPr>
              <w:t>1</w:t>
            </w:r>
          </w:p>
        </w:tc>
      </w:tr>
      <w:tr w:rsidR="006D2266" w:rsidRPr="006D2266" w14:paraId="0923FBFE" w14:textId="180BF21E" w:rsidTr="006D2266">
        <w:trPr>
          <w:trHeight w:val="699"/>
        </w:trPr>
        <w:tc>
          <w:tcPr>
            <w:tcW w:w="850" w:type="dxa"/>
            <w:shd w:val="clear" w:color="auto" w:fill="auto"/>
            <w:noWrap/>
            <w:vAlign w:val="center"/>
          </w:tcPr>
          <w:p w14:paraId="01356180" w14:textId="77777777" w:rsidR="006D2266" w:rsidRPr="008435AA" w:rsidRDefault="006D2266" w:rsidP="009F2309">
            <w:pPr>
              <w:spacing w:before="240" w:after="0"/>
              <w:jc w:val="center"/>
              <w:rPr>
                <w:rFonts w:ascii="GHEA Grapalat" w:hAnsi="GHEA Grapalat"/>
                <w:sz w:val="20"/>
                <w:szCs w:val="20"/>
                <w:lang w:val="hy-AM"/>
              </w:rPr>
            </w:pPr>
            <w:r>
              <w:rPr>
                <w:rFonts w:ascii="GHEA Grapalat" w:hAnsi="GHEA Grapalat"/>
                <w:sz w:val="20"/>
                <w:szCs w:val="20"/>
                <w:lang w:val="hy-AM"/>
              </w:rPr>
              <w:t>6</w:t>
            </w:r>
          </w:p>
        </w:tc>
        <w:tc>
          <w:tcPr>
            <w:tcW w:w="1701" w:type="dxa"/>
            <w:shd w:val="clear" w:color="auto" w:fill="auto"/>
            <w:noWrap/>
            <w:vAlign w:val="center"/>
          </w:tcPr>
          <w:p w14:paraId="0B1CA74A" w14:textId="35E30B48" w:rsidR="006D2266" w:rsidRPr="008A4209" w:rsidRDefault="006D2266" w:rsidP="009F2309">
            <w:pPr>
              <w:spacing w:after="0" w:line="240" w:lineRule="auto"/>
              <w:jc w:val="center"/>
              <w:rPr>
                <w:rFonts w:ascii="GHEA Grapalat" w:hAnsi="GHEA Grapalat"/>
                <w:sz w:val="20"/>
                <w:szCs w:val="20"/>
              </w:rPr>
            </w:pPr>
            <w:r w:rsidRPr="000B6D46">
              <w:rPr>
                <w:rFonts w:ascii="GHEA Grapalat" w:hAnsi="GHEA Grapalat"/>
                <w:sz w:val="20"/>
                <w:szCs w:val="20"/>
              </w:rPr>
              <w:t>44511371</w:t>
            </w:r>
            <w:r w:rsidRPr="008A4209">
              <w:rPr>
                <w:rFonts w:ascii="GHEA Grapalat" w:hAnsi="GHEA Grapalat"/>
                <w:sz w:val="20"/>
                <w:szCs w:val="20"/>
              </w:rPr>
              <w:t>/50</w:t>
            </w:r>
            <w:r>
              <w:rPr>
                <w:rFonts w:ascii="GHEA Grapalat" w:hAnsi="GHEA Grapalat"/>
                <w:sz w:val="20"/>
                <w:szCs w:val="20"/>
              </w:rPr>
              <w:t>6</w:t>
            </w:r>
          </w:p>
          <w:p w14:paraId="77EA15D5" w14:textId="77777777" w:rsidR="006D2266" w:rsidRDefault="006D2266" w:rsidP="009F2309">
            <w:pPr>
              <w:spacing w:after="0" w:line="240" w:lineRule="auto"/>
              <w:jc w:val="center"/>
              <w:rPr>
                <w:rFonts w:ascii="Arial LatArm" w:hAnsi="Arial LatArm" w:cs="Arial"/>
              </w:rPr>
            </w:pPr>
          </w:p>
        </w:tc>
        <w:tc>
          <w:tcPr>
            <w:tcW w:w="1985" w:type="dxa"/>
            <w:shd w:val="clear" w:color="auto" w:fill="auto"/>
            <w:vAlign w:val="center"/>
          </w:tcPr>
          <w:p w14:paraId="53EDD57E" w14:textId="77777777" w:rsidR="006D2266" w:rsidRPr="008A4209" w:rsidRDefault="006D2266" w:rsidP="009F2309">
            <w:pPr>
              <w:spacing w:after="0" w:line="240" w:lineRule="auto"/>
              <w:jc w:val="center"/>
              <w:rPr>
                <w:rFonts w:ascii="GHEA Grapalat" w:hAnsi="GHEA Grapalat"/>
                <w:sz w:val="20"/>
                <w:szCs w:val="20"/>
              </w:rPr>
            </w:pPr>
            <w:r w:rsidRPr="00714E5C">
              <w:rPr>
                <w:rFonts w:ascii="GHEA Grapalat" w:hAnsi="GHEA Grapalat"/>
                <w:sz w:val="20"/>
                <w:szCs w:val="20"/>
              </w:rPr>
              <w:t>Набор инструментов</w:t>
            </w:r>
          </w:p>
          <w:p w14:paraId="6A547E45" w14:textId="4BABF4C6" w:rsidR="006D2266" w:rsidRPr="008A4209" w:rsidRDefault="006D2266" w:rsidP="009F2309">
            <w:pPr>
              <w:spacing w:after="0"/>
              <w:jc w:val="center"/>
              <w:rPr>
                <w:rFonts w:ascii="GHEA Grapalat" w:hAnsi="GHEA Grapalat"/>
                <w:sz w:val="20"/>
                <w:szCs w:val="20"/>
              </w:rPr>
            </w:pPr>
          </w:p>
        </w:tc>
        <w:tc>
          <w:tcPr>
            <w:tcW w:w="1134" w:type="dxa"/>
            <w:shd w:val="clear" w:color="auto" w:fill="auto"/>
            <w:noWrap/>
            <w:vAlign w:val="center"/>
          </w:tcPr>
          <w:p w14:paraId="467D060A" w14:textId="11005501" w:rsidR="006D2266" w:rsidRPr="008A4209" w:rsidRDefault="006D2266" w:rsidP="009F2309">
            <w:pPr>
              <w:jc w:val="center"/>
              <w:rPr>
                <w:rFonts w:ascii="GHEA Grapalat" w:hAnsi="GHEA Grapalat"/>
                <w:sz w:val="20"/>
                <w:szCs w:val="20"/>
              </w:rPr>
            </w:pPr>
            <w:r w:rsidRPr="00714E5C">
              <w:rPr>
                <w:rFonts w:ascii="GHEA Grapalat" w:hAnsi="GHEA Grapalat"/>
                <w:sz w:val="20"/>
                <w:szCs w:val="20"/>
              </w:rPr>
              <w:t>набор</w:t>
            </w:r>
          </w:p>
        </w:tc>
        <w:tc>
          <w:tcPr>
            <w:tcW w:w="7796" w:type="dxa"/>
            <w:shd w:val="clear" w:color="auto" w:fill="auto"/>
            <w:vAlign w:val="center"/>
          </w:tcPr>
          <w:p w14:paraId="3F9B2AA4" w14:textId="1D932824" w:rsidR="006D2266" w:rsidRPr="000C624E" w:rsidRDefault="006D2266" w:rsidP="009F2309">
            <w:pPr>
              <w:jc w:val="both"/>
              <w:rPr>
                <w:rFonts w:ascii="GHEA Grapalat" w:hAnsi="GHEA Grapalat"/>
                <w:sz w:val="20"/>
                <w:szCs w:val="20"/>
                <w:lang w:val="ru-RU"/>
              </w:rPr>
            </w:pPr>
            <w:r w:rsidRPr="000C624E">
              <w:rPr>
                <w:rFonts w:ascii="GHEA Grapalat" w:hAnsi="GHEA Grapalat"/>
                <w:sz w:val="20"/>
                <w:szCs w:val="20"/>
                <w:lang w:val="ru-RU"/>
              </w:rPr>
              <w:t>Набор механических саморегулирующихся инструментов для клапанов марки «КАЛЕ». В комплект входит 1 деталь для клапанов с мелкими отверстиями, инструмент для клапанов 4</w:t>
            </w:r>
            <w:r w:rsidRPr="000C624E">
              <w:rPr>
                <w:rFonts w:ascii="GHEA Grapalat" w:hAnsi="GHEA Grapalat"/>
                <w:sz w:val="20"/>
                <w:szCs w:val="20"/>
              </w:rPr>
              <w:t>x</w:t>
            </w:r>
            <w:r w:rsidRPr="000C624E">
              <w:rPr>
                <w:rFonts w:ascii="GHEA Grapalat" w:hAnsi="GHEA Grapalat"/>
                <w:sz w:val="20"/>
                <w:szCs w:val="20"/>
                <w:lang w:val="ru-RU"/>
              </w:rPr>
              <w:t>4 с 4 запасными частями, 4 инструмента для клапанов разных поколений, 1 ручка, 120 кусочков фольги, подходящей для форм толщиной 0,05 мм, 0,06 мм, 0,07 мм, и инструмент для регулировки фольги.</w:t>
            </w:r>
          </w:p>
        </w:tc>
        <w:tc>
          <w:tcPr>
            <w:tcW w:w="851" w:type="dxa"/>
          </w:tcPr>
          <w:p w14:paraId="1D541BED" w14:textId="0E714871" w:rsidR="006D2266" w:rsidRPr="006D2266" w:rsidRDefault="006D2266" w:rsidP="006D2266">
            <w:pPr>
              <w:jc w:val="center"/>
              <w:rPr>
                <w:rFonts w:ascii="GHEA Grapalat" w:hAnsi="GHEA Grapalat"/>
                <w:sz w:val="20"/>
                <w:szCs w:val="20"/>
                <w:lang w:val="en-GB"/>
              </w:rPr>
            </w:pPr>
            <w:r>
              <w:rPr>
                <w:rFonts w:ascii="GHEA Grapalat" w:hAnsi="GHEA Grapalat"/>
                <w:sz w:val="20"/>
                <w:szCs w:val="20"/>
                <w:lang w:val="en-GB"/>
              </w:rPr>
              <w:t>1</w:t>
            </w:r>
          </w:p>
        </w:tc>
      </w:tr>
      <w:tr w:rsidR="006D2266" w:rsidRPr="006D2266" w14:paraId="101190E8" w14:textId="3EC02153" w:rsidTr="006D2266">
        <w:trPr>
          <w:trHeight w:val="699"/>
        </w:trPr>
        <w:tc>
          <w:tcPr>
            <w:tcW w:w="850" w:type="dxa"/>
            <w:shd w:val="clear" w:color="auto" w:fill="auto"/>
            <w:noWrap/>
            <w:vAlign w:val="center"/>
          </w:tcPr>
          <w:p w14:paraId="0F9CC60C" w14:textId="77777777" w:rsidR="006D2266" w:rsidRPr="008435AA" w:rsidRDefault="006D2266" w:rsidP="009F2309">
            <w:pPr>
              <w:spacing w:before="240" w:after="0"/>
              <w:jc w:val="center"/>
              <w:rPr>
                <w:rFonts w:ascii="GHEA Grapalat" w:hAnsi="GHEA Grapalat"/>
                <w:sz w:val="20"/>
                <w:szCs w:val="20"/>
                <w:lang w:val="hy-AM"/>
              </w:rPr>
            </w:pPr>
            <w:r>
              <w:rPr>
                <w:rFonts w:ascii="GHEA Grapalat" w:hAnsi="GHEA Grapalat"/>
                <w:sz w:val="20"/>
                <w:szCs w:val="20"/>
                <w:lang w:val="hy-AM"/>
              </w:rPr>
              <w:t>7</w:t>
            </w:r>
          </w:p>
        </w:tc>
        <w:tc>
          <w:tcPr>
            <w:tcW w:w="1701" w:type="dxa"/>
            <w:shd w:val="clear" w:color="auto" w:fill="auto"/>
            <w:noWrap/>
            <w:vAlign w:val="center"/>
          </w:tcPr>
          <w:p w14:paraId="16770891" w14:textId="1846E359" w:rsidR="006D2266" w:rsidRPr="008A4209" w:rsidRDefault="006D2266" w:rsidP="009F2309">
            <w:pPr>
              <w:spacing w:after="0" w:line="240" w:lineRule="auto"/>
              <w:jc w:val="center"/>
              <w:rPr>
                <w:rFonts w:ascii="GHEA Grapalat" w:hAnsi="GHEA Grapalat"/>
                <w:sz w:val="20"/>
                <w:szCs w:val="20"/>
              </w:rPr>
            </w:pPr>
            <w:r w:rsidRPr="000B6D46">
              <w:rPr>
                <w:rFonts w:ascii="GHEA Grapalat" w:hAnsi="GHEA Grapalat"/>
                <w:sz w:val="20"/>
                <w:szCs w:val="20"/>
              </w:rPr>
              <w:t>44511371</w:t>
            </w:r>
            <w:r w:rsidRPr="008A4209">
              <w:rPr>
                <w:rFonts w:ascii="GHEA Grapalat" w:hAnsi="GHEA Grapalat"/>
                <w:sz w:val="20"/>
                <w:szCs w:val="20"/>
              </w:rPr>
              <w:t>/50</w:t>
            </w:r>
            <w:r>
              <w:rPr>
                <w:rFonts w:ascii="GHEA Grapalat" w:hAnsi="GHEA Grapalat"/>
                <w:sz w:val="20"/>
                <w:szCs w:val="20"/>
              </w:rPr>
              <w:t>7</w:t>
            </w:r>
          </w:p>
          <w:p w14:paraId="0C66648C" w14:textId="77777777" w:rsidR="006D2266" w:rsidRPr="004829C8" w:rsidRDefault="006D2266" w:rsidP="009F2309">
            <w:pPr>
              <w:spacing w:after="0" w:line="240" w:lineRule="auto"/>
              <w:jc w:val="center"/>
              <w:rPr>
                <w:rFonts w:ascii="GHEA Grapalat" w:hAnsi="GHEA Grapalat" w:cs="GHEA Grapalat"/>
                <w:bCs/>
                <w:sz w:val="16"/>
                <w:szCs w:val="16"/>
                <w:highlight w:val="yellow"/>
              </w:rPr>
            </w:pPr>
          </w:p>
        </w:tc>
        <w:tc>
          <w:tcPr>
            <w:tcW w:w="1985" w:type="dxa"/>
            <w:shd w:val="clear" w:color="auto" w:fill="auto"/>
            <w:vAlign w:val="center"/>
          </w:tcPr>
          <w:p w14:paraId="61F3D01D" w14:textId="77777777" w:rsidR="006D2266" w:rsidRPr="008A4209" w:rsidRDefault="006D2266" w:rsidP="009F2309">
            <w:pPr>
              <w:spacing w:after="0" w:line="240" w:lineRule="auto"/>
              <w:jc w:val="center"/>
              <w:rPr>
                <w:rFonts w:ascii="GHEA Grapalat" w:hAnsi="GHEA Grapalat"/>
                <w:sz w:val="20"/>
                <w:szCs w:val="20"/>
              </w:rPr>
            </w:pPr>
            <w:r w:rsidRPr="00714E5C">
              <w:rPr>
                <w:rFonts w:ascii="GHEA Grapalat" w:hAnsi="GHEA Grapalat"/>
                <w:sz w:val="20"/>
                <w:szCs w:val="20"/>
              </w:rPr>
              <w:t>Набор инструментов</w:t>
            </w:r>
          </w:p>
          <w:p w14:paraId="4F2C0C73" w14:textId="299EC6F8" w:rsidR="006D2266" w:rsidRPr="008A4209" w:rsidRDefault="006D2266" w:rsidP="009F2309">
            <w:pPr>
              <w:spacing w:after="0"/>
              <w:jc w:val="center"/>
              <w:rPr>
                <w:rFonts w:ascii="GHEA Grapalat" w:hAnsi="GHEA Grapalat"/>
                <w:sz w:val="20"/>
                <w:szCs w:val="20"/>
              </w:rPr>
            </w:pPr>
          </w:p>
        </w:tc>
        <w:tc>
          <w:tcPr>
            <w:tcW w:w="1134" w:type="dxa"/>
            <w:shd w:val="clear" w:color="auto" w:fill="auto"/>
            <w:noWrap/>
            <w:vAlign w:val="center"/>
          </w:tcPr>
          <w:p w14:paraId="67E67D74" w14:textId="1AC120A4" w:rsidR="006D2266" w:rsidRPr="008A4209" w:rsidRDefault="006D2266" w:rsidP="009F2309">
            <w:pPr>
              <w:jc w:val="center"/>
              <w:rPr>
                <w:rFonts w:ascii="GHEA Grapalat" w:hAnsi="GHEA Grapalat"/>
                <w:sz w:val="20"/>
                <w:szCs w:val="20"/>
              </w:rPr>
            </w:pPr>
            <w:r w:rsidRPr="00714E5C">
              <w:rPr>
                <w:rFonts w:ascii="GHEA Grapalat" w:hAnsi="GHEA Grapalat"/>
                <w:sz w:val="20"/>
                <w:szCs w:val="20"/>
              </w:rPr>
              <w:t>набор</w:t>
            </w:r>
          </w:p>
        </w:tc>
        <w:tc>
          <w:tcPr>
            <w:tcW w:w="7796" w:type="dxa"/>
            <w:shd w:val="clear" w:color="auto" w:fill="auto"/>
            <w:vAlign w:val="center"/>
          </w:tcPr>
          <w:p w14:paraId="4FAA3750" w14:textId="5A002396" w:rsidR="006D2266" w:rsidRPr="00A90058" w:rsidRDefault="006D2266" w:rsidP="009F2309">
            <w:pPr>
              <w:shd w:val="clear" w:color="auto" w:fill="FFFFFF"/>
              <w:spacing w:after="0" w:line="240" w:lineRule="auto"/>
              <w:jc w:val="both"/>
              <w:textAlignment w:val="baseline"/>
              <w:rPr>
                <w:rFonts w:ascii="GHEA Grapalat" w:hAnsi="GHEA Grapalat"/>
                <w:sz w:val="20"/>
                <w:szCs w:val="20"/>
                <w:lang w:val="ru-RU"/>
              </w:rPr>
            </w:pPr>
            <w:r w:rsidRPr="00A90058">
              <w:rPr>
                <w:rFonts w:ascii="GHEA Grapalat" w:hAnsi="GHEA Grapalat"/>
                <w:sz w:val="20"/>
                <w:szCs w:val="20"/>
                <w:lang w:val="hy-AM"/>
              </w:rPr>
              <w:t>Комплект механических саморегулирующихся инструментов для клапанов марок «APECS RT» и «APECS QM». В комплект входят 2 инструмента с ручкой, 2 инструмента для регулировки сетки и 30 регулируемых сеток.</w:t>
            </w:r>
          </w:p>
        </w:tc>
        <w:tc>
          <w:tcPr>
            <w:tcW w:w="851" w:type="dxa"/>
          </w:tcPr>
          <w:p w14:paraId="6BCB38E7" w14:textId="2AF4CA3A" w:rsidR="006D2266" w:rsidRPr="006D2266" w:rsidRDefault="006D2266" w:rsidP="006D2266">
            <w:pPr>
              <w:shd w:val="clear" w:color="auto" w:fill="FFFFFF"/>
              <w:spacing w:after="0" w:line="240" w:lineRule="auto"/>
              <w:jc w:val="center"/>
              <w:textAlignment w:val="baseline"/>
              <w:rPr>
                <w:rFonts w:ascii="GHEA Grapalat" w:hAnsi="GHEA Grapalat"/>
                <w:sz w:val="20"/>
                <w:szCs w:val="20"/>
                <w:lang w:val="en-GB"/>
              </w:rPr>
            </w:pPr>
            <w:r>
              <w:rPr>
                <w:rFonts w:ascii="GHEA Grapalat" w:hAnsi="GHEA Grapalat"/>
                <w:sz w:val="20"/>
                <w:szCs w:val="20"/>
                <w:lang w:val="en-GB"/>
              </w:rPr>
              <w:t>1</w:t>
            </w:r>
          </w:p>
        </w:tc>
      </w:tr>
      <w:tr w:rsidR="006D2266" w:rsidRPr="006D2266" w14:paraId="15B94590" w14:textId="6E52E842" w:rsidTr="006D2266">
        <w:trPr>
          <w:trHeight w:val="461"/>
        </w:trPr>
        <w:tc>
          <w:tcPr>
            <w:tcW w:w="850" w:type="dxa"/>
            <w:shd w:val="clear" w:color="auto" w:fill="auto"/>
            <w:noWrap/>
            <w:vAlign w:val="center"/>
          </w:tcPr>
          <w:p w14:paraId="33A3A7BC" w14:textId="3AD36F40" w:rsidR="006D2266" w:rsidRPr="003D13F3" w:rsidRDefault="006D2266" w:rsidP="009F2309">
            <w:pPr>
              <w:spacing w:before="240" w:after="0"/>
              <w:jc w:val="center"/>
              <w:rPr>
                <w:rFonts w:ascii="GHEA Grapalat" w:hAnsi="GHEA Grapalat"/>
                <w:sz w:val="20"/>
                <w:szCs w:val="20"/>
                <w:lang w:val="en-GB"/>
              </w:rPr>
            </w:pPr>
            <w:r>
              <w:rPr>
                <w:rFonts w:ascii="GHEA Grapalat" w:hAnsi="GHEA Grapalat"/>
                <w:sz w:val="20"/>
                <w:szCs w:val="20"/>
                <w:lang w:val="en-GB"/>
              </w:rPr>
              <w:t>8</w:t>
            </w:r>
          </w:p>
        </w:tc>
        <w:tc>
          <w:tcPr>
            <w:tcW w:w="1701" w:type="dxa"/>
            <w:shd w:val="clear" w:color="auto" w:fill="auto"/>
            <w:noWrap/>
            <w:vAlign w:val="center"/>
          </w:tcPr>
          <w:p w14:paraId="0132B478" w14:textId="25920BC5" w:rsidR="006D2266" w:rsidRPr="000B6D46" w:rsidRDefault="006D2266" w:rsidP="009F2309">
            <w:pPr>
              <w:spacing w:after="0" w:line="240" w:lineRule="auto"/>
              <w:jc w:val="center"/>
              <w:rPr>
                <w:rFonts w:ascii="GHEA Grapalat" w:hAnsi="GHEA Grapalat"/>
                <w:sz w:val="20"/>
                <w:szCs w:val="20"/>
              </w:rPr>
            </w:pPr>
            <w:r w:rsidRPr="000B6D46">
              <w:rPr>
                <w:rFonts w:ascii="GHEA Grapalat" w:hAnsi="GHEA Grapalat"/>
                <w:sz w:val="20"/>
                <w:szCs w:val="20"/>
              </w:rPr>
              <w:t>44511371/50</w:t>
            </w:r>
            <w:r>
              <w:rPr>
                <w:rFonts w:ascii="GHEA Grapalat" w:hAnsi="GHEA Grapalat"/>
                <w:sz w:val="20"/>
                <w:szCs w:val="20"/>
              </w:rPr>
              <w:t>8</w:t>
            </w:r>
          </w:p>
          <w:p w14:paraId="28669AF5" w14:textId="77777777" w:rsidR="006D2266" w:rsidRPr="00D01AC6" w:rsidRDefault="006D2266" w:rsidP="009F2309">
            <w:pPr>
              <w:spacing w:after="0"/>
              <w:jc w:val="center"/>
              <w:rPr>
                <w:rFonts w:ascii="GHEA Grapalat" w:hAnsi="GHEA Grapalat" w:cs="GHEA Grapalat"/>
                <w:bCs/>
                <w:color w:val="000000"/>
                <w:sz w:val="16"/>
                <w:szCs w:val="16"/>
                <w:highlight w:val="yellow"/>
                <w:lang w:val="en-GB"/>
              </w:rPr>
            </w:pPr>
          </w:p>
        </w:tc>
        <w:tc>
          <w:tcPr>
            <w:tcW w:w="1985" w:type="dxa"/>
            <w:shd w:val="clear" w:color="auto" w:fill="auto"/>
            <w:vAlign w:val="center"/>
          </w:tcPr>
          <w:p w14:paraId="7E0DE16E" w14:textId="77777777" w:rsidR="006D2266" w:rsidRPr="008A4209" w:rsidRDefault="006D2266" w:rsidP="009F2309">
            <w:pPr>
              <w:spacing w:after="0" w:line="240" w:lineRule="auto"/>
              <w:jc w:val="center"/>
              <w:rPr>
                <w:rFonts w:ascii="GHEA Grapalat" w:hAnsi="GHEA Grapalat"/>
                <w:sz w:val="20"/>
                <w:szCs w:val="20"/>
              </w:rPr>
            </w:pPr>
            <w:r w:rsidRPr="00714E5C">
              <w:rPr>
                <w:rFonts w:ascii="GHEA Grapalat" w:hAnsi="GHEA Grapalat"/>
                <w:sz w:val="20"/>
                <w:szCs w:val="20"/>
              </w:rPr>
              <w:t>Набор инструментов</w:t>
            </w:r>
          </w:p>
          <w:p w14:paraId="035383AC" w14:textId="363E5BB0" w:rsidR="006D2266" w:rsidRPr="00BA0440" w:rsidRDefault="006D2266" w:rsidP="009F2309">
            <w:pPr>
              <w:spacing w:after="0" w:line="240" w:lineRule="auto"/>
              <w:jc w:val="center"/>
              <w:rPr>
                <w:rFonts w:ascii="GHEA Grapalat" w:hAnsi="GHEA Grapalat"/>
                <w:sz w:val="20"/>
                <w:szCs w:val="20"/>
              </w:rPr>
            </w:pPr>
          </w:p>
        </w:tc>
        <w:tc>
          <w:tcPr>
            <w:tcW w:w="1134" w:type="dxa"/>
            <w:shd w:val="clear" w:color="auto" w:fill="auto"/>
            <w:noWrap/>
            <w:vAlign w:val="center"/>
          </w:tcPr>
          <w:p w14:paraId="35EF08B8" w14:textId="6D254724" w:rsidR="006D2266" w:rsidRPr="00C02AEF" w:rsidRDefault="006D2266" w:rsidP="009F2309">
            <w:pPr>
              <w:jc w:val="center"/>
              <w:rPr>
                <w:rFonts w:ascii="GHEA Grapalat" w:hAnsi="GHEA Grapalat"/>
                <w:sz w:val="20"/>
                <w:szCs w:val="20"/>
              </w:rPr>
            </w:pPr>
            <w:r w:rsidRPr="00714E5C">
              <w:rPr>
                <w:rFonts w:ascii="GHEA Grapalat" w:hAnsi="GHEA Grapalat"/>
                <w:sz w:val="20"/>
                <w:szCs w:val="20"/>
              </w:rPr>
              <w:t>набор</w:t>
            </w:r>
          </w:p>
        </w:tc>
        <w:tc>
          <w:tcPr>
            <w:tcW w:w="7796" w:type="dxa"/>
            <w:shd w:val="clear" w:color="auto" w:fill="auto"/>
            <w:vAlign w:val="center"/>
          </w:tcPr>
          <w:p w14:paraId="2E2E4D45" w14:textId="18B25286" w:rsidR="006D2266" w:rsidRPr="00E43CDD" w:rsidRDefault="006D2266" w:rsidP="009F2309">
            <w:pPr>
              <w:shd w:val="clear" w:color="auto" w:fill="FFFFFF"/>
              <w:spacing w:before="100" w:beforeAutospacing="1" w:after="100" w:afterAutospacing="1" w:line="240" w:lineRule="auto"/>
              <w:rPr>
                <w:rFonts w:ascii="GHEA Grapalat" w:hAnsi="GHEA Grapalat"/>
                <w:sz w:val="20"/>
                <w:szCs w:val="20"/>
                <w:lang w:val="ru-RU"/>
              </w:rPr>
            </w:pPr>
            <w:r w:rsidRPr="00E43CDD">
              <w:rPr>
                <w:rFonts w:ascii="GHEA Grapalat" w:hAnsi="GHEA Grapalat"/>
                <w:sz w:val="20"/>
                <w:szCs w:val="20"/>
                <w:lang w:val="ru-RU"/>
              </w:rPr>
              <w:t>Полный набор профессиональных инструментов. В комплект входят: 21 инструмент для аварийного открытия английских клапанов, 16 инструментов для фиксации натяжения, 2 инструмента для ремонта клапанов с перфорацией.</w:t>
            </w:r>
          </w:p>
        </w:tc>
        <w:tc>
          <w:tcPr>
            <w:tcW w:w="851" w:type="dxa"/>
          </w:tcPr>
          <w:p w14:paraId="7DA50D01" w14:textId="0BFEEF3C" w:rsidR="006D2266" w:rsidRPr="006D2266" w:rsidRDefault="006D2266" w:rsidP="006D2266">
            <w:pPr>
              <w:shd w:val="clear" w:color="auto" w:fill="FFFFFF"/>
              <w:spacing w:before="100" w:beforeAutospacing="1" w:after="100" w:afterAutospacing="1" w:line="240" w:lineRule="auto"/>
              <w:jc w:val="center"/>
              <w:rPr>
                <w:rFonts w:ascii="GHEA Grapalat" w:hAnsi="GHEA Grapalat"/>
                <w:sz w:val="20"/>
                <w:szCs w:val="20"/>
                <w:lang w:val="en-GB"/>
              </w:rPr>
            </w:pPr>
            <w:r>
              <w:rPr>
                <w:rFonts w:ascii="GHEA Grapalat" w:hAnsi="GHEA Grapalat"/>
                <w:sz w:val="20"/>
                <w:szCs w:val="20"/>
                <w:lang w:val="en-GB"/>
              </w:rPr>
              <w:t>1</w:t>
            </w:r>
          </w:p>
        </w:tc>
      </w:tr>
    </w:tbl>
    <w:p w14:paraId="54CE52B1" w14:textId="3570B60E" w:rsidR="00A66FB2" w:rsidRDefault="00A66FB2" w:rsidP="008A55E4">
      <w:pPr>
        <w:pStyle w:val="a3"/>
        <w:tabs>
          <w:tab w:val="left" w:pos="1080"/>
          <w:tab w:val="left" w:pos="1440"/>
        </w:tabs>
        <w:spacing w:before="0" w:after="160" w:line="259" w:lineRule="auto"/>
        <w:ind w:left="144" w:firstLine="0"/>
        <w:jc w:val="both"/>
        <w:rPr>
          <w:rFonts w:ascii="GHEA Grapalat" w:hAnsi="GHEA Grapalat" w:cs="Arial"/>
          <w:bCs/>
          <w:lang w:val="hy-AM"/>
        </w:rPr>
      </w:pPr>
    </w:p>
    <w:p w14:paraId="40050DEE" w14:textId="1CF42AF2" w:rsidR="001818A5" w:rsidRDefault="001818A5" w:rsidP="008A55E4">
      <w:pPr>
        <w:pStyle w:val="a3"/>
        <w:tabs>
          <w:tab w:val="left" w:pos="1080"/>
          <w:tab w:val="left" w:pos="1440"/>
        </w:tabs>
        <w:spacing w:before="0" w:after="160" w:line="259" w:lineRule="auto"/>
        <w:ind w:left="144" w:firstLine="0"/>
        <w:jc w:val="both"/>
        <w:rPr>
          <w:rFonts w:ascii="GHEA Grapalat" w:hAnsi="GHEA Grapalat" w:cs="Arial"/>
          <w:bCs/>
          <w:lang w:val="hy-AM"/>
        </w:rPr>
      </w:pPr>
    </w:p>
    <w:p w14:paraId="5E204454" w14:textId="16EA301F" w:rsidR="001818A5" w:rsidRDefault="001818A5" w:rsidP="008A55E4">
      <w:pPr>
        <w:pStyle w:val="a3"/>
        <w:tabs>
          <w:tab w:val="left" w:pos="1080"/>
          <w:tab w:val="left" w:pos="1440"/>
        </w:tabs>
        <w:spacing w:before="0" w:after="160" w:line="259" w:lineRule="auto"/>
        <w:ind w:left="144" w:firstLine="0"/>
        <w:jc w:val="both"/>
        <w:rPr>
          <w:rFonts w:ascii="GHEA Grapalat" w:hAnsi="GHEA Grapalat" w:cs="Arial"/>
          <w:bCs/>
          <w:lang w:val="hy-AM"/>
        </w:rPr>
      </w:pPr>
    </w:p>
    <w:p w14:paraId="3144D46D" w14:textId="38963828" w:rsidR="001818A5" w:rsidRDefault="001818A5" w:rsidP="008A55E4">
      <w:pPr>
        <w:pStyle w:val="a3"/>
        <w:tabs>
          <w:tab w:val="left" w:pos="1080"/>
          <w:tab w:val="left" w:pos="1440"/>
        </w:tabs>
        <w:spacing w:before="0" w:after="160" w:line="259" w:lineRule="auto"/>
        <w:ind w:left="144" w:firstLine="0"/>
        <w:jc w:val="both"/>
        <w:rPr>
          <w:rFonts w:ascii="GHEA Grapalat" w:hAnsi="GHEA Grapalat" w:cs="Arial"/>
          <w:bCs/>
          <w:lang w:val="hy-AM"/>
        </w:rPr>
      </w:pPr>
    </w:p>
    <w:p w14:paraId="7F9457E9" w14:textId="77777777" w:rsidR="001818A5" w:rsidRPr="00E442E5" w:rsidRDefault="001818A5" w:rsidP="001818A5">
      <w:pPr>
        <w:spacing w:after="0" w:line="240" w:lineRule="auto"/>
        <w:ind w:firstLine="284"/>
        <w:jc w:val="right"/>
        <w:rPr>
          <w:rFonts w:ascii="GHEA Grapalat" w:hAnsi="GHEA Grapalat" w:cs="Sylfaen"/>
          <w:b/>
          <w:sz w:val="20"/>
          <w:szCs w:val="20"/>
          <w:lang w:val="hy-AM" w:eastAsia="ru-RU"/>
        </w:rPr>
      </w:pPr>
    </w:p>
    <w:p w14:paraId="78FD83BF" w14:textId="77777777" w:rsidR="001818A5" w:rsidRPr="00E442E5" w:rsidRDefault="001818A5" w:rsidP="001818A5">
      <w:pPr>
        <w:spacing w:after="0" w:line="240" w:lineRule="auto"/>
        <w:ind w:firstLine="284"/>
        <w:jc w:val="right"/>
        <w:rPr>
          <w:rFonts w:ascii="GHEA Grapalat" w:hAnsi="GHEA Grapalat" w:cs="Sylfaen"/>
          <w:b/>
          <w:sz w:val="20"/>
          <w:szCs w:val="20"/>
          <w:lang w:val="hy-AM" w:eastAsia="ru-RU"/>
        </w:rPr>
      </w:pPr>
    </w:p>
    <w:p w14:paraId="30B42B34" w14:textId="77777777" w:rsidR="001818A5" w:rsidRPr="00AB2D78" w:rsidRDefault="001818A5" w:rsidP="001818A5">
      <w:pPr>
        <w:spacing w:after="0" w:line="240" w:lineRule="auto"/>
        <w:ind w:firstLine="284"/>
        <w:jc w:val="right"/>
        <w:rPr>
          <w:rFonts w:ascii="GHEA Grapalat" w:hAnsi="GHEA Grapalat" w:cs="Arial"/>
          <w:b/>
          <w:sz w:val="20"/>
          <w:szCs w:val="20"/>
          <w:lang w:val="hy-AM" w:eastAsia="ru-RU"/>
        </w:rPr>
      </w:pPr>
      <w:r w:rsidRPr="00AB2D78">
        <w:rPr>
          <w:rFonts w:ascii="GHEA Grapalat" w:hAnsi="GHEA Grapalat" w:cs="Sylfaen"/>
          <w:b/>
          <w:sz w:val="20"/>
          <w:szCs w:val="20"/>
          <w:lang w:val="es-ES" w:eastAsia="ru-RU"/>
        </w:rPr>
        <w:t>Հավելված</w:t>
      </w:r>
      <w:r w:rsidRPr="000607CF">
        <w:rPr>
          <w:rFonts w:ascii="GHEA Grapalat" w:hAnsi="GHEA Grapalat" w:cs="Arial"/>
          <w:b/>
          <w:sz w:val="20"/>
          <w:szCs w:val="20"/>
          <w:lang w:val="hy-AM" w:eastAsia="ru-RU"/>
        </w:rPr>
        <w:t xml:space="preserve">  N 1</w:t>
      </w:r>
      <w:r w:rsidRPr="000607CF">
        <w:rPr>
          <w:rFonts w:ascii="GHEA Grapalat" w:eastAsia="MS Mincho" w:hAnsi="GHEA Grapalat" w:cs="Courier New"/>
          <w:b/>
          <w:sz w:val="20"/>
          <w:szCs w:val="20"/>
          <w:lang w:val="hy-AM" w:eastAsia="ru-RU"/>
        </w:rPr>
        <w:t>.</w:t>
      </w:r>
      <w:r w:rsidRPr="000607CF">
        <w:rPr>
          <w:rFonts w:ascii="GHEA Grapalat" w:eastAsia="MS Mincho" w:hAnsi="GHEA Grapalat" w:cs="Courier New"/>
          <w:b/>
          <w:lang w:val="hy-AM" w:eastAsia="ru-RU"/>
        </w:rPr>
        <w:t>2</w:t>
      </w:r>
      <w:r w:rsidRPr="00AB2D78">
        <w:rPr>
          <w:rFonts w:ascii="GHEA Grapalat" w:hAnsi="GHEA Grapalat" w:cs="Arial"/>
          <w:b/>
          <w:sz w:val="20"/>
          <w:szCs w:val="20"/>
          <w:lang w:val="hy-AM" w:eastAsia="ru-RU"/>
        </w:rPr>
        <w:t>**</w:t>
      </w:r>
    </w:p>
    <w:p w14:paraId="0AEA2443" w14:textId="6C0620F1" w:rsidR="001818A5" w:rsidRPr="000607CF" w:rsidRDefault="001818A5" w:rsidP="001818A5">
      <w:pPr>
        <w:spacing w:after="0" w:line="240" w:lineRule="auto"/>
        <w:ind w:firstLine="567"/>
        <w:jc w:val="right"/>
        <w:rPr>
          <w:rFonts w:ascii="GHEA Grapalat" w:hAnsi="GHEA Grapalat" w:cs="Sylfaen"/>
          <w:b/>
          <w:sz w:val="20"/>
          <w:szCs w:val="20"/>
          <w:lang w:val="hy-AM"/>
        </w:rPr>
      </w:pPr>
      <w:r w:rsidRPr="000607CF">
        <w:rPr>
          <w:rFonts w:ascii="GHEA Grapalat" w:hAnsi="GHEA Grapalat" w:cs="Sylfaen"/>
          <w:b/>
          <w:sz w:val="20"/>
          <w:szCs w:val="20"/>
          <w:lang w:val="hy-AM"/>
        </w:rPr>
        <w:t>«</w:t>
      </w:r>
      <w:r w:rsidRPr="00583B06">
        <w:rPr>
          <w:rFonts w:ascii="GHEA Grapalat" w:hAnsi="GHEA Grapalat" w:cs="Sylfaen"/>
          <w:b/>
          <w:sz w:val="18"/>
          <w:szCs w:val="18"/>
          <w:lang w:val="hy-AM"/>
        </w:rPr>
        <w:t>ՀՀ ՀԿԿ ԷԱՃԱՊՁԲ-</w:t>
      </w:r>
      <w:r w:rsidRPr="001818A5">
        <w:rPr>
          <w:rFonts w:ascii="GHEA Grapalat" w:hAnsi="GHEA Grapalat" w:cs="Sylfaen"/>
          <w:b/>
          <w:sz w:val="18"/>
          <w:szCs w:val="18"/>
          <w:lang w:val="hy-AM"/>
        </w:rPr>
        <w:t>ԳՈՐԾԻՔ</w:t>
      </w:r>
      <w:r w:rsidRPr="00583B06">
        <w:rPr>
          <w:rFonts w:ascii="GHEA Grapalat" w:hAnsi="GHEA Grapalat" w:cs="Sylfaen"/>
          <w:b/>
          <w:sz w:val="18"/>
          <w:szCs w:val="18"/>
          <w:lang w:val="hy-AM"/>
        </w:rPr>
        <w:t>-24/5</w:t>
      </w:r>
      <w:r w:rsidRPr="001818A5">
        <w:rPr>
          <w:rFonts w:ascii="GHEA Grapalat" w:hAnsi="GHEA Grapalat" w:cs="Sylfaen"/>
          <w:b/>
          <w:sz w:val="18"/>
          <w:szCs w:val="18"/>
          <w:lang w:val="hy-AM"/>
        </w:rPr>
        <w:t>7</w:t>
      </w:r>
      <w:r w:rsidRPr="000607CF">
        <w:rPr>
          <w:rFonts w:ascii="GHEA Grapalat" w:hAnsi="GHEA Grapalat" w:cs="Sylfaen"/>
          <w:b/>
          <w:sz w:val="20"/>
          <w:szCs w:val="20"/>
          <w:lang w:val="hy-AM"/>
        </w:rPr>
        <w:t xml:space="preserve">»  </w:t>
      </w:r>
      <w:r w:rsidRPr="00AB2D78">
        <w:rPr>
          <w:rFonts w:ascii="GHEA Grapalat" w:hAnsi="GHEA Grapalat" w:cs="Sylfaen"/>
          <w:b/>
          <w:sz w:val="20"/>
          <w:szCs w:val="20"/>
          <w:lang w:val="es-ES"/>
        </w:rPr>
        <w:t>ծածկագրով</w:t>
      </w:r>
    </w:p>
    <w:p w14:paraId="537DE4EC" w14:textId="77777777" w:rsidR="001818A5" w:rsidRPr="00AB2D78" w:rsidRDefault="001818A5" w:rsidP="001818A5">
      <w:pPr>
        <w:spacing w:after="0" w:line="240" w:lineRule="auto"/>
        <w:ind w:firstLine="567"/>
        <w:jc w:val="right"/>
        <w:rPr>
          <w:rFonts w:ascii="GHEA Grapalat" w:hAnsi="GHEA Grapalat" w:cs="Sylfaen"/>
          <w:b/>
          <w:sz w:val="20"/>
          <w:szCs w:val="20"/>
          <w:lang w:val="es-ES"/>
        </w:rPr>
      </w:pPr>
      <w:r w:rsidRPr="00AB2D78">
        <w:rPr>
          <w:rFonts w:ascii="GHEA Grapalat" w:hAnsi="GHEA Grapalat" w:cs="Sylfaen"/>
          <w:b/>
          <w:sz w:val="20"/>
          <w:szCs w:val="20"/>
          <w:lang w:val="es-ES"/>
        </w:rPr>
        <w:t>Էլեկտրոնային</w:t>
      </w:r>
      <w:r w:rsidRPr="000607CF">
        <w:rPr>
          <w:rFonts w:ascii="GHEA Grapalat" w:hAnsi="GHEA Grapalat" w:cs="Sylfaen"/>
          <w:b/>
          <w:sz w:val="20"/>
          <w:szCs w:val="20"/>
          <w:lang w:val="hy-AM"/>
        </w:rPr>
        <w:t xml:space="preserve"> </w:t>
      </w:r>
      <w:r w:rsidRPr="00AB2D78">
        <w:rPr>
          <w:rFonts w:ascii="GHEA Grapalat" w:hAnsi="GHEA Grapalat" w:cs="Sylfaen"/>
          <w:b/>
          <w:sz w:val="20"/>
          <w:szCs w:val="20"/>
          <w:lang w:val="es-ES"/>
        </w:rPr>
        <w:t>աճուրդի</w:t>
      </w:r>
      <w:r w:rsidRPr="000607CF">
        <w:rPr>
          <w:rFonts w:ascii="GHEA Grapalat" w:hAnsi="GHEA Grapalat" w:cs="Sylfaen"/>
          <w:b/>
          <w:sz w:val="20"/>
          <w:szCs w:val="20"/>
          <w:lang w:val="hy-AM"/>
        </w:rPr>
        <w:t xml:space="preserve"> </w:t>
      </w:r>
      <w:r w:rsidRPr="00AB2D78">
        <w:rPr>
          <w:rFonts w:ascii="GHEA Grapalat" w:hAnsi="GHEA Grapalat" w:cs="Sylfaen"/>
          <w:b/>
          <w:sz w:val="20"/>
          <w:szCs w:val="20"/>
          <w:lang w:val="es-ES"/>
        </w:rPr>
        <w:t>հրավերի</w:t>
      </w:r>
    </w:p>
    <w:p w14:paraId="1FC40F9F" w14:textId="77777777" w:rsidR="001818A5" w:rsidRPr="00AB2D78" w:rsidRDefault="001818A5" w:rsidP="001818A5">
      <w:pPr>
        <w:pStyle w:val="31"/>
        <w:spacing w:line="240" w:lineRule="auto"/>
        <w:ind w:firstLine="0"/>
        <w:jc w:val="right"/>
        <w:rPr>
          <w:rFonts w:ascii="GHEA Grapalat" w:hAnsi="GHEA Grapalat"/>
          <w:b/>
          <w:lang w:val="hy-AM"/>
        </w:rPr>
      </w:pPr>
    </w:p>
    <w:p w14:paraId="3F981117" w14:textId="77777777" w:rsidR="001818A5" w:rsidRDefault="001818A5" w:rsidP="001818A5">
      <w:pPr>
        <w:spacing w:after="0" w:line="240" w:lineRule="auto"/>
        <w:jc w:val="center"/>
        <w:rPr>
          <w:rFonts w:ascii="GHEA Grapalat" w:hAnsi="GHEA Grapalat" w:cs="Times New Roman"/>
          <w:b/>
          <w:sz w:val="20"/>
          <w:szCs w:val="20"/>
          <w:lang w:val="hy-AM"/>
        </w:rPr>
      </w:pPr>
      <w:r>
        <w:rPr>
          <w:rFonts w:ascii="GHEA Grapalat" w:hAnsi="GHEA Grapalat" w:cs="Times New Roman"/>
          <w:b/>
          <w:sz w:val="20"/>
          <w:szCs w:val="20"/>
          <w:lang w:val="hy-AM"/>
        </w:rPr>
        <w:t>ՁԵՎ</w:t>
      </w:r>
    </w:p>
    <w:p w14:paraId="47D48063" w14:textId="77777777" w:rsidR="001818A5" w:rsidRDefault="001818A5" w:rsidP="001818A5">
      <w:pPr>
        <w:spacing w:after="0" w:line="240" w:lineRule="auto"/>
        <w:ind w:firstLine="567"/>
        <w:jc w:val="right"/>
        <w:rPr>
          <w:rFonts w:ascii="GHEA Grapalat" w:hAnsi="GHEA Grapalat" w:cs="Sylfaen"/>
          <w:b/>
          <w:sz w:val="20"/>
          <w:szCs w:val="20"/>
          <w:lang w:val="hy-AM"/>
        </w:rPr>
      </w:pPr>
    </w:p>
    <w:p w14:paraId="3E4E386C" w14:textId="77777777" w:rsidR="001818A5" w:rsidRDefault="001818A5" w:rsidP="001818A5">
      <w:pPr>
        <w:spacing w:after="0" w:line="240" w:lineRule="auto"/>
        <w:ind w:left="360" w:hanging="360"/>
        <w:jc w:val="center"/>
        <w:rPr>
          <w:rFonts w:ascii="GHEA Grapalat" w:eastAsia="GHEA Grapalat" w:hAnsi="GHEA Grapalat" w:cs="GHEA Grapalat"/>
          <w:sz w:val="24"/>
          <w:szCs w:val="24"/>
          <w:lang w:val="hy-AM"/>
        </w:rPr>
      </w:pPr>
      <w:r>
        <w:rPr>
          <w:rFonts w:ascii="GHEA Grapalat" w:eastAsia="GHEA Grapalat" w:hAnsi="GHEA Grapalat" w:cs="GHEA Grapalat"/>
          <w:sz w:val="24"/>
          <w:szCs w:val="24"/>
          <w:lang w:val="hy-AM"/>
        </w:rPr>
        <w:t>ԻՐԱԿԱՆ ՇԱՀԱՌՈՒՆԵՐԻ ՎԵՐԱԲԵՐՅԱԼ ՀԱՅՏԱՐԱՐԱԳՐԻ</w:t>
      </w:r>
    </w:p>
    <w:p w14:paraId="59D754A2" w14:textId="77777777" w:rsidR="001818A5" w:rsidRDefault="001818A5" w:rsidP="001818A5">
      <w:pPr>
        <w:numPr>
          <w:ilvl w:val="0"/>
          <w:numId w:val="2"/>
        </w:numPr>
        <w:spacing w:after="160" w:line="256" w:lineRule="auto"/>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Կազմակերպությունը</w:t>
      </w:r>
    </w:p>
    <w:p w14:paraId="34D6BD0B"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818A5" w14:paraId="48CD8CF5" w14:textId="77777777" w:rsidTr="005E428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D1F21F1"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E65F750"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17E5DFBB" w14:textId="77777777" w:rsidTr="005E428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0A56521"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34255976"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741B6D9B" w14:textId="77777777" w:rsidTr="005E428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8C4D6EF"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62766C09"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2BA7C2D6" w14:textId="77777777" w:rsidTr="005E428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B48D96E"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14CA3033"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45F64DA1" w14:textId="77777777" w:rsidTr="005E428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DEA48F5" w14:textId="77777777" w:rsidR="001818A5" w:rsidRDefault="001818A5" w:rsidP="001818A5">
            <w:pPr>
              <w:numPr>
                <w:ilvl w:val="2"/>
                <w:numId w:val="2"/>
              </w:numPr>
              <w:spacing w:after="0" w:line="240"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7FFDC833"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37E9FF94" w14:textId="77777777" w:rsidTr="005E428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50CF222" w14:textId="77777777" w:rsidR="001818A5" w:rsidRDefault="001818A5" w:rsidP="001818A5">
            <w:pPr>
              <w:numPr>
                <w:ilvl w:val="2"/>
                <w:numId w:val="2"/>
              </w:numPr>
              <w:spacing w:after="0" w:line="240"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2CB1B142"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0DBEBB45" w14:textId="77777777" w:rsidTr="005E428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6FE9900" w14:textId="77777777" w:rsidR="001818A5" w:rsidRPr="00F0181D" w:rsidRDefault="001818A5" w:rsidP="001818A5">
            <w:pPr>
              <w:numPr>
                <w:ilvl w:val="2"/>
                <w:numId w:val="2"/>
              </w:numPr>
              <w:spacing w:after="0" w:line="240"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Գործադիր</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մարմնի</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ղեկավարի</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անունը</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և</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0404C60" w14:textId="77777777" w:rsidR="001818A5" w:rsidRPr="00F0181D" w:rsidRDefault="001818A5" w:rsidP="005E428E">
            <w:pPr>
              <w:spacing w:before="240" w:after="240" w:line="240" w:lineRule="auto"/>
              <w:rPr>
                <w:rFonts w:ascii="GHEA Grapalat" w:eastAsia="GHEA Grapalat" w:hAnsi="GHEA Grapalat" w:cs="GHEA Grapalat"/>
                <w:sz w:val="24"/>
                <w:szCs w:val="24"/>
              </w:rPr>
            </w:pPr>
          </w:p>
        </w:tc>
      </w:tr>
    </w:tbl>
    <w:p w14:paraId="692308FA"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818A5" w:rsidRPr="001E3B6C" w14:paraId="0FCA3D17"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1C4088"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Հայտարարագիրը ներկայացնող անձի անունը և 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6E44F7C"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03B761A6"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965294"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Հայտարարագիրը ներկայացնող անձի պաշտոնը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DEACC96" w14:textId="77777777" w:rsidR="001818A5" w:rsidRDefault="001818A5" w:rsidP="005E428E">
            <w:pPr>
              <w:spacing w:before="240" w:after="240" w:line="240" w:lineRule="auto"/>
              <w:rPr>
                <w:rFonts w:ascii="GHEA Grapalat" w:eastAsia="GHEA Grapalat" w:hAnsi="GHEA Grapalat" w:cs="GHEA Grapalat"/>
                <w:sz w:val="24"/>
                <w:szCs w:val="24"/>
              </w:rPr>
            </w:pPr>
          </w:p>
        </w:tc>
      </w:tr>
    </w:tbl>
    <w:p w14:paraId="2D29D7E6"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818A5" w:rsidRPr="001E3B6C" w14:paraId="114452C6"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94C6E0B"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Հայտարարագրի ստորագրման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44266D85"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13263A74"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528260A"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Հայտարարագրի էջերի քանակը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047F245"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74A8E77E"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C9D3182"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Հայտարարագիրը ներկայացնող անձի ստորագրությունը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58118FF" w14:textId="77777777" w:rsidR="001818A5" w:rsidRDefault="001818A5" w:rsidP="005E428E">
            <w:pPr>
              <w:spacing w:before="240" w:after="240" w:line="240" w:lineRule="auto"/>
              <w:rPr>
                <w:rFonts w:ascii="GHEA Grapalat" w:eastAsia="GHEA Grapalat" w:hAnsi="GHEA Grapalat" w:cs="GHEA Grapalat"/>
                <w:sz w:val="24"/>
                <w:szCs w:val="24"/>
              </w:rPr>
            </w:pPr>
          </w:p>
        </w:tc>
      </w:tr>
    </w:tbl>
    <w:p w14:paraId="0EC5CC88" w14:textId="77777777" w:rsidR="001818A5" w:rsidRDefault="001818A5" w:rsidP="001818A5">
      <w:pPr>
        <w:spacing w:after="0" w:line="240" w:lineRule="auto"/>
        <w:rPr>
          <w:rFonts w:ascii="GHEA Grapalat" w:eastAsia="GHEA Grapalat" w:hAnsi="GHEA Grapalat" w:cs="GHEA Grapalat"/>
          <w:sz w:val="24"/>
          <w:szCs w:val="24"/>
        </w:rPr>
      </w:pPr>
    </w:p>
    <w:p w14:paraId="55442558" w14:textId="77777777" w:rsidR="001818A5" w:rsidRDefault="001818A5" w:rsidP="001818A5">
      <w:pPr>
        <w:numPr>
          <w:ilvl w:val="0"/>
          <w:numId w:val="2"/>
        </w:numPr>
        <w:spacing w:after="160" w:line="256" w:lineRule="auto"/>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Բաժնետոմսերի</w:t>
      </w:r>
      <w:r>
        <w:rPr>
          <w:rFonts w:ascii="GHEA Grapalat" w:eastAsia="GHEA Grapalat" w:hAnsi="GHEA Grapalat" w:cs="GHEA Grapalat"/>
          <w:color w:val="000000"/>
          <w:sz w:val="24"/>
          <w:szCs w:val="24"/>
        </w:rPr>
        <w:t xml:space="preserve"> </w:t>
      </w:r>
      <w:r>
        <w:rPr>
          <w:rFonts w:ascii="GHEA Grapalat" w:eastAsia="GHEA Grapalat" w:hAnsi="GHEA Grapalat" w:cs="GHEA Grapalat"/>
          <w:b/>
          <w:color w:val="000000"/>
          <w:sz w:val="24"/>
          <w:szCs w:val="24"/>
        </w:rPr>
        <w:t>ցուցակման տվյալները</w:t>
      </w:r>
    </w:p>
    <w:p w14:paraId="325973B1"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818A5" w14:paraId="6D299661"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CB81529"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Ֆոնդային բորսայի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2D1080CA"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5F2FE7DC"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7AEEA3"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Հղումը բորսայում առկա փաստաթղթերին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5A21D687" w14:textId="77777777" w:rsidR="001818A5" w:rsidRDefault="001818A5" w:rsidP="005E428E">
            <w:pPr>
              <w:spacing w:before="240" w:after="240" w:line="240" w:lineRule="auto"/>
              <w:rPr>
                <w:rFonts w:ascii="GHEA Grapalat" w:eastAsia="GHEA Grapalat" w:hAnsi="GHEA Grapalat" w:cs="GHEA Grapalat"/>
                <w:sz w:val="24"/>
                <w:szCs w:val="24"/>
              </w:rPr>
            </w:pPr>
          </w:p>
        </w:tc>
      </w:tr>
    </w:tbl>
    <w:p w14:paraId="4BDED590"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818A5" w14:paraId="5163F686"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EB3CBB5"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29AA2CB"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27155A6B"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2F5560A"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18F26B91"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2F37A5C3"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93A82F3"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4BE9A70"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6421A8DF"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4DEF2F9"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781BF8B8"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2042B0E3"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A5860EE"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2B8B7636"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615DDE28"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988C1F1"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4E850D59"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759F1BA6"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92081AA" w14:textId="77777777" w:rsidR="001818A5" w:rsidRPr="00F0181D"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Գործադիր</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մարմնի</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ղեկավարի</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անունը</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և</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F1B4E7F" w14:textId="77777777" w:rsidR="001818A5" w:rsidRPr="00F0181D" w:rsidRDefault="001818A5" w:rsidP="005E428E">
            <w:pPr>
              <w:spacing w:before="240" w:after="240" w:line="240" w:lineRule="auto"/>
              <w:rPr>
                <w:rFonts w:ascii="GHEA Grapalat" w:eastAsia="GHEA Grapalat" w:hAnsi="GHEA Grapalat" w:cs="GHEA Grapalat"/>
                <w:sz w:val="24"/>
                <w:szCs w:val="24"/>
              </w:rPr>
            </w:pPr>
          </w:p>
        </w:tc>
      </w:tr>
    </w:tbl>
    <w:p w14:paraId="73F4B460"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iCs/>
          <w:sz w:val="24"/>
          <w:szCs w:val="24"/>
        </w:rPr>
      </w:pPr>
      <w:r>
        <w:rPr>
          <w:rFonts w:ascii="GHEA Grapalat" w:eastAsia="GHEA Grapalat" w:hAnsi="GHEA Grapalat" w:cs="GHEA Grapalat"/>
          <w:i/>
          <w:iCs/>
          <w:sz w:val="24"/>
          <w:szCs w:val="24"/>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818A5" w14:paraId="599B7630" w14:textId="77777777" w:rsidTr="005E428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DB8B77F"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Մասնակցության չափը (%)</w:t>
            </w:r>
          </w:p>
        </w:tc>
        <w:tc>
          <w:tcPr>
            <w:tcW w:w="6178" w:type="dxa"/>
            <w:tcBorders>
              <w:top w:val="single" w:sz="4" w:space="0" w:color="000000"/>
              <w:left w:val="single" w:sz="4" w:space="0" w:color="000000"/>
              <w:bottom w:val="single" w:sz="4" w:space="0" w:color="000000"/>
              <w:right w:val="single" w:sz="4" w:space="0" w:color="000000"/>
            </w:tcBorders>
            <w:vAlign w:val="center"/>
          </w:tcPr>
          <w:p w14:paraId="026436EB"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07FDD86A" w14:textId="77777777" w:rsidTr="005E428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C11FEB5" w14:textId="77777777" w:rsidR="001818A5" w:rsidRDefault="001818A5" w:rsidP="001818A5">
            <w:pPr>
              <w:numPr>
                <w:ilvl w:val="2"/>
                <w:numId w:val="2"/>
              </w:numPr>
              <w:spacing w:after="0" w:line="240"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Մասնակցության տեսակը</w:t>
            </w:r>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19654C7C" w14:textId="77777777" w:rsidR="001818A5" w:rsidRDefault="001818A5" w:rsidP="005E428E">
            <w:pPr>
              <w:spacing w:before="240" w:after="240" w:line="240" w:lineRule="auto"/>
              <w:rPr>
                <w:rFonts w:ascii="GHEA Grapalat" w:eastAsia="GHEA Grapalat" w:hAnsi="GHEA Grapalat" w:cs="GHEA Grapalat"/>
                <w:sz w:val="24"/>
                <w:szCs w:val="24"/>
              </w:rPr>
            </w:pPr>
            <w:r>
              <w:rPr>
                <w:rFonts w:ascii="GHEA Grapalat" w:eastAsia="MS Gothic" w:hAnsi="GHEA Grapalat" w:cs="GHEA Grapalat" w:hint="eastAsia"/>
                <w:sz w:val="24"/>
                <w:szCs w:val="24"/>
              </w:rPr>
              <w:t>☐</w:t>
            </w:r>
            <w:r>
              <w:rPr>
                <w:rFonts w:ascii="GHEA Grapalat" w:eastAsia="GHEA Grapalat" w:hAnsi="GHEA Grapalat" w:cs="GHEA Grapalat"/>
                <w:sz w:val="24"/>
                <w:szCs w:val="24"/>
              </w:rPr>
              <w:tab/>
              <w:t>Ուղղակի մասնակցություն</w:t>
            </w:r>
          </w:p>
          <w:p w14:paraId="5E33E5A5" w14:textId="77777777" w:rsidR="001818A5" w:rsidRDefault="001818A5" w:rsidP="005E428E">
            <w:pPr>
              <w:spacing w:before="240" w:after="240" w:line="240" w:lineRule="auto"/>
              <w:rPr>
                <w:rFonts w:ascii="GHEA Grapalat" w:eastAsia="GHEA Grapalat" w:hAnsi="GHEA Grapalat" w:cs="GHEA Grapalat"/>
                <w:sz w:val="24"/>
                <w:szCs w:val="24"/>
              </w:rPr>
            </w:pPr>
            <w:r>
              <w:rPr>
                <w:rFonts w:ascii="GHEA Grapalat" w:eastAsia="MS Gothic" w:hAnsi="GHEA Grapalat" w:cs="GHEA Grapalat" w:hint="eastAsia"/>
                <w:sz w:val="24"/>
                <w:szCs w:val="24"/>
              </w:rPr>
              <w:t>☐</w:t>
            </w:r>
            <w:r>
              <w:rPr>
                <w:rFonts w:ascii="GHEA Grapalat" w:eastAsia="GHEA Grapalat" w:hAnsi="GHEA Grapalat" w:cs="GHEA Grapalat"/>
                <w:sz w:val="24"/>
                <w:szCs w:val="24"/>
              </w:rPr>
              <w:tab/>
              <w:t>Անուղղակի մասնակցություն</w:t>
            </w:r>
          </w:p>
        </w:tc>
      </w:tr>
    </w:tbl>
    <w:p w14:paraId="30641C72" w14:textId="77777777" w:rsidR="001818A5" w:rsidRDefault="001818A5" w:rsidP="001818A5">
      <w:pPr>
        <w:spacing w:before="240" w:after="0" w:line="240" w:lineRule="auto"/>
        <w:rPr>
          <w:rFonts w:ascii="GHEA Grapalat" w:eastAsia="GHEA Grapalat" w:hAnsi="GHEA Grapalat" w:cs="GHEA Grapalat"/>
          <w:sz w:val="24"/>
          <w:szCs w:val="24"/>
        </w:rPr>
      </w:pPr>
      <w:r>
        <w:rPr>
          <w:rFonts w:ascii="GHEA Grapalat" w:hAnsi="GHEA Grapalat" w:cs="Times New Roman"/>
          <w:sz w:val="24"/>
          <w:szCs w:val="24"/>
        </w:rPr>
        <w:br w:type="page"/>
      </w:r>
    </w:p>
    <w:p w14:paraId="0BA41543" w14:textId="77777777" w:rsidR="001818A5" w:rsidRDefault="001818A5" w:rsidP="001818A5">
      <w:pPr>
        <w:numPr>
          <w:ilvl w:val="0"/>
          <w:numId w:val="2"/>
        </w:numPr>
        <w:spacing w:after="0" w:line="256" w:lineRule="auto"/>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lastRenderedPageBreak/>
        <w:t>Պետության, համայնքի կամ միջազգային կազմակերպության մասնակցությունը</w:t>
      </w:r>
    </w:p>
    <w:p w14:paraId="30D068A2"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818A5" w14:paraId="36A2683F"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64AD8A8"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Պետության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40667BA6"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07696EE5"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F8603AB"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Համայնքի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2347753D"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4E5D5B28"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2CFF079"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Մասնակցության չափը (%)</w:t>
            </w:r>
          </w:p>
        </w:tc>
        <w:tc>
          <w:tcPr>
            <w:tcW w:w="6180" w:type="dxa"/>
            <w:tcBorders>
              <w:top w:val="single" w:sz="4" w:space="0" w:color="000000"/>
              <w:left w:val="single" w:sz="4" w:space="0" w:color="000000"/>
              <w:bottom w:val="single" w:sz="4" w:space="0" w:color="000000"/>
              <w:right w:val="single" w:sz="4" w:space="0" w:color="000000"/>
            </w:tcBorders>
            <w:vAlign w:val="center"/>
          </w:tcPr>
          <w:p w14:paraId="2E495562"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06E2EC8D"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7EDD1A" w14:textId="77777777" w:rsidR="001818A5" w:rsidRDefault="001818A5" w:rsidP="001818A5">
            <w:pPr>
              <w:numPr>
                <w:ilvl w:val="2"/>
                <w:numId w:val="2"/>
              </w:numPr>
              <w:spacing w:after="0" w:line="240"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Մասնակցության տեսակը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13F52AE7" w14:textId="77777777" w:rsidR="001818A5" w:rsidRDefault="001818A5" w:rsidP="005E428E">
            <w:pPr>
              <w:spacing w:before="240" w:after="240" w:line="240" w:lineRule="auto"/>
              <w:rPr>
                <w:rFonts w:ascii="GHEA Grapalat" w:eastAsia="GHEA Grapalat" w:hAnsi="GHEA Grapalat" w:cs="GHEA Grapalat"/>
                <w:sz w:val="24"/>
                <w:szCs w:val="24"/>
              </w:rPr>
            </w:pPr>
            <w:r>
              <w:rPr>
                <w:rFonts w:ascii="MS Mincho" w:eastAsia="MS Mincho" w:hAnsi="MS Mincho" w:cs="MS Mincho" w:hint="eastAsia"/>
                <w:sz w:val="24"/>
                <w:szCs w:val="24"/>
              </w:rPr>
              <w:t>☐</w:t>
            </w:r>
            <w:r>
              <w:rPr>
                <w:rFonts w:ascii="GHEA Grapalat" w:eastAsia="GHEA Grapalat" w:hAnsi="GHEA Grapalat" w:cs="GHEA Grapalat"/>
                <w:sz w:val="24"/>
                <w:szCs w:val="24"/>
              </w:rPr>
              <w:tab/>
              <w:t>Ուղղակի մասնակցություն</w:t>
            </w:r>
          </w:p>
          <w:p w14:paraId="3F7BAE85" w14:textId="77777777" w:rsidR="001818A5" w:rsidRDefault="001818A5" w:rsidP="005E428E">
            <w:pPr>
              <w:spacing w:before="240" w:after="240" w:line="240" w:lineRule="auto"/>
              <w:rPr>
                <w:rFonts w:ascii="GHEA Grapalat" w:eastAsia="GHEA Grapalat" w:hAnsi="GHEA Grapalat" w:cs="GHEA Grapalat"/>
                <w:sz w:val="24"/>
                <w:szCs w:val="24"/>
              </w:rPr>
            </w:pPr>
            <w:r>
              <w:rPr>
                <w:rFonts w:ascii="MS Mincho" w:eastAsia="MS Mincho" w:hAnsi="MS Mincho" w:cs="MS Mincho" w:hint="eastAsia"/>
                <w:sz w:val="24"/>
                <w:szCs w:val="24"/>
              </w:rPr>
              <w:t>☐</w:t>
            </w:r>
            <w:r>
              <w:rPr>
                <w:rFonts w:ascii="GHEA Grapalat" w:eastAsia="GHEA Grapalat" w:hAnsi="GHEA Grapalat" w:cs="GHEA Grapalat"/>
                <w:sz w:val="24"/>
                <w:szCs w:val="24"/>
              </w:rPr>
              <w:tab/>
              <w:t>Անուղղակի մասնակցություն</w:t>
            </w:r>
          </w:p>
        </w:tc>
      </w:tr>
    </w:tbl>
    <w:p w14:paraId="4A999498"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818A5" w14:paraId="174231A5"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E66DFA"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Միջազգային կազմակերպության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2315D2BC"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2AD21FF0"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1774086" w14:textId="77777777" w:rsidR="001818A5" w:rsidRDefault="001818A5" w:rsidP="001818A5">
            <w:pPr>
              <w:numPr>
                <w:ilvl w:val="2"/>
                <w:numId w:val="2"/>
              </w:numPr>
              <w:spacing w:after="0" w:line="240"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Միջազգային կազմակերպության 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36F33201"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5245C2D6"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A201047"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Մասնակցության չափը (%)</w:t>
            </w:r>
          </w:p>
        </w:tc>
        <w:tc>
          <w:tcPr>
            <w:tcW w:w="6180" w:type="dxa"/>
            <w:tcBorders>
              <w:top w:val="single" w:sz="4" w:space="0" w:color="000000"/>
              <w:left w:val="single" w:sz="4" w:space="0" w:color="000000"/>
              <w:bottom w:val="single" w:sz="4" w:space="0" w:color="000000"/>
              <w:right w:val="single" w:sz="4" w:space="0" w:color="000000"/>
            </w:tcBorders>
            <w:vAlign w:val="center"/>
          </w:tcPr>
          <w:p w14:paraId="1B1D68AF"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7AD02534"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506D99" w14:textId="77777777" w:rsidR="001818A5" w:rsidRDefault="001818A5" w:rsidP="001818A5">
            <w:pPr>
              <w:numPr>
                <w:ilvl w:val="2"/>
                <w:numId w:val="2"/>
              </w:numPr>
              <w:spacing w:after="0" w:line="240"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Մասնակցության տեսակը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7D8968F6" w14:textId="77777777" w:rsidR="001818A5" w:rsidRDefault="001818A5" w:rsidP="005E428E">
            <w:pPr>
              <w:spacing w:before="240" w:after="240" w:line="240" w:lineRule="auto"/>
              <w:rPr>
                <w:rFonts w:ascii="GHEA Grapalat" w:eastAsia="GHEA Grapalat" w:hAnsi="GHEA Grapalat" w:cs="GHEA Grapalat"/>
                <w:sz w:val="24"/>
                <w:szCs w:val="24"/>
              </w:rPr>
            </w:pPr>
            <w:r>
              <w:rPr>
                <w:rFonts w:ascii="MS Mincho" w:eastAsia="MS Mincho" w:hAnsi="MS Mincho" w:cs="MS Mincho" w:hint="eastAsia"/>
                <w:sz w:val="24"/>
                <w:szCs w:val="24"/>
              </w:rPr>
              <w:t>☐</w:t>
            </w:r>
            <w:r>
              <w:rPr>
                <w:rFonts w:ascii="GHEA Grapalat" w:eastAsia="GHEA Grapalat" w:hAnsi="GHEA Grapalat" w:cs="GHEA Grapalat"/>
                <w:sz w:val="24"/>
                <w:szCs w:val="24"/>
              </w:rPr>
              <w:tab/>
              <w:t>Ուղղակի մասնակցություն</w:t>
            </w:r>
          </w:p>
          <w:p w14:paraId="1B8C922A" w14:textId="77777777" w:rsidR="001818A5" w:rsidRDefault="001818A5" w:rsidP="005E428E">
            <w:pPr>
              <w:spacing w:before="240" w:after="240" w:line="240" w:lineRule="auto"/>
              <w:rPr>
                <w:rFonts w:ascii="GHEA Grapalat" w:eastAsia="GHEA Grapalat" w:hAnsi="GHEA Grapalat" w:cs="GHEA Grapalat"/>
                <w:sz w:val="24"/>
                <w:szCs w:val="24"/>
              </w:rPr>
            </w:pPr>
            <w:r>
              <w:rPr>
                <w:rFonts w:ascii="MS Mincho" w:eastAsia="MS Mincho" w:hAnsi="MS Mincho" w:cs="MS Mincho" w:hint="eastAsia"/>
                <w:sz w:val="24"/>
                <w:szCs w:val="24"/>
              </w:rPr>
              <w:t>☐</w:t>
            </w:r>
            <w:r>
              <w:rPr>
                <w:rFonts w:ascii="GHEA Grapalat" w:eastAsia="GHEA Grapalat" w:hAnsi="GHEA Grapalat" w:cs="GHEA Grapalat"/>
                <w:sz w:val="24"/>
                <w:szCs w:val="24"/>
              </w:rPr>
              <w:tab/>
              <w:t>Անուղղակի մասնակցություն</w:t>
            </w:r>
          </w:p>
        </w:tc>
      </w:tr>
    </w:tbl>
    <w:p w14:paraId="1E3034D4" w14:textId="77777777" w:rsidR="001818A5" w:rsidRDefault="001818A5" w:rsidP="001818A5">
      <w:pPr>
        <w:spacing w:after="0" w:line="240" w:lineRule="auto"/>
        <w:rPr>
          <w:rFonts w:ascii="GHEA Grapalat" w:eastAsia="GHEA Grapalat" w:hAnsi="GHEA Grapalat" w:cs="GHEA Grapalat"/>
          <w:b/>
          <w:sz w:val="24"/>
          <w:szCs w:val="24"/>
        </w:rPr>
      </w:pPr>
    </w:p>
    <w:p w14:paraId="3A676316" w14:textId="77777777" w:rsidR="001818A5" w:rsidRDefault="001818A5" w:rsidP="001818A5">
      <w:pPr>
        <w:numPr>
          <w:ilvl w:val="0"/>
          <w:numId w:val="2"/>
        </w:numPr>
        <w:spacing w:after="0" w:line="256" w:lineRule="auto"/>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Իրական շահառուի տվյալները</w:t>
      </w:r>
    </w:p>
    <w:p w14:paraId="2B511411"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lastRenderedPageBreak/>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818A5" w14:paraId="4AF78C09" w14:textId="77777777" w:rsidTr="005E428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7B982E"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Անունը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008A0BE9"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4610E330" w14:textId="77777777" w:rsidTr="005E428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5C41D6D"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Ազգանունը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FA9899C"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5A6B2483" w14:textId="77777777" w:rsidTr="005E428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0E88726"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Անունը (լատինատառ)</w:t>
            </w:r>
          </w:p>
        </w:tc>
        <w:tc>
          <w:tcPr>
            <w:tcW w:w="6178" w:type="dxa"/>
            <w:tcBorders>
              <w:top w:val="single" w:sz="4" w:space="0" w:color="000000"/>
              <w:left w:val="single" w:sz="4" w:space="0" w:color="000000"/>
              <w:bottom w:val="single" w:sz="4" w:space="0" w:color="000000"/>
              <w:right w:val="single" w:sz="4" w:space="0" w:color="000000"/>
            </w:tcBorders>
            <w:vAlign w:val="center"/>
          </w:tcPr>
          <w:p w14:paraId="4395870F"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3981B1A8" w14:textId="77777777" w:rsidTr="005E428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B649C2A"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Ազգանունը (լատինատառ)</w:t>
            </w:r>
          </w:p>
        </w:tc>
        <w:tc>
          <w:tcPr>
            <w:tcW w:w="6178" w:type="dxa"/>
            <w:tcBorders>
              <w:top w:val="single" w:sz="4" w:space="0" w:color="000000"/>
              <w:left w:val="single" w:sz="4" w:space="0" w:color="000000"/>
              <w:bottom w:val="single" w:sz="4" w:space="0" w:color="000000"/>
              <w:right w:val="single" w:sz="4" w:space="0" w:color="000000"/>
            </w:tcBorders>
            <w:vAlign w:val="center"/>
          </w:tcPr>
          <w:p w14:paraId="3DC7EAA6"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5175F3EF" w14:textId="77777777" w:rsidTr="005E428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F893B38"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Քաղաքացիությունը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0EB1AE3C"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1E3C623D" w14:textId="77777777" w:rsidTr="005E428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51C043F"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Ծննդյան օրը, ամիսը, տարին</w:t>
            </w:r>
          </w:p>
        </w:tc>
        <w:tc>
          <w:tcPr>
            <w:tcW w:w="6178" w:type="dxa"/>
            <w:tcBorders>
              <w:top w:val="single" w:sz="4" w:space="0" w:color="000000"/>
              <w:left w:val="single" w:sz="4" w:space="0" w:color="000000"/>
              <w:bottom w:val="single" w:sz="4" w:space="0" w:color="000000"/>
              <w:right w:val="single" w:sz="4" w:space="0" w:color="000000"/>
            </w:tcBorders>
            <w:vAlign w:val="center"/>
          </w:tcPr>
          <w:p w14:paraId="0EDBB85C" w14:textId="77777777" w:rsidR="001818A5" w:rsidRDefault="001818A5" w:rsidP="005E428E">
            <w:pPr>
              <w:spacing w:before="240" w:after="240" w:line="240" w:lineRule="auto"/>
              <w:rPr>
                <w:rFonts w:ascii="GHEA Grapalat" w:eastAsia="GHEA Grapalat" w:hAnsi="GHEA Grapalat" w:cs="GHEA Grapalat"/>
                <w:sz w:val="24"/>
                <w:szCs w:val="24"/>
              </w:rPr>
            </w:pPr>
          </w:p>
        </w:tc>
      </w:tr>
    </w:tbl>
    <w:p w14:paraId="0D917636"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818A5" w14:paraId="5153E827"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70A400"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Փաստաթղթի տեսակը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C505830"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6CFC5A95"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AFDFB49"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Փաստաթղթի համարը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C9DCE34"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1C3F3224"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82C0117"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Տրամադրման օրը, ամիսը, տարին</w:t>
            </w:r>
          </w:p>
        </w:tc>
        <w:tc>
          <w:tcPr>
            <w:tcW w:w="6178" w:type="dxa"/>
            <w:tcBorders>
              <w:top w:val="single" w:sz="4" w:space="0" w:color="000000"/>
              <w:left w:val="single" w:sz="4" w:space="0" w:color="000000"/>
              <w:bottom w:val="single" w:sz="4" w:space="0" w:color="000000"/>
              <w:right w:val="single" w:sz="4" w:space="0" w:color="000000"/>
            </w:tcBorders>
            <w:vAlign w:val="center"/>
          </w:tcPr>
          <w:p w14:paraId="3B3285AE"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0034C99E"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F733EF5"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Տրամադրող մարմինը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43431977"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77485D53"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4276EA5"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ՀԾՀ կամ համարժեք համարը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77CC64EA" w14:textId="77777777" w:rsidR="001818A5" w:rsidRDefault="001818A5" w:rsidP="005E428E">
            <w:pPr>
              <w:spacing w:before="240" w:after="240" w:line="240" w:lineRule="auto"/>
              <w:rPr>
                <w:rFonts w:ascii="GHEA Grapalat" w:eastAsia="GHEA Grapalat" w:hAnsi="GHEA Grapalat" w:cs="GHEA Grapalat"/>
                <w:sz w:val="24"/>
                <w:szCs w:val="24"/>
              </w:rPr>
            </w:pPr>
          </w:p>
        </w:tc>
      </w:tr>
    </w:tbl>
    <w:p w14:paraId="2E313E00"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818A5" w14:paraId="76B548D6"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22461CA"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Պետությունը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38C8496A"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14F51E5C"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B83813"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Համայնքը</w:t>
            </w:r>
          </w:p>
        </w:tc>
        <w:tc>
          <w:tcPr>
            <w:tcW w:w="6178" w:type="dxa"/>
            <w:tcBorders>
              <w:top w:val="single" w:sz="4" w:space="0" w:color="000000"/>
              <w:left w:val="single" w:sz="4" w:space="0" w:color="000000"/>
              <w:bottom w:val="single" w:sz="4" w:space="0" w:color="000000"/>
              <w:right w:val="single" w:sz="4" w:space="0" w:color="000000"/>
            </w:tcBorders>
            <w:vAlign w:val="center"/>
          </w:tcPr>
          <w:p w14:paraId="6D4BEDF7"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65C54BE6"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A9A6C31"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Վարչատարածքային միավորը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31355331"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0EC6D456"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FDB33C" w14:textId="77777777" w:rsidR="001818A5" w:rsidRPr="00F0181D"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Փողոցի</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անվանումը</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շենքը</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տունը</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բնակարանը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0BD1E83B" w14:textId="77777777" w:rsidR="001818A5" w:rsidRPr="00F0181D" w:rsidRDefault="001818A5" w:rsidP="005E428E">
            <w:pPr>
              <w:spacing w:before="240" w:after="240" w:line="240" w:lineRule="auto"/>
              <w:rPr>
                <w:rFonts w:ascii="GHEA Grapalat" w:eastAsia="GHEA Grapalat" w:hAnsi="GHEA Grapalat" w:cs="GHEA Grapalat"/>
                <w:sz w:val="24"/>
                <w:szCs w:val="24"/>
              </w:rPr>
            </w:pPr>
          </w:p>
        </w:tc>
      </w:tr>
    </w:tbl>
    <w:p w14:paraId="7CCCA3DB"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818A5" w14:paraId="571239EE"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1B706BD"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Պետությունը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758A5600"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1F8C0AFE"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1454A15"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Համայնքը</w:t>
            </w:r>
          </w:p>
        </w:tc>
        <w:tc>
          <w:tcPr>
            <w:tcW w:w="6178" w:type="dxa"/>
            <w:tcBorders>
              <w:top w:val="single" w:sz="4" w:space="0" w:color="000000"/>
              <w:left w:val="single" w:sz="4" w:space="0" w:color="000000"/>
              <w:bottom w:val="single" w:sz="4" w:space="0" w:color="000000"/>
              <w:right w:val="single" w:sz="4" w:space="0" w:color="000000"/>
            </w:tcBorders>
            <w:vAlign w:val="center"/>
          </w:tcPr>
          <w:p w14:paraId="0A37F3AE"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6FEFB8BC"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A8E6F44"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Վարչատարածքային միավորը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254F5800"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192738BF"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A8F021A" w14:textId="77777777" w:rsidR="001818A5" w:rsidRPr="00F0181D"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Փողոցի</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անվանումը</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շենքը</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տունը</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բնակարանը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3B507863" w14:textId="77777777" w:rsidR="001818A5" w:rsidRPr="00F0181D" w:rsidRDefault="001818A5" w:rsidP="005E428E">
            <w:pPr>
              <w:spacing w:before="240" w:after="240" w:line="240" w:lineRule="auto"/>
              <w:rPr>
                <w:rFonts w:ascii="GHEA Grapalat" w:eastAsia="GHEA Grapalat" w:hAnsi="GHEA Grapalat" w:cs="GHEA Grapalat"/>
                <w:sz w:val="24"/>
                <w:szCs w:val="24"/>
              </w:rPr>
            </w:pPr>
          </w:p>
        </w:tc>
      </w:tr>
    </w:tbl>
    <w:p w14:paraId="10B8B581" w14:textId="77777777" w:rsidR="001818A5" w:rsidRPr="00F0181D" w:rsidRDefault="001818A5" w:rsidP="001818A5">
      <w:pPr>
        <w:numPr>
          <w:ilvl w:val="1"/>
          <w:numId w:val="2"/>
        </w:numPr>
        <w:spacing w:before="240" w:after="160" w:line="256" w:lineRule="auto"/>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Իրական</w:t>
      </w:r>
      <w:r w:rsidRPr="00F0181D">
        <w:rPr>
          <w:rFonts w:ascii="GHEA Grapalat" w:eastAsia="GHEA Grapalat" w:hAnsi="GHEA Grapalat" w:cs="GHEA Grapalat"/>
          <w:i/>
          <w:color w:val="000000"/>
          <w:sz w:val="24"/>
          <w:szCs w:val="24"/>
        </w:rPr>
        <w:t xml:space="preserve"> </w:t>
      </w:r>
      <w:r>
        <w:rPr>
          <w:rFonts w:ascii="GHEA Grapalat" w:eastAsia="GHEA Grapalat" w:hAnsi="GHEA Grapalat" w:cs="GHEA Grapalat"/>
          <w:i/>
          <w:color w:val="000000"/>
          <w:sz w:val="24"/>
          <w:szCs w:val="24"/>
        </w:rPr>
        <w:t>շահառու</w:t>
      </w:r>
      <w:r w:rsidRPr="00F0181D">
        <w:rPr>
          <w:rFonts w:ascii="GHEA Grapalat" w:eastAsia="GHEA Grapalat" w:hAnsi="GHEA Grapalat" w:cs="GHEA Grapalat"/>
          <w:i/>
          <w:color w:val="000000"/>
          <w:sz w:val="24"/>
          <w:szCs w:val="24"/>
        </w:rPr>
        <w:t xml:space="preserve"> </w:t>
      </w:r>
      <w:r>
        <w:rPr>
          <w:rFonts w:ascii="GHEA Grapalat" w:eastAsia="GHEA Grapalat" w:hAnsi="GHEA Grapalat" w:cs="GHEA Grapalat"/>
          <w:i/>
          <w:color w:val="000000"/>
          <w:sz w:val="24"/>
          <w:szCs w:val="24"/>
        </w:rPr>
        <w:t>հանդիսանալու</w:t>
      </w:r>
      <w:r w:rsidRPr="00F0181D">
        <w:rPr>
          <w:rFonts w:ascii="GHEA Grapalat" w:eastAsia="GHEA Grapalat" w:hAnsi="GHEA Grapalat" w:cs="GHEA Grapalat"/>
          <w:i/>
          <w:color w:val="000000"/>
          <w:sz w:val="24"/>
          <w:szCs w:val="24"/>
        </w:rPr>
        <w:t xml:space="preserve"> </w:t>
      </w:r>
      <w:r>
        <w:rPr>
          <w:rFonts w:ascii="GHEA Grapalat" w:eastAsia="GHEA Grapalat" w:hAnsi="GHEA Grapalat" w:cs="GHEA Grapalat"/>
          <w:i/>
          <w:color w:val="000000"/>
          <w:sz w:val="24"/>
          <w:szCs w:val="24"/>
        </w:rPr>
        <w:t>հիմքերը</w:t>
      </w:r>
      <w:r w:rsidRPr="00F0181D">
        <w:rPr>
          <w:rFonts w:ascii="GHEA Grapalat" w:eastAsia="GHEA Grapalat" w:hAnsi="GHEA Grapalat" w:cs="GHEA Grapalat"/>
          <w:i/>
          <w:color w:val="000000"/>
          <w:sz w:val="24"/>
          <w:szCs w:val="24"/>
        </w:rPr>
        <w:t xml:space="preserve"> (</w:t>
      </w:r>
      <w:r>
        <w:rPr>
          <w:rFonts w:ascii="GHEA Grapalat" w:eastAsia="GHEA Grapalat" w:hAnsi="GHEA Grapalat" w:cs="GHEA Grapalat"/>
          <w:i/>
          <w:color w:val="000000"/>
          <w:sz w:val="24"/>
          <w:szCs w:val="24"/>
        </w:rPr>
        <w:t>բացառությամբ</w:t>
      </w:r>
      <w:r w:rsidRPr="00F0181D">
        <w:rPr>
          <w:rFonts w:ascii="GHEA Grapalat" w:eastAsia="GHEA Grapalat" w:hAnsi="GHEA Grapalat" w:cs="GHEA Grapalat"/>
          <w:i/>
          <w:color w:val="000000"/>
          <w:sz w:val="24"/>
          <w:szCs w:val="24"/>
        </w:rPr>
        <w:t xml:space="preserve">` </w:t>
      </w:r>
      <w:r>
        <w:rPr>
          <w:rFonts w:ascii="GHEA Grapalat" w:eastAsia="GHEA Grapalat" w:hAnsi="GHEA Grapalat" w:cs="GHEA Grapalat"/>
          <w:i/>
          <w:color w:val="000000"/>
          <w:sz w:val="24"/>
          <w:szCs w:val="24"/>
        </w:rPr>
        <w:t>ընդերքօգտագործման</w:t>
      </w:r>
      <w:r w:rsidRPr="00F0181D">
        <w:rPr>
          <w:rFonts w:ascii="GHEA Grapalat" w:eastAsia="GHEA Grapalat" w:hAnsi="GHEA Grapalat" w:cs="GHEA Grapalat"/>
          <w:i/>
          <w:color w:val="000000"/>
          <w:sz w:val="24"/>
          <w:szCs w:val="24"/>
        </w:rPr>
        <w:t xml:space="preserve"> </w:t>
      </w:r>
      <w:r>
        <w:rPr>
          <w:rFonts w:ascii="GHEA Grapalat" w:eastAsia="GHEA Grapalat" w:hAnsi="GHEA Grapalat" w:cs="GHEA Grapalat"/>
          <w:i/>
          <w:color w:val="000000"/>
          <w:sz w:val="24"/>
          <w:szCs w:val="24"/>
        </w:rPr>
        <w:t>ոլորտի</w:t>
      </w:r>
      <w:r w:rsidRPr="00F0181D">
        <w:rPr>
          <w:rFonts w:ascii="GHEA Grapalat" w:eastAsia="GHEA Grapalat" w:hAnsi="GHEA Grapalat" w:cs="GHEA Grapalat"/>
          <w:i/>
          <w:color w:val="000000"/>
          <w:sz w:val="24"/>
          <w:szCs w:val="24"/>
        </w:rPr>
        <w:t xml:space="preserve"> </w:t>
      </w:r>
      <w:r>
        <w:rPr>
          <w:rFonts w:ascii="GHEA Grapalat" w:eastAsia="GHEA Grapalat" w:hAnsi="GHEA Grapalat" w:cs="GHEA Grapalat"/>
          <w:i/>
          <w:color w:val="000000"/>
          <w:sz w:val="24"/>
          <w:szCs w:val="24"/>
        </w:rPr>
        <w:t>հաշվետու</w:t>
      </w:r>
      <w:r w:rsidRPr="00F0181D">
        <w:rPr>
          <w:rFonts w:ascii="GHEA Grapalat" w:eastAsia="GHEA Grapalat" w:hAnsi="GHEA Grapalat" w:cs="GHEA Grapalat"/>
          <w:i/>
          <w:color w:val="000000"/>
          <w:sz w:val="24"/>
          <w:szCs w:val="24"/>
        </w:rPr>
        <w:t xml:space="preserve"> </w:t>
      </w:r>
      <w:r>
        <w:rPr>
          <w:rFonts w:ascii="GHEA Grapalat" w:eastAsia="GHEA Grapalat" w:hAnsi="GHEA Grapalat" w:cs="GHEA Grapalat"/>
          <w:i/>
          <w:color w:val="000000"/>
          <w:sz w:val="24"/>
          <w:szCs w:val="24"/>
        </w:rPr>
        <w:t>կազմակերպությունների</w:t>
      </w:r>
      <w:r w:rsidRPr="00F0181D">
        <w:rPr>
          <w:rFonts w:ascii="GHEA Grapalat" w:eastAsia="GHEA Grapalat" w:hAnsi="GHEA Grapalat" w:cs="GHEA Grapalat"/>
          <w:i/>
          <w:color w:val="000000"/>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818A5" w14:paraId="43E999DE" w14:textId="77777777" w:rsidTr="005E428E">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1917DF98" w14:textId="77777777" w:rsidR="001818A5" w:rsidRPr="00F0181D" w:rsidRDefault="001818A5" w:rsidP="005E428E">
            <w:pPr>
              <w:spacing w:before="240" w:after="240" w:line="240" w:lineRule="auto"/>
              <w:rPr>
                <w:rFonts w:ascii="GHEA Grapalat" w:eastAsia="GHEA Grapalat" w:hAnsi="GHEA Grapalat" w:cs="GHEA Grapalat"/>
                <w:sz w:val="24"/>
                <w:szCs w:val="24"/>
              </w:rPr>
            </w:pPr>
            <w:r w:rsidRPr="00F0181D">
              <w:rPr>
                <w:rFonts w:ascii="MS Mincho" w:eastAsia="MS Mincho" w:hAnsi="MS Mincho" w:cs="MS Mincho" w:hint="eastAsia"/>
                <w:sz w:val="24"/>
                <w:szCs w:val="24"/>
              </w:rPr>
              <w:t>☐</w:t>
            </w:r>
            <w:r w:rsidRPr="00F0181D">
              <w:rPr>
                <w:rFonts w:ascii="GHEA Grapalat" w:eastAsia="GHEA Grapalat" w:hAnsi="GHEA Grapalat" w:cs="GHEA Grapalat"/>
                <w:sz w:val="24"/>
                <w:szCs w:val="24"/>
              </w:rPr>
              <w:tab/>
            </w:r>
            <w:r>
              <w:rPr>
                <w:rFonts w:ascii="GHEA Grapalat" w:eastAsia="GHEA Grapalat" w:hAnsi="GHEA Grapalat" w:cs="GHEA Grapalat"/>
                <w:sz w:val="24"/>
                <w:szCs w:val="24"/>
              </w:rPr>
              <w:t>ա</w:t>
            </w:r>
            <w:r w:rsidRPr="00F0181D">
              <w:rPr>
                <w:rFonts w:ascii="MS Mincho" w:eastAsia="MS Mincho" w:hAnsi="MS Mincho" w:cs="MS Mincho" w:hint="eastAsia"/>
                <w:sz w:val="24"/>
                <w:szCs w:val="24"/>
              </w:rPr>
              <w:t>․</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ուղղակի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կամ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անուղղակի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տիրապետում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է</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տվյալ</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իրավաբանական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անձի՝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ձայնի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իրավունք</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տվող</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բաժնեմասերի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բաժնետոմսերի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փայերի</w:t>
            </w:r>
            <w:r w:rsidRPr="00F0181D">
              <w:rPr>
                <w:rFonts w:ascii="GHEA Grapalat" w:eastAsia="GHEA Grapalat" w:hAnsi="GHEA Grapalat" w:cs="GHEA Grapalat"/>
                <w:sz w:val="24"/>
                <w:szCs w:val="24"/>
              </w:rPr>
              <w:t xml:space="preserve">) 20 </w:t>
            </w:r>
            <w:r>
              <w:rPr>
                <w:rFonts w:ascii="GHEA Grapalat" w:eastAsia="GHEA Grapalat" w:hAnsi="GHEA Grapalat" w:cs="GHEA Grapalat"/>
                <w:sz w:val="24"/>
                <w:szCs w:val="24"/>
              </w:rPr>
              <w:t>և</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ավելի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տոկոսին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կամ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ուղղակի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կամ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անուղղակի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կերպով</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ունի</w:t>
            </w:r>
            <w:r w:rsidRPr="00F0181D">
              <w:rPr>
                <w:rFonts w:ascii="GHEA Grapalat" w:eastAsia="GHEA Grapalat" w:hAnsi="GHEA Grapalat" w:cs="GHEA Grapalat"/>
                <w:sz w:val="24"/>
                <w:szCs w:val="24"/>
              </w:rPr>
              <w:t xml:space="preserve"> 20 </w:t>
            </w:r>
            <w:r>
              <w:rPr>
                <w:rFonts w:ascii="GHEA Grapalat" w:eastAsia="GHEA Grapalat" w:hAnsi="GHEA Grapalat" w:cs="GHEA Grapalat"/>
                <w:sz w:val="24"/>
                <w:szCs w:val="24"/>
              </w:rPr>
              <w:t>և</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ավելի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տոկոս</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մասնակցություն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իրավաբանական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անձի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կանոնադրական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կապիտալում</w:t>
            </w:r>
          </w:p>
        </w:tc>
      </w:tr>
      <w:tr w:rsidR="001818A5" w14:paraId="5DBB8C64" w14:textId="77777777" w:rsidTr="005E428E">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3C0B6B5"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Մասնակցության չափը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2E2E85"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1A8B1D56" w14:textId="77777777" w:rsidTr="005E428E">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05BDA1"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Մասնակցության տեսակը</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1A48B982" w14:textId="77777777" w:rsidR="001818A5" w:rsidRDefault="001818A5" w:rsidP="005E428E">
            <w:pPr>
              <w:spacing w:before="240" w:after="240" w:line="240" w:lineRule="auto"/>
              <w:rPr>
                <w:rFonts w:ascii="GHEA Grapalat" w:eastAsia="GHEA Grapalat" w:hAnsi="GHEA Grapalat" w:cs="GHEA Grapalat"/>
                <w:sz w:val="24"/>
                <w:szCs w:val="24"/>
              </w:rPr>
            </w:pPr>
            <w:r>
              <w:rPr>
                <w:rFonts w:ascii="MS Mincho" w:eastAsia="MS Mincho" w:hAnsi="MS Mincho" w:cs="MS Mincho" w:hint="eastAsia"/>
                <w:sz w:val="24"/>
                <w:szCs w:val="24"/>
              </w:rPr>
              <w:t>☐</w:t>
            </w:r>
            <w:r>
              <w:rPr>
                <w:rFonts w:ascii="GHEA Grapalat" w:eastAsia="GHEA Grapalat" w:hAnsi="GHEA Grapalat" w:cs="GHEA Grapalat"/>
                <w:sz w:val="24"/>
                <w:szCs w:val="24"/>
              </w:rPr>
              <w:tab/>
              <w:t>Ուղղակի մասնակցություն</w:t>
            </w:r>
          </w:p>
          <w:p w14:paraId="730178FB" w14:textId="77777777" w:rsidR="001818A5" w:rsidRDefault="001818A5" w:rsidP="005E428E">
            <w:pPr>
              <w:spacing w:before="240" w:after="240" w:line="240" w:lineRule="auto"/>
              <w:rPr>
                <w:rFonts w:ascii="GHEA Grapalat" w:eastAsia="GHEA Grapalat" w:hAnsi="GHEA Grapalat" w:cs="GHEA Grapalat"/>
                <w:sz w:val="24"/>
                <w:szCs w:val="24"/>
              </w:rPr>
            </w:pPr>
            <w:r>
              <w:rPr>
                <w:rFonts w:ascii="MS Mincho" w:eastAsia="MS Mincho" w:hAnsi="MS Mincho" w:cs="MS Mincho" w:hint="eastAsia"/>
                <w:sz w:val="24"/>
                <w:szCs w:val="24"/>
              </w:rPr>
              <w:t>☐</w:t>
            </w:r>
            <w:r>
              <w:rPr>
                <w:rFonts w:ascii="GHEA Grapalat" w:eastAsia="GHEA Grapalat" w:hAnsi="GHEA Grapalat" w:cs="GHEA Grapalat"/>
                <w:sz w:val="24"/>
                <w:szCs w:val="24"/>
              </w:rPr>
              <w:tab/>
              <w:t>Անուղղակի մասնակցություն</w:t>
            </w:r>
          </w:p>
        </w:tc>
      </w:tr>
      <w:tr w:rsidR="001818A5" w14:paraId="71238771" w14:textId="77777777" w:rsidTr="005E428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5F1324C" w14:textId="77777777" w:rsidR="001818A5" w:rsidRPr="00F0181D" w:rsidRDefault="001818A5" w:rsidP="005E428E">
            <w:pPr>
              <w:spacing w:before="240" w:after="240" w:line="240" w:lineRule="auto"/>
              <w:rPr>
                <w:rFonts w:ascii="GHEA Grapalat" w:eastAsia="GHEA Grapalat" w:hAnsi="GHEA Grapalat" w:cs="GHEA Grapalat"/>
                <w:sz w:val="24"/>
                <w:szCs w:val="24"/>
              </w:rPr>
            </w:pPr>
            <w:r w:rsidRPr="00F0181D">
              <w:rPr>
                <w:rFonts w:ascii="MS Mincho" w:eastAsia="MS Mincho" w:hAnsi="MS Mincho" w:cs="MS Mincho" w:hint="eastAsia"/>
                <w:sz w:val="24"/>
                <w:szCs w:val="24"/>
              </w:rPr>
              <w:t>☐</w:t>
            </w:r>
            <w:r w:rsidRPr="00F0181D">
              <w:rPr>
                <w:rFonts w:ascii="GHEA Grapalat" w:eastAsia="GHEA Grapalat" w:hAnsi="GHEA Grapalat" w:cs="GHEA Grapalat"/>
                <w:sz w:val="24"/>
                <w:szCs w:val="24"/>
              </w:rPr>
              <w:tab/>
            </w:r>
            <w:r>
              <w:rPr>
                <w:rFonts w:ascii="GHEA Grapalat" w:eastAsia="GHEA Grapalat" w:hAnsi="GHEA Grapalat" w:cs="GHEA Grapalat"/>
                <w:sz w:val="24"/>
                <w:szCs w:val="24"/>
              </w:rPr>
              <w:t>բ</w:t>
            </w:r>
            <w:r w:rsidRPr="00F0181D">
              <w:rPr>
                <w:rFonts w:ascii="MS Mincho" w:eastAsia="MS Mincho" w:hAnsi="MS Mincho" w:cs="MS Mincho" w:hint="eastAsia"/>
                <w:sz w:val="24"/>
                <w:szCs w:val="24"/>
              </w:rPr>
              <w:t>․</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տվյալ</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իրավաբանական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անձի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նկատմամբ</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իրականացնում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է</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փաստացի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վերահսկողություն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այլ</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միջոցներով</w:t>
            </w:r>
          </w:p>
        </w:tc>
      </w:tr>
      <w:tr w:rsidR="001818A5" w14:paraId="2B404C8E" w14:textId="77777777" w:rsidTr="005E428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B0FE139" w14:textId="77777777" w:rsidR="001818A5" w:rsidRPr="00F0181D" w:rsidRDefault="001818A5" w:rsidP="005E428E">
            <w:pPr>
              <w:spacing w:before="240" w:after="240" w:line="240" w:lineRule="auto"/>
              <w:rPr>
                <w:rFonts w:ascii="GHEA Grapalat" w:eastAsia="GHEA Grapalat" w:hAnsi="GHEA Grapalat" w:cs="GHEA Grapalat"/>
                <w:sz w:val="24"/>
                <w:szCs w:val="24"/>
              </w:rPr>
            </w:pPr>
            <w:r w:rsidRPr="00F0181D">
              <w:rPr>
                <w:rFonts w:ascii="MS Mincho" w:eastAsia="MS Mincho" w:hAnsi="MS Mincho" w:cs="MS Mincho" w:hint="eastAsia"/>
                <w:sz w:val="24"/>
                <w:szCs w:val="24"/>
              </w:rPr>
              <w:t>☐</w:t>
            </w:r>
            <w:r w:rsidRPr="00F0181D">
              <w:rPr>
                <w:rFonts w:ascii="GHEA Grapalat" w:eastAsia="GHEA Grapalat" w:hAnsi="GHEA Grapalat" w:cs="GHEA Grapalat"/>
                <w:sz w:val="24"/>
                <w:szCs w:val="24"/>
              </w:rPr>
              <w:tab/>
            </w:r>
            <w:r>
              <w:rPr>
                <w:rFonts w:ascii="GHEA Grapalat" w:eastAsia="GHEA Grapalat" w:hAnsi="GHEA Grapalat" w:cs="GHEA Grapalat"/>
                <w:sz w:val="24"/>
                <w:szCs w:val="24"/>
              </w:rPr>
              <w:t>գ</w:t>
            </w:r>
            <w:r w:rsidRPr="00F0181D">
              <w:rPr>
                <w:rFonts w:ascii="MS Mincho" w:eastAsia="MS Mincho" w:hAnsi="MS Mincho" w:cs="MS Mincho" w:hint="eastAsia"/>
                <w:sz w:val="24"/>
                <w:szCs w:val="24"/>
              </w:rPr>
              <w:t>․</w:t>
            </w:r>
            <w:r w:rsidRPr="00F0181D">
              <w:rPr>
                <w:rFonts w:ascii="GHEA Grapalat" w:eastAsia="Cambria Math" w:hAnsi="GHEA Grapalat" w:cs="Cambria Math"/>
                <w:sz w:val="24"/>
                <w:szCs w:val="24"/>
              </w:rPr>
              <w:t xml:space="preserve"> </w:t>
            </w:r>
            <w:r>
              <w:rPr>
                <w:rFonts w:ascii="GHEA Grapalat" w:eastAsia="GHEA Grapalat" w:hAnsi="GHEA Grapalat" w:cs="GHEA Grapalat"/>
                <w:sz w:val="24"/>
                <w:szCs w:val="24"/>
              </w:rPr>
              <w:t>հանդիսանում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է</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տվյալ</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իրավաբանական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անձի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գործունեության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ընդհանուր</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կամ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ընթացիկ</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ղեկավարումն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իրականացնող</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պաշտոնատար</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անձ</w:t>
            </w:r>
            <w:r w:rsidRPr="00F0181D">
              <w:rPr>
                <w:rFonts w:ascii="GHEA Grapalat" w:hAnsi="GHEA Grapalat" w:cs="Times New Roman"/>
                <w:sz w:val="24"/>
                <w:szCs w:val="24"/>
              </w:rPr>
              <w:t xml:space="preserve"> </w:t>
            </w:r>
            <w:r>
              <w:rPr>
                <w:rFonts w:ascii="GHEA Grapalat" w:eastAsia="GHEA Grapalat" w:hAnsi="GHEA Grapalat" w:cs="GHEA Grapalat"/>
                <w:sz w:val="24"/>
                <w:szCs w:val="24"/>
              </w:rPr>
              <w:t>այն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դեպքում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երբ</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առկա</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չէ</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և</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բ</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կետերի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պահանջներին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համապատասխանող</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ֆիզիկական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անձ</w:t>
            </w:r>
          </w:p>
        </w:tc>
      </w:tr>
    </w:tbl>
    <w:p w14:paraId="5CC5BF5F" w14:textId="77777777" w:rsidR="001818A5" w:rsidRPr="00F0181D" w:rsidRDefault="001818A5" w:rsidP="001818A5">
      <w:pPr>
        <w:numPr>
          <w:ilvl w:val="1"/>
          <w:numId w:val="2"/>
        </w:numPr>
        <w:spacing w:before="240" w:after="160" w:line="256" w:lineRule="auto"/>
        <w:ind w:left="788" w:hanging="431"/>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Իրական</w:t>
      </w:r>
      <w:r w:rsidRPr="00F0181D">
        <w:rPr>
          <w:rFonts w:ascii="GHEA Grapalat" w:eastAsia="GHEA Grapalat" w:hAnsi="GHEA Grapalat" w:cs="GHEA Grapalat"/>
          <w:i/>
          <w:color w:val="000000"/>
          <w:sz w:val="24"/>
          <w:szCs w:val="24"/>
        </w:rPr>
        <w:t xml:space="preserve"> </w:t>
      </w:r>
      <w:r>
        <w:rPr>
          <w:rFonts w:ascii="GHEA Grapalat" w:eastAsia="GHEA Grapalat" w:hAnsi="GHEA Grapalat" w:cs="GHEA Grapalat"/>
          <w:i/>
          <w:color w:val="000000"/>
          <w:sz w:val="24"/>
          <w:szCs w:val="24"/>
        </w:rPr>
        <w:t>շահառու</w:t>
      </w:r>
      <w:r w:rsidRPr="00F0181D">
        <w:rPr>
          <w:rFonts w:ascii="GHEA Grapalat" w:eastAsia="GHEA Grapalat" w:hAnsi="GHEA Grapalat" w:cs="GHEA Grapalat"/>
          <w:i/>
          <w:color w:val="000000"/>
          <w:sz w:val="24"/>
          <w:szCs w:val="24"/>
        </w:rPr>
        <w:t xml:space="preserve"> </w:t>
      </w:r>
      <w:r>
        <w:rPr>
          <w:rFonts w:ascii="GHEA Grapalat" w:eastAsia="GHEA Grapalat" w:hAnsi="GHEA Grapalat" w:cs="GHEA Grapalat"/>
          <w:i/>
          <w:color w:val="000000"/>
          <w:sz w:val="24"/>
          <w:szCs w:val="24"/>
        </w:rPr>
        <w:t>հանդիսանալու</w:t>
      </w:r>
      <w:r w:rsidRPr="00F0181D">
        <w:rPr>
          <w:rFonts w:ascii="GHEA Grapalat" w:eastAsia="GHEA Grapalat" w:hAnsi="GHEA Grapalat" w:cs="GHEA Grapalat"/>
          <w:i/>
          <w:color w:val="000000"/>
          <w:sz w:val="24"/>
          <w:szCs w:val="24"/>
        </w:rPr>
        <w:t xml:space="preserve"> </w:t>
      </w:r>
      <w:r>
        <w:rPr>
          <w:rFonts w:ascii="GHEA Grapalat" w:eastAsia="GHEA Grapalat" w:hAnsi="GHEA Grapalat" w:cs="GHEA Grapalat"/>
          <w:i/>
          <w:color w:val="000000"/>
          <w:sz w:val="24"/>
          <w:szCs w:val="24"/>
        </w:rPr>
        <w:t>հիմքերը</w:t>
      </w:r>
      <w:r w:rsidRPr="00F0181D">
        <w:rPr>
          <w:rFonts w:ascii="GHEA Grapalat" w:eastAsia="GHEA Grapalat" w:hAnsi="GHEA Grapalat" w:cs="GHEA Grapalat"/>
          <w:i/>
          <w:color w:val="000000"/>
          <w:sz w:val="24"/>
          <w:szCs w:val="24"/>
        </w:rPr>
        <w:t xml:space="preserve"> (</w:t>
      </w:r>
      <w:r>
        <w:rPr>
          <w:rFonts w:ascii="GHEA Grapalat" w:eastAsia="GHEA Grapalat" w:hAnsi="GHEA Grapalat" w:cs="GHEA Grapalat"/>
          <w:i/>
          <w:color w:val="000000"/>
          <w:sz w:val="24"/>
          <w:szCs w:val="24"/>
        </w:rPr>
        <w:t>ընդերքօգտագործման</w:t>
      </w:r>
      <w:r w:rsidRPr="00F0181D">
        <w:rPr>
          <w:rFonts w:ascii="GHEA Grapalat" w:eastAsia="GHEA Grapalat" w:hAnsi="GHEA Grapalat" w:cs="GHEA Grapalat"/>
          <w:i/>
          <w:color w:val="000000"/>
          <w:sz w:val="24"/>
          <w:szCs w:val="24"/>
        </w:rPr>
        <w:t xml:space="preserve"> </w:t>
      </w:r>
      <w:r>
        <w:rPr>
          <w:rFonts w:ascii="GHEA Grapalat" w:eastAsia="GHEA Grapalat" w:hAnsi="GHEA Grapalat" w:cs="GHEA Grapalat"/>
          <w:i/>
          <w:color w:val="000000"/>
          <w:sz w:val="24"/>
          <w:szCs w:val="24"/>
        </w:rPr>
        <w:t>ոլորտի</w:t>
      </w:r>
      <w:r w:rsidRPr="00F0181D">
        <w:rPr>
          <w:rFonts w:ascii="GHEA Grapalat" w:eastAsia="GHEA Grapalat" w:hAnsi="GHEA Grapalat" w:cs="GHEA Grapalat"/>
          <w:i/>
          <w:color w:val="000000"/>
          <w:sz w:val="24"/>
          <w:szCs w:val="24"/>
        </w:rPr>
        <w:t xml:space="preserve"> </w:t>
      </w:r>
      <w:r>
        <w:rPr>
          <w:rFonts w:ascii="GHEA Grapalat" w:eastAsia="GHEA Grapalat" w:hAnsi="GHEA Grapalat" w:cs="GHEA Grapalat"/>
          <w:i/>
          <w:color w:val="000000"/>
          <w:sz w:val="24"/>
          <w:szCs w:val="24"/>
        </w:rPr>
        <w:t>հաշվետու</w:t>
      </w:r>
      <w:r w:rsidRPr="00F0181D">
        <w:rPr>
          <w:rFonts w:ascii="GHEA Grapalat" w:eastAsia="GHEA Grapalat" w:hAnsi="GHEA Grapalat" w:cs="GHEA Grapalat"/>
          <w:i/>
          <w:color w:val="000000"/>
          <w:sz w:val="24"/>
          <w:szCs w:val="24"/>
        </w:rPr>
        <w:t xml:space="preserve"> </w:t>
      </w:r>
      <w:r>
        <w:rPr>
          <w:rFonts w:ascii="GHEA Grapalat" w:eastAsia="GHEA Grapalat" w:hAnsi="GHEA Grapalat" w:cs="GHEA Grapalat"/>
          <w:i/>
          <w:color w:val="000000"/>
          <w:sz w:val="24"/>
          <w:szCs w:val="24"/>
        </w:rPr>
        <w:t>կազմակերպությունների</w:t>
      </w:r>
      <w:r w:rsidRPr="00F0181D">
        <w:rPr>
          <w:rFonts w:ascii="GHEA Grapalat" w:eastAsia="GHEA Grapalat" w:hAnsi="GHEA Grapalat" w:cs="GHEA Grapalat"/>
          <w:i/>
          <w:color w:val="000000"/>
          <w:sz w:val="24"/>
          <w:szCs w:val="24"/>
        </w:rPr>
        <w:t xml:space="preserve"> </w:t>
      </w:r>
      <w:r>
        <w:rPr>
          <w:rFonts w:ascii="GHEA Grapalat" w:eastAsia="GHEA Grapalat" w:hAnsi="GHEA Grapalat" w:cs="GHEA Grapalat"/>
          <w:i/>
          <w:color w:val="000000"/>
          <w:sz w:val="24"/>
          <w:szCs w:val="24"/>
        </w:rPr>
        <w:t>համար</w:t>
      </w:r>
      <w:r w:rsidRPr="00F0181D">
        <w:rPr>
          <w:rFonts w:ascii="GHEA Grapalat" w:eastAsia="GHEA Grapalat" w:hAnsi="GHEA Grapalat" w:cs="GHEA Grapalat"/>
          <w:i/>
          <w:color w:val="000000"/>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818A5" w14:paraId="5269819D" w14:textId="77777777" w:rsidTr="005E428E">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94B8CE9" w14:textId="77777777" w:rsidR="001818A5" w:rsidRPr="00F0181D" w:rsidRDefault="001818A5" w:rsidP="005E428E">
            <w:pPr>
              <w:spacing w:before="240" w:after="240" w:line="240" w:lineRule="auto"/>
              <w:rPr>
                <w:rFonts w:ascii="GHEA Grapalat" w:eastAsia="GHEA Grapalat" w:hAnsi="GHEA Grapalat" w:cs="GHEA Grapalat"/>
                <w:sz w:val="24"/>
                <w:szCs w:val="24"/>
              </w:rPr>
            </w:pPr>
            <w:r w:rsidRPr="00F0181D">
              <w:rPr>
                <w:rFonts w:ascii="MS Mincho" w:eastAsia="MS Mincho" w:hAnsi="MS Mincho" w:cs="MS Mincho" w:hint="eastAsia"/>
                <w:sz w:val="24"/>
                <w:szCs w:val="24"/>
              </w:rPr>
              <w:t>☐</w:t>
            </w:r>
            <w:r w:rsidRPr="00F0181D">
              <w:rPr>
                <w:rFonts w:ascii="GHEA Grapalat" w:eastAsia="GHEA Grapalat" w:hAnsi="GHEA Grapalat" w:cs="GHEA Grapalat"/>
                <w:sz w:val="24"/>
                <w:szCs w:val="24"/>
              </w:rPr>
              <w:tab/>
            </w:r>
            <w:r>
              <w:rPr>
                <w:rFonts w:ascii="GHEA Grapalat" w:eastAsia="GHEA Grapalat" w:hAnsi="GHEA Grapalat" w:cs="GHEA Grapalat"/>
                <w:sz w:val="24"/>
                <w:szCs w:val="24"/>
              </w:rPr>
              <w:t>ա</w:t>
            </w:r>
            <w:r w:rsidRPr="00F0181D">
              <w:rPr>
                <w:rFonts w:ascii="MS Mincho" w:eastAsia="MS Mincho" w:hAnsi="MS Mincho" w:cs="MS Mincho" w:hint="eastAsia"/>
                <w:sz w:val="24"/>
                <w:szCs w:val="24"/>
              </w:rPr>
              <w:t>․</w:t>
            </w:r>
            <w:r w:rsidRPr="00F0181D">
              <w:rPr>
                <w:rFonts w:ascii="GHEA Grapalat" w:eastAsia="Cambria Math" w:hAnsi="GHEA Grapalat" w:cs="Cambria Math"/>
                <w:sz w:val="24"/>
                <w:szCs w:val="24"/>
              </w:rPr>
              <w:t xml:space="preserve"> </w:t>
            </w:r>
            <w:r>
              <w:rPr>
                <w:rFonts w:ascii="GHEA Grapalat" w:eastAsia="GHEA Grapalat" w:hAnsi="GHEA Grapalat" w:cs="GHEA Grapalat"/>
                <w:sz w:val="24"/>
                <w:szCs w:val="24"/>
              </w:rPr>
              <w:t>ուղղակի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կամ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անուղղակի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կերպով</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տիրապետում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է</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տվյալ</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իրավաբանական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անձի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ձայնի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իրավունք</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տվող</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բաժնեմասերի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բաժնետոմսերի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փայերի</w:t>
            </w:r>
            <w:r w:rsidRPr="00F0181D">
              <w:rPr>
                <w:rFonts w:ascii="GHEA Grapalat" w:eastAsia="GHEA Grapalat" w:hAnsi="GHEA Grapalat" w:cs="GHEA Grapalat"/>
                <w:sz w:val="24"/>
                <w:szCs w:val="24"/>
              </w:rPr>
              <w:t xml:space="preserve">) 10 </w:t>
            </w:r>
            <w:r>
              <w:rPr>
                <w:rFonts w:ascii="GHEA Grapalat" w:eastAsia="GHEA Grapalat" w:hAnsi="GHEA Grapalat" w:cs="GHEA Grapalat"/>
                <w:sz w:val="24"/>
                <w:szCs w:val="24"/>
              </w:rPr>
              <w:t>և</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ավելի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տոկոսին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կամ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ուղղակի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կամ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անուղղակի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կերպով</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ունի</w:t>
            </w:r>
            <w:r w:rsidRPr="00F0181D">
              <w:rPr>
                <w:rFonts w:ascii="GHEA Grapalat" w:eastAsia="GHEA Grapalat" w:hAnsi="GHEA Grapalat" w:cs="GHEA Grapalat"/>
                <w:sz w:val="24"/>
                <w:szCs w:val="24"/>
              </w:rPr>
              <w:t xml:space="preserve"> 10 </w:t>
            </w:r>
            <w:r>
              <w:rPr>
                <w:rFonts w:ascii="GHEA Grapalat" w:eastAsia="GHEA Grapalat" w:hAnsi="GHEA Grapalat" w:cs="GHEA Grapalat"/>
                <w:sz w:val="24"/>
                <w:szCs w:val="24"/>
              </w:rPr>
              <w:t>և</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ավելի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տոկոս</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մասնակցություն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իրավաբանական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անձի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կանոնադրական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կապիտալում</w:t>
            </w:r>
          </w:p>
        </w:tc>
      </w:tr>
      <w:tr w:rsidR="001818A5" w14:paraId="3F012A7C" w14:textId="77777777" w:rsidTr="005E428E">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49E3C01"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Մասնակցության չափը (%)</w:t>
            </w:r>
          </w:p>
        </w:tc>
        <w:tc>
          <w:tcPr>
            <w:tcW w:w="4508" w:type="dxa"/>
            <w:tcBorders>
              <w:top w:val="single" w:sz="4" w:space="0" w:color="000000"/>
              <w:left w:val="single" w:sz="4" w:space="0" w:color="000000"/>
              <w:bottom w:val="single" w:sz="4" w:space="0" w:color="000000"/>
              <w:right w:val="single" w:sz="4" w:space="0" w:color="000000"/>
            </w:tcBorders>
            <w:vAlign w:val="center"/>
          </w:tcPr>
          <w:p w14:paraId="3570AF48"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01E64F43" w14:textId="77777777" w:rsidTr="005E428E">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AC79BE8"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Մասնակցության տեսակը</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46B4EA59" w14:textId="77777777" w:rsidR="001818A5" w:rsidRDefault="001818A5" w:rsidP="005E428E">
            <w:pPr>
              <w:spacing w:before="240" w:after="240" w:line="240" w:lineRule="auto"/>
              <w:rPr>
                <w:rFonts w:ascii="GHEA Grapalat" w:eastAsia="GHEA Grapalat" w:hAnsi="GHEA Grapalat" w:cs="GHEA Grapalat"/>
                <w:sz w:val="24"/>
                <w:szCs w:val="24"/>
              </w:rPr>
            </w:pPr>
            <w:r>
              <w:rPr>
                <w:rFonts w:ascii="MS Mincho" w:eastAsia="MS Mincho" w:hAnsi="MS Mincho" w:cs="MS Mincho" w:hint="eastAsia"/>
                <w:sz w:val="24"/>
                <w:szCs w:val="24"/>
              </w:rPr>
              <w:t>☐</w:t>
            </w:r>
            <w:r>
              <w:rPr>
                <w:rFonts w:ascii="GHEA Grapalat" w:eastAsia="GHEA Grapalat" w:hAnsi="GHEA Grapalat" w:cs="GHEA Grapalat"/>
                <w:sz w:val="24"/>
                <w:szCs w:val="24"/>
              </w:rPr>
              <w:tab/>
              <w:t>Ուղղակի մասնակցություն</w:t>
            </w:r>
          </w:p>
          <w:p w14:paraId="258F34B8" w14:textId="77777777" w:rsidR="001818A5" w:rsidRDefault="001818A5" w:rsidP="005E428E">
            <w:pPr>
              <w:spacing w:before="240" w:after="240" w:line="240" w:lineRule="auto"/>
              <w:rPr>
                <w:rFonts w:ascii="GHEA Grapalat" w:eastAsia="GHEA Grapalat" w:hAnsi="GHEA Grapalat" w:cs="GHEA Grapalat"/>
                <w:sz w:val="24"/>
                <w:szCs w:val="24"/>
              </w:rPr>
            </w:pPr>
            <w:r>
              <w:rPr>
                <w:rFonts w:ascii="MS Mincho" w:eastAsia="MS Mincho" w:hAnsi="MS Mincho" w:cs="MS Mincho" w:hint="eastAsia"/>
                <w:sz w:val="24"/>
                <w:szCs w:val="24"/>
              </w:rPr>
              <w:t>☐</w:t>
            </w:r>
            <w:r>
              <w:rPr>
                <w:rFonts w:ascii="GHEA Grapalat" w:eastAsia="GHEA Grapalat" w:hAnsi="GHEA Grapalat" w:cs="GHEA Grapalat"/>
                <w:sz w:val="24"/>
                <w:szCs w:val="24"/>
              </w:rPr>
              <w:tab/>
              <w:t>Անուղղակի մասնակցություն</w:t>
            </w:r>
          </w:p>
        </w:tc>
      </w:tr>
      <w:tr w:rsidR="001818A5" w14:paraId="4B923D5B" w14:textId="77777777" w:rsidTr="005E428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B7B7DB3" w14:textId="77777777" w:rsidR="001818A5" w:rsidRPr="00F0181D" w:rsidRDefault="001818A5" w:rsidP="005E428E">
            <w:pPr>
              <w:spacing w:before="240" w:after="240" w:line="240" w:lineRule="auto"/>
              <w:rPr>
                <w:rFonts w:ascii="GHEA Grapalat" w:eastAsia="GHEA Grapalat" w:hAnsi="GHEA Grapalat" w:cs="GHEA Grapalat"/>
                <w:sz w:val="24"/>
                <w:szCs w:val="24"/>
              </w:rPr>
            </w:pPr>
            <w:r w:rsidRPr="00F0181D">
              <w:rPr>
                <w:rFonts w:ascii="MS Mincho" w:eastAsia="MS Mincho" w:hAnsi="MS Mincho" w:cs="MS Mincho" w:hint="eastAsia"/>
                <w:sz w:val="24"/>
                <w:szCs w:val="24"/>
              </w:rPr>
              <w:t>☐</w:t>
            </w:r>
            <w:r w:rsidRPr="00F0181D">
              <w:rPr>
                <w:rFonts w:ascii="GHEA Grapalat" w:eastAsia="GHEA Grapalat" w:hAnsi="GHEA Grapalat" w:cs="GHEA Grapalat"/>
                <w:sz w:val="24"/>
                <w:szCs w:val="24"/>
              </w:rPr>
              <w:tab/>
            </w:r>
            <w:r>
              <w:rPr>
                <w:rFonts w:ascii="GHEA Grapalat" w:eastAsia="GHEA Grapalat" w:hAnsi="GHEA Grapalat" w:cs="GHEA Grapalat"/>
                <w:sz w:val="24"/>
                <w:szCs w:val="24"/>
              </w:rPr>
              <w:t>բ</w:t>
            </w:r>
            <w:r w:rsidRPr="00F0181D">
              <w:rPr>
                <w:rFonts w:ascii="Cambria Math" w:eastAsia="Cambria Math" w:hAnsi="Cambria Math" w:cs="Cambria Math"/>
                <w:sz w:val="24"/>
                <w:szCs w:val="24"/>
              </w:rPr>
              <w:t>.</w:t>
            </w:r>
            <w:r w:rsidRPr="00F0181D">
              <w:rPr>
                <w:rFonts w:ascii="GHEA Grapalat" w:eastAsia="Cambria Math" w:hAnsi="GHEA Grapalat" w:cs="Cambria Math"/>
                <w:sz w:val="24"/>
                <w:szCs w:val="24"/>
              </w:rPr>
              <w:t xml:space="preserve"> </w:t>
            </w:r>
            <w:r>
              <w:rPr>
                <w:rFonts w:ascii="GHEA Grapalat" w:eastAsia="GHEA Grapalat" w:hAnsi="GHEA Grapalat" w:cs="GHEA Grapalat"/>
                <w:sz w:val="24"/>
                <w:szCs w:val="24"/>
              </w:rPr>
              <w:t>իրավունք</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ունի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նշանակելու</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կամ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հեռացնելու</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իրավաբանական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անձի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կառավարման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մարմինների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անդամների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մեծամասնությանը</w:t>
            </w:r>
          </w:p>
        </w:tc>
      </w:tr>
      <w:tr w:rsidR="001818A5" w14:paraId="32B7F2BA" w14:textId="77777777" w:rsidTr="005E428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448AA3E" w14:textId="77777777" w:rsidR="001818A5" w:rsidRPr="00F0181D" w:rsidRDefault="001818A5" w:rsidP="005E428E">
            <w:pPr>
              <w:spacing w:before="240" w:after="240" w:line="240" w:lineRule="auto"/>
              <w:rPr>
                <w:rFonts w:ascii="GHEA Grapalat" w:eastAsia="GHEA Grapalat" w:hAnsi="GHEA Grapalat" w:cs="GHEA Grapalat"/>
                <w:sz w:val="24"/>
                <w:szCs w:val="24"/>
              </w:rPr>
            </w:pPr>
            <w:r w:rsidRPr="00F0181D">
              <w:rPr>
                <w:rFonts w:ascii="MS Mincho" w:eastAsia="MS Mincho" w:hAnsi="MS Mincho" w:cs="MS Mincho" w:hint="eastAsia"/>
                <w:sz w:val="24"/>
                <w:szCs w:val="24"/>
              </w:rPr>
              <w:lastRenderedPageBreak/>
              <w:t>☐</w:t>
            </w:r>
            <w:r w:rsidRPr="00F0181D">
              <w:rPr>
                <w:rFonts w:ascii="GHEA Grapalat" w:eastAsia="GHEA Grapalat" w:hAnsi="GHEA Grapalat" w:cs="GHEA Grapalat"/>
                <w:sz w:val="24"/>
                <w:szCs w:val="24"/>
              </w:rPr>
              <w:tab/>
            </w:r>
            <w:r>
              <w:rPr>
                <w:rFonts w:ascii="GHEA Grapalat" w:eastAsia="GHEA Grapalat" w:hAnsi="GHEA Grapalat" w:cs="GHEA Grapalat"/>
                <w:sz w:val="24"/>
                <w:szCs w:val="24"/>
              </w:rPr>
              <w:t>գ</w:t>
            </w:r>
            <w:r w:rsidRPr="00F0181D">
              <w:rPr>
                <w:rFonts w:ascii="Cambria Math" w:eastAsia="Cambria Math" w:hAnsi="Cambria Math" w:cs="Cambria Math"/>
                <w:sz w:val="24"/>
                <w:szCs w:val="24"/>
              </w:rPr>
              <w:t>.</w:t>
            </w:r>
            <w:r w:rsidRPr="00F0181D">
              <w:rPr>
                <w:rFonts w:ascii="GHEA Grapalat" w:eastAsia="Cambria Math" w:hAnsi="GHEA Grapalat" w:cs="Cambria Math"/>
                <w:sz w:val="24"/>
                <w:szCs w:val="24"/>
              </w:rPr>
              <w:t xml:space="preserve"> </w:t>
            </w:r>
            <w:r>
              <w:rPr>
                <w:rFonts w:ascii="GHEA Grapalat" w:eastAsia="GHEA Grapalat" w:hAnsi="GHEA Grapalat" w:cs="GHEA Grapalat"/>
                <w:sz w:val="24"/>
                <w:szCs w:val="24"/>
              </w:rPr>
              <w:t>իրավաբանական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անձից</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անհատույց</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ստացել</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է</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հաշվետու</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տարվան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նախորդող</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տարվա</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ընթացքում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տվյալ</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իրավաբանական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անձի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ստացած</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շահույթի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առնվազն</w:t>
            </w:r>
            <w:r w:rsidRPr="00F0181D">
              <w:rPr>
                <w:rFonts w:ascii="GHEA Grapalat" w:eastAsia="GHEA Grapalat" w:hAnsi="GHEA Grapalat" w:cs="GHEA Grapalat"/>
                <w:sz w:val="24"/>
                <w:szCs w:val="24"/>
              </w:rPr>
              <w:t xml:space="preserve"> 15 </w:t>
            </w:r>
            <w:r>
              <w:rPr>
                <w:rFonts w:ascii="GHEA Grapalat" w:eastAsia="GHEA Grapalat" w:hAnsi="GHEA Grapalat" w:cs="GHEA Grapalat"/>
                <w:sz w:val="24"/>
                <w:szCs w:val="24"/>
              </w:rPr>
              <w:t>տոկոսի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չափով</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օգուտ</w:t>
            </w:r>
          </w:p>
        </w:tc>
      </w:tr>
      <w:tr w:rsidR="001818A5" w14:paraId="311054DB" w14:textId="77777777" w:rsidTr="005E428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5E79A1E" w14:textId="77777777" w:rsidR="001818A5" w:rsidRPr="00F0181D" w:rsidRDefault="001818A5" w:rsidP="005E428E">
            <w:pPr>
              <w:spacing w:before="240" w:after="240" w:line="240" w:lineRule="auto"/>
              <w:rPr>
                <w:rFonts w:ascii="GHEA Grapalat" w:eastAsia="GHEA Grapalat" w:hAnsi="GHEA Grapalat" w:cs="GHEA Grapalat"/>
                <w:sz w:val="24"/>
                <w:szCs w:val="24"/>
              </w:rPr>
            </w:pPr>
            <w:r w:rsidRPr="00F0181D">
              <w:rPr>
                <w:rFonts w:ascii="MS Mincho" w:eastAsia="MS Mincho" w:hAnsi="MS Mincho" w:cs="MS Mincho" w:hint="eastAsia"/>
                <w:sz w:val="24"/>
                <w:szCs w:val="24"/>
              </w:rPr>
              <w:t>☐</w:t>
            </w:r>
            <w:r w:rsidRPr="00F0181D">
              <w:rPr>
                <w:rFonts w:ascii="GHEA Grapalat" w:eastAsia="GHEA Grapalat" w:hAnsi="GHEA Grapalat" w:cs="GHEA Grapalat"/>
                <w:sz w:val="24"/>
                <w:szCs w:val="24"/>
              </w:rPr>
              <w:tab/>
            </w:r>
            <w:r>
              <w:rPr>
                <w:rFonts w:ascii="GHEA Grapalat" w:eastAsia="GHEA Grapalat" w:hAnsi="GHEA Grapalat" w:cs="GHEA Grapalat"/>
                <w:sz w:val="24"/>
                <w:szCs w:val="24"/>
              </w:rPr>
              <w:t>դ</w:t>
            </w:r>
            <w:r w:rsidRPr="00F0181D">
              <w:rPr>
                <w:rFonts w:ascii="Cambria Math" w:eastAsia="Cambria Math" w:hAnsi="Cambria Math" w:cs="Cambria Math"/>
                <w:sz w:val="24"/>
                <w:szCs w:val="24"/>
              </w:rPr>
              <w:t>.</w:t>
            </w:r>
            <w:r w:rsidRPr="00F0181D">
              <w:rPr>
                <w:rFonts w:ascii="GHEA Grapalat" w:eastAsia="Cambria Math" w:hAnsi="GHEA Grapalat" w:cs="Cambria Math"/>
                <w:sz w:val="24"/>
                <w:szCs w:val="24"/>
              </w:rPr>
              <w:t xml:space="preserve"> </w:t>
            </w:r>
            <w:r>
              <w:rPr>
                <w:rFonts w:ascii="GHEA Grapalat" w:eastAsia="GHEA Grapalat" w:hAnsi="GHEA Grapalat" w:cs="GHEA Grapalat"/>
                <w:sz w:val="24"/>
                <w:szCs w:val="24"/>
              </w:rPr>
              <w:t>իրավաբանական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անձի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նկատմամբ</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իրականացնում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է</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փաստացի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վերահսկողություն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այլ</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միջոցներով</w:t>
            </w:r>
          </w:p>
        </w:tc>
      </w:tr>
      <w:tr w:rsidR="001818A5" w14:paraId="7DF19B81" w14:textId="77777777" w:rsidTr="005E428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A9414DF" w14:textId="77777777" w:rsidR="001818A5" w:rsidRPr="00F0181D" w:rsidRDefault="001818A5" w:rsidP="005E428E">
            <w:pPr>
              <w:spacing w:before="240" w:after="240" w:line="240" w:lineRule="auto"/>
              <w:rPr>
                <w:rFonts w:ascii="GHEA Grapalat" w:eastAsia="GHEA Grapalat" w:hAnsi="GHEA Grapalat" w:cs="GHEA Grapalat"/>
                <w:sz w:val="24"/>
                <w:szCs w:val="24"/>
              </w:rPr>
            </w:pPr>
            <w:r w:rsidRPr="00F0181D">
              <w:rPr>
                <w:rFonts w:ascii="MS Mincho" w:eastAsia="MS Mincho" w:hAnsi="MS Mincho" w:cs="MS Mincho" w:hint="eastAsia"/>
                <w:sz w:val="24"/>
                <w:szCs w:val="24"/>
              </w:rPr>
              <w:t>☐</w:t>
            </w:r>
            <w:r w:rsidRPr="00F0181D">
              <w:rPr>
                <w:rFonts w:ascii="GHEA Grapalat" w:eastAsia="GHEA Grapalat" w:hAnsi="GHEA Grapalat" w:cs="GHEA Grapalat"/>
                <w:sz w:val="24"/>
                <w:szCs w:val="24"/>
              </w:rPr>
              <w:tab/>
            </w:r>
            <w:r>
              <w:rPr>
                <w:rFonts w:ascii="GHEA Grapalat" w:eastAsia="GHEA Grapalat" w:hAnsi="GHEA Grapalat" w:cs="GHEA Grapalat"/>
                <w:sz w:val="24"/>
                <w:szCs w:val="24"/>
              </w:rPr>
              <w:t>ե</w:t>
            </w:r>
            <w:r w:rsidRPr="00F0181D">
              <w:rPr>
                <w:rFonts w:ascii="Cambria Math" w:eastAsia="Cambria Math" w:hAnsi="Cambria Math" w:cs="Cambria Math"/>
                <w:sz w:val="24"/>
                <w:szCs w:val="24"/>
              </w:rPr>
              <w:t>.</w:t>
            </w:r>
            <w:r w:rsidRPr="00F0181D">
              <w:rPr>
                <w:rFonts w:ascii="GHEA Grapalat" w:eastAsia="Cambria Math" w:hAnsi="GHEA Grapalat" w:cs="Cambria Math"/>
                <w:sz w:val="24"/>
                <w:szCs w:val="24"/>
              </w:rPr>
              <w:t xml:space="preserve"> </w:t>
            </w:r>
            <w:r>
              <w:rPr>
                <w:rFonts w:ascii="GHEA Grapalat" w:eastAsia="GHEA Grapalat" w:hAnsi="GHEA Grapalat" w:cs="GHEA Grapalat"/>
                <w:sz w:val="24"/>
                <w:szCs w:val="24"/>
              </w:rPr>
              <w:t>հանդիսանում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է</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տվյալ</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իրավաբանական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անձի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գործունեության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ընդհանուր</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կամ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ընթացիկ</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ղեկավարումն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իրականացնող</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պաշտոնատար</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անձ</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այն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դեպքում</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երբ</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առկա</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չէ</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w:t>
            </w:r>
            <w:r w:rsidRPr="00F0181D">
              <w:rPr>
                <w:rFonts w:ascii="GHEA Grapalat" w:eastAsia="GHEA Grapalat" w:hAnsi="GHEA Grapalat" w:cs="GHEA Grapalat"/>
                <w:sz w:val="24"/>
                <w:szCs w:val="24"/>
              </w:rPr>
              <w:t>»-«</w:t>
            </w:r>
            <w:r>
              <w:rPr>
                <w:rFonts w:ascii="GHEA Grapalat" w:eastAsia="GHEA Grapalat" w:hAnsi="GHEA Grapalat" w:cs="GHEA Grapalat"/>
                <w:sz w:val="24"/>
                <w:szCs w:val="24"/>
              </w:rPr>
              <w:t>դ</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կետերի</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պահանջներին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համապատասխանող</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ֆիզիկական</w:t>
            </w:r>
            <w:r w:rsidRPr="00F0181D">
              <w:rPr>
                <w:rFonts w:ascii="GHEA Grapalat" w:eastAsia="GHEA Grapalat" w:hAnsi="GHEA Grapalat" w:cs="GHEA Grapalat"/>
                <w:sz w:val="24"/>
                <w:szCs w:val="24"/>
              </w:rPr>
              <w:t xml:space="preserve"> </w:t>
            </w:r>
            <w:r>
              <w:rPr>
                <w:rFonts w:ascii="GHEA Grapalat" w:eastAsia="GHEA Grapalat" w:hAnsi="GHEA Grapalat" w:cs="GHEA Grapalat"/>
                <w:sz w:val="24"/>
                <w:szCs w:val="24"/>
              </w:rPr>
              <w:t>անձ</w:t>
            </w:r>
          </w:p>
        </w:tc>
      </w:tr>
    </w:tbl>
    <w:p w14:paraId="38E7A4AA"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Իրական շահառուի կարգավիճակի վերաբերյալ տեղեկությունները</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1818A5" w:rsidRPr="001E3B6C" w14:paraId="798CA371"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9A4F0E4"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Իրական շահառու դառնալու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37BA1A38"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15A40958"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6722BC"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Կազմակերպության նկատմամբ վերահսկողության իրականացումը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46AC435D" w14:textId="77777777" w:rsidR="001818A5" w:rsidRDefault="001818A5" w:rsidP="005E428E">
            <w:pPr>
              <w:spacing w:before="240" w:after="240" w:line="240" w:lineRule="auto"/>
              <w:rPr>
                <w:rFonts w:ascii="GHEA Grapalat" w:eastAsia="GHEA Grapalat" w:hAnsi="GHEA Grapalat" w:cs="GHEA Grapalat"/>
                <w:sz w:val="24"/>
                <w:szCs w:val="24"/>
              </w:rPr>
            </w:pPr>
            <w:r>
              <w:rPr>
                <w:rFonts w:ascii="MS Mincho" w:eastAsia="MS Mincho" w:hAnsi="MS Mincho" w:cs="MS Mincho" w:hint="eastAsia"/>
                <w:sz w:val="24"/>
                <w:szCs w:val="24"/>
              </w:rPr>
              <w:t>☐</w:t>
            </w:r>
            <w:r>
              <w:rPr>
                <w:rFonts w:ascii="GHEA Grapalat" w:eastAsia="GHEA Grapalat" w:hAnsi="GHEA Grapalat" w:cs="GHEA Grapalat"/>
                <w:sz w:val="24"/>
                <w:szCs w:val="24"/>
              </w:rPr>
              <w:tab/>
              <w:t xml:space="preserve">Առանձին </w:t>
            </w:r>
          </w:p>
          <w:p w14:paraId="59A1220C" w14:textId="77777777" w:rsidR="001818A5" w:rsidRDefault="001818A5" w:rsidP="005E428E">
            <w:pPr>
              <w:spacing w:after="0" w:line="240" w:lineRule="auto"/>
              <w:rPr>
                <w:rFonts w:ascii="GHEA Grapalat" w:eastAsia="GHEA Grapalat" w:hAnsi="GHEA Grapalat" w:cs="GHEA Grapalat"/>
                <w:sz w:val="24"/>
                <w:szCs w:val="24"/>
              </w:rPr>
            </w:pPr>
            <w:r>
              <w:rPr>
                <w:rFonts w:ascii="MS Mincho" w:eastAsia="MS Mincho" w:hAnsi="MS Mincho" w:cs="MS Mincho" w:hint="eastAsia"/>
                <w:sz w:val="24"/>
                <w:szCs w:val="24"/>
              </w:rPr>
              <w:t>☐</w:t>
            </w:r>
            <w:r>
              <w:rPr>
                <w:rFonts w:ascii="GHEA Grapalat" w:eastAsia="GHEA Grapalat" w:hAnsi="GHEA Grapalat" w:cs="GHEA Grapalat"/>
                <w:sz w:val="24"/>
                <w:szCs w:val="24"/>
              </w:rPr>
              <w:tab/>
              <w:t>Փոխկապակցված անձանց հետ համատեղ</w:t>
            </w:r>
          </w:p>
        </w:tc>
      </w:tr>
      <w:tr w:rsidR="001818A5" w14:paraId="57D3A05A"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107266C" w14:textId="77777777" w:rsidR="001818A5" w:rsidRPr="00F0181D"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Ընդերքօգտագործման</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ոլորտի</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հաշվետու</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կազմակերպության</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իրական</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շահառուն</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հանդիսանում</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է</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պաշտոնատար</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անձ</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կամ</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նրա</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ընտանիքի</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անդամ</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1A59D295" w14:textId="77777777" w:rsidR="001818A5" w:rsidRDefault="001818A5" w:rsidP="005E428E">
            <w:pPr>
              <w:spacing w:before="240" w:after="240" w:line="240" w:lineRule="auto"/>
              <w:rPr>
                <w:rFonts w:ascii="GHEA Grapalat" w:eastAsia="GHEA Grapalat" w:hAnsi="GHEA Grapalat" w:cs="GHEA Grapalat"/>
                <w:sz w:val="24"/>
                <w:szCs w:val="24"/>
              </w:rPr>
            </w:pPr>
            <w:r>
              <w:rPr>
                <w:rFonts w:ascii="MS Mincho" w:eastAsia="MS Mincho" w:hAnsi="MS Mincho" w:cs="MS Mincho" w:hint="eastAsia"/>
                <w:sz w:val="24"/>
                <w:szCs w:val="24"/>
              </w:rPr>
              <w:t>☐</w:t>
            </w:r>
            <w:r>
              <w:rPr>
                <w:rFonts w:ascii="GHEA Grapalat" w:eastAsia="GHEA Grapalat" w:hAnsi="GHEA Grapalat" w:cs="GHEA Grapalat"/>
                <w:sz w:val="24"/>
                <w:szCs w:val="24"/>
              </w:rPr>
              <w:tab/>
              <w:t>Այո</w:t>
            </w:r>
          </w:p>
          <w:p w14:paraId="02F04D56" w14:textId="77777777" w:rsidR="001818A5" w:rsidRDefault="001818A5" w:rsidP="005E428E">
            <w:pPr>
              <w:spacing w:before="240" w:after="240" w:line="240" w:lineRule="auto"/>
              <w:rPr>
                <w:rFonts w:ascii="GHEA Grapalat" w:eastAsia="GHEA Grapalat" w:hAnsi="GHEA Grapalat" w:cs="GHEA Grapalat"/>
                <w:sz w:val="24"/>
                <w:szCs w:val="24"/>
              </w:rPr>
            </w:pPr>
            <w:r>
              <w:rPr>
                <w:rFonts w:ascii="MS Mincho" w:eastAsia="MS Mincho" w:hAnsi="MS Mincho" w:cs="MS Mincho" w:hint="eastAsia"/>
                <w:sz w:val="24"/>
                <w:szCs w:val="24"/>
              </w:rPr>
              <w:t>☐</w:t>
            </w:r>
            <w:r>
              <w:rPr>
                <w:rFonts w:ascii="GHEA Grapalat" w:eastAsia="GHEA Grapalat" w:hAnsi="GHEA Grapalat" w:cs="GHEA Grapalat"/>
                <w:sz w:val="24"/>
                <w:szCs w:val="24"/>
              </w:rPr>
              <w:tab/>
              <w:t>Ոչ</w:t>
            </w:r>
          </w:p>
        </w:tc>
      </w:tr>
    </w:tbl>
    <w:p w14:paraId="6CBB7ACE"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818A5" w14:paraId="03D12C16"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632712"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Էլ</w:t>
            </w:r>
            <w:r>
              <w:rPr>
                <w:rFonts w:ascii="MS Mincho" w:eastAsia="MS Mincho" w:hAnsi="MS Mincho" w:cs="MS Mincho" w:hint="eastAsia"/>
                <w:color w:val="000000"/>
                <w:sz w:val="24"/>
                <w:szCs w:val="24"/>
              </w:rPr>
              <w:t>․</w:t>
            </w:r>
            <w:r>
              <w:rPr>
                <w:rFonts w:ascii="GHEA Grapalat" w:eastAsia="GHEA Grapalat" w:hAnsi="GHEA Grapalat" w:cs="GHEA Grapalat"/>
                <w:color w:val="000000"/>
                <w:sz w:val="24"/>
                <w:szCs w:val="24"/>
              </w:rPr>
              <w:t xml:space="preserve"> փոստի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49DECFA8"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266CEFA6" w14:textId="77777777" w:rsidTr="005E428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95097C"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Հեռախոսահամարը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2998416" w14:textId="77777777" w:rsidR="001818A5" w:rsidRDefault="001818A5" w:rsidP="005E428E">
            <w:pPr>
              <w:spacing w:before="240" w:after="240" w:line="240" w:lineRule="auto"/>
              <w:rPr>
                <w:rFonts w:ascii="GHEA Grapalat" w:eastAsia="GHEA Grapalat" w:hAnsi="GHEA Grapalat" w:cs="GHEA Grapalat"/>
                <w:sz w:val="24"/>
                <w:szCs w:val="24"/>
              </w:rPr>
            </w:pPr>
          </w:p>
        </w:tc>
      </w:tr>
    </w:tbl>
    <w:p w14:paraId="3C327ADD" w14:textId="77777777" w:rsidR="001818A5" w:rsidRDefault="001818A5" w:rsidP="001818A5">
      <w:pPr>
        <w:spacing w:after="0" w:line="240" w:lineRule="auto"/>
        <w:ind w:left="792"/>
        <w:rPr>
          <w:rFonts w:ascii="GHEA Grapalat" w:eastAsia="GHEA Grapalat" w:hAnsi="GHEA Grapalat" w:cs="GHEA Grapalat"/>
          <w:i/>
          <w:color w:val="000000"/>
          <w:sz w:val="24"/>
          <w:szCs w:val="24"/>
        </w:rPr>
      </w:pPr>
    </w:p>
    <w:p w14:paraId="77A035AA" w14:textId="77777777" w:rsidR="001818A5" w:rsidRDefault="001818A5" w:rsidP="001818A5">
      <w:pPr>
        <w:numPr>
          <w:ilvl w:val="0"/>
          <w:numId w:val="2"/>
        </w:numPr>
        <w:spacing w:after="0" w:line="256" w:lineRule="auto"/>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Միջանկյալ իրավաբանական անձինք</w:t>
      </w:r>
    </w:p>
    <w:p w14:paraId="5837C29A"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818A5" w14:paraId="78C470F9"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3173EC"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A3906BD"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7BEE46B0"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2F0B73"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5ED71284"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1063074F"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1ACDFD"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425D4D15"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7227DE17"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1C0BA9"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48F82172"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17C64A7F"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8003B9"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101BDBA7"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770E34F8"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D249FC9"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112BDF4"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19DC735E"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7130DB2" w14:textId="77777777" w:rsidR="001818A5" w:rsidRPr="00F0181D"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Գործադիր</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մարմնի</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ղեկավարի</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անունը</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և</w:t>
            </w:r>
            <w:r w:rsidRPr="00F0181D">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1014C64" w14:textId="77777777" w:rsidR="001818A5" w:rsidRPr="00F0181D" w:rsidRDefault="001818A5" w:rsidP="005E428E">
            <w:pPr>
              <w:spacing w:before="240" w:after="240" w:line="240" w:lineRule="auto"/>
              <w:rPr>
                <w:rFonts w:ascii="GHEA Grapalat" w:eastAsia="GHEA Grapalat" w:hAnsi="GHEA Grapalat" w:cs="GHEA Grapalat"/>
                <w:sz w:val="24"/>
                <w:szCs w:val="24"/>
              </w:rPr>
            </w:pPr>
          </w:p>
        </w:tc>
      </w:tr>
    </w:tbl>
    <w:p w14:paraId="3942AB39"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818A5" w:rsidRPr="001E3B6C" w14:paraId="3C2A46B5" w14:textId="77777777" w:rsidTr="005E428E">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DAF8DE3"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Իրական շահառու(ներ)ի անունը </w:t>
            </w:r>
            <w:r>
              <w:rPr>
                <w:rFonts w:ascii="GHEA Grapalat" w:eastAsia="GHEA Grapalat" w:hAnsi="GHEA Grapalat" w:cs="GHEA Grapalat"/>
                <w:color w:val="000000"/>
                <w:sz w:val="24"/>
                <w:szCs w:val="24"/>
              </w:rPr>
              <w:lastRenderedPageBreak/>
              <w:t>և ազգանունը, ում համար կազմակերպությունը հանդիսանում է միջանկյալ իրավաբանական անձ</w:t>
            </w:r>
          </w:p>
        </w:tc>
        <w:tc>
          <w:tcPr>
            <w:tcW w:w="6180" w:type="dxa"/>
            <w:tcBorders>
              <w:top w:val="single" w:sz="4" w:space="0" w:color="000000"/>
              <w:left w:val="single" w:sz="4" w:space="0" w:color="000000"/>
              <w:bottom w:val="single" w:sz="4" w:space="0" w:color="000000"/>
              <w:right w:val="single" w:sz="4" w:space="0" w:color="000000"/>
            </w:tcBorders>
          </w:tcPr>
          <w:p w14:paraId="62E311AF"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rsidRPr="001E3B6C" w14:paraId="29BB9EB4" w14:textId="77777777" w:rsidTr="005E428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CE76951" w14:textId="77777777" w:rsidR="001818A5" w:rsidRDefault="001818A5" w:rsidP="005E428E">
            <w:pPr>
              <w:spacing w:after="0" w:line="240" w:lineRule="auto"/>
              <w:rPr>
                <w:rFonts w:ascii="GHEA Grapalat" w:eastAsia="GHEA Grapalat" w:hAnsi="GHEA Grapalat" w:cs="GHEA Grapalat"/>
                <w:color w:val="000000"/>
                <w:sz w:val="24"/>
                <w:szCs w:val="24"/>
              </w:rPr>
            </w:pPr>
          </w:p>
        </w:tc>
        <w:tc>
          <w:tcPr>
            <w:tcW w:w="6180" w:type="dxa"/>
            <w:tcBorders>
              <w:top w:val="single" w:sz="4" w:space="0" w:color="000000"/>
              <w:left w:val="single" w:sz="4" w:space="0" w:color="000000"/>
              <w:bottom w:val="single" w:sz="4" w:space="0" w:color="000000"/>
              <w:right w:val="single" w:sz="4" w:space="0" w:color="000000"/>
            </w:tcBorders>
          </w:tcPr>
          <w:p w14:paraId="14C020EB"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rsidRPr="001E3B6C" w14:paraId="322A7F93" w14:textId="77777777" w:rsidTr="005E428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1DC4363C" w14:textId="77777777" w:rsidR="001818A5" w:rsidRDefault="001818A5" w:rsidP="005E428E">
            <w:pPr>
              <w:spacing w:after="0" w:line="240" w:lineRule="auto"/>
              <w:rPr>
                <w:rFonts w:ascii="GHEA Grapalat" w:eastAsia="GHEA Grapalat" w:hAnsi="GHEA Grapalat" w:cs="GHEA Grapalat"/>
                <w:color w:val="000000"/>
                <w:sz w:val="24"/>
                <w:szCs w:val="24"/>
              </w:rPr>
            </w:pPr>
          </w:p>
        </w:tc>
        <w:tc>
          <w:tcPr>
            <w:tcW w:w="6180" w:type="dxa"/>
            <w:tcBorders>
              <w:top w:val="single" w:sz="4" w:space="0" w:color="000000"/>
              <w:left w:val="single" w:sz="4" w:space="0" w:color="000000"/>
              <w:bottom w:val="single" w:sz="4" w:space="0" w:color="000000"/>
              <w:right w:val="single" w:sz="4" w:space="0" w:color="000000"/>
            </w:tcBorders>
          </w:tcPr>
          <w:p w14:paraId="0B616348"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rsidRPr="001E3B6C" w14:paraId="172BD05F" w14:textId="77777777" w:rsidTr="005E428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236CE9A5" w14:textId="77777777" w:rsidR="001818A5" w:rsidRDefault="001818A5" w:rsidP="005E428E">
            <w:pPr>
              <w:spacing w:after="0" w:line="240" w:lineRule="auto"/>
              <w:rPr>
                <w:rFonts w:ascii="GHEA Grapalat" w:eastAsia="GHEA Grapalat" w:hAnsi="GHEA Grapalat" w:cs="GHEA Grapalat"/>
                <w:color w:val="000000"/>
                <w:sz w:val="24"/>
                <w:szCs w:val="24"/>
              </w:rPr>
            </w:pPr>
          </w:p>
        </w:tc>
        <w:tc>
          <w:tcPr>
            <w:tcW w:w="6180" w:type="dxa"/>
            <w:tcBorders>
              <w:top w:val="single" w:sz="4" w:space="0" w:color="000000"/>
              <w:left w:val="single" w:sz="4" w:space="0" w:color="000000"/>
              <w:bottom w:val="single" w:sz="4" w:space="0" w:color="000000"/>
              <w:right w:val="single" w:sz="4" w:space="0" w:color="000000"/>
            </w:tcBorders>
          </w:tcPr>
          <w:p w14:paraId="244C1E1C"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rsidRPr="001E3B6C" w14:paraId="72BBA29D" w14:textId="77777777" w:rsidTr="005E428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06E588D5" w14:textId="77777777" w:rsidR="001818A5" w:rsidRDefault="001818A5" w:rsidP="005E428E">
            <w:pPr>
              <w:spacing w:after="0" w:line="240" w:lineRule="auto"/>
              <w:rPr>
                <w:rFonts w:ascii="GHEA Grapalat" w:eastAsia="GHEA Grapalat" w:hAnsi="GHEA Grapalat" w:cs="GHEA Grapalat"/>
                <w:color w:val="000000"/>
                <w:sz w:val="24"/>
                <w:szCs w:val="24"/>
              </w:rPr>
            </w:pPr>
          </w:p>
        </w:tc>
        <w:tc>
          <w:tcPr>
            <w:tcW w:w="6180" w:type="dxa"/>
            <w:tcBorders>
              <w:top w:val="single" w:sz="4" w:space="0" w:color="000000"/>
              <w:left w:val="single" w:sz="4" w:space="0" w:color="000000"/>
              <w:bottom w:val="single" w:sz="4" w:space="0" w:color="000000"/>
              <w:right w:val="single" w:sz="4" w:space="0" w:color="000000"/>
            </w:tcBorders>
          </w:tcPr>
          <w:p w14:paraId="2EBF0F53" w14:textId="77777777" w:rsidR="001818A5" w:rsidRDefault="001818A5" w:rsidP="005E428E">
            <w:pPr>
              <w:spacing w:before="240" w:after="240" w:line="240" w:lineRule="auto"/>
              <w:rPr>
                <w:rFonts w:ascii="GHEA Grapalat" w:eastAsia="GHEA Grapalat" w:hAnsi="GHEA Grapalat" w:cs="GHEA Grapalat"/>
                <w:sz w:val="24"/>
                <w:szCs w:val="24"/>
              </w:rPr>
            </w:pPr>
          </w:p>
        </w:tc>
      </w:tr>
    </w:tbl>
    <w:p w14:paraId="235A5B78" w14:textId="77777777" w:rsidR="001818A5" w:rsidRDefault="001818A5" w:rsidP="001818A5">
      <w:pPr>
        <w:numPr>
          <w:ilvl w:val="1"/>
          <w:numId w:val="2"/>
        </w:numPr>
        <w:spacing w:before="240" w:after="160" w:line="256" w:lineRule="auto"/>
        <w:ind w:left="788" w:hanging="431"/>
        <w:rPr>
          <w:rFonts w:ascii="GHEA Grapalat" w:eastAsia="GHEA Grapalat" w:hAnsi="GHEA Grapalat" w:cs="GHEA Grapalat"/>
          <w:i/>
          <w:sz w:val="24"/>
          <w:szCs w:val="24"/>
        </w:rPr>
      </w:pPr>
      <w:r>
        <w:rPr>
          <w:rFonts w:ascii="GHEA Grapalat" w:eastAsia="GHEA Grapalat" w:hAnsi="GHEA Grapalat" w:cs="GHEA Grapalat"/>
          <w:i/>
          <w:sz w:val="24"/>
          <w:szCs w:val="24"/>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818A5" w14:paraId="02C87DF7"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73DCF0"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Ֆոնդային բորսայի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63EFD4ED" w14:textId="77777777" w:rsidR="001818A5" w:rsidRDefault="001818A5" w:rsidP="005E428E">
            <w:pPr>
              <w:spacing w:before="240" w:after="240" w:line="240" w:lineRule="auto"/>
              <w:rPr>
                <w:rFonts w:ascii="GHEA Grapalat" w:eastAsia="GHEA Grapalat" w:hAnsi="GHEA Grapalat" w:cs="GHEA Grapalat"/>
                <w:sz w:val="24"/>
                <w:szCs w:val="24"/>
              </w:rPr>
            </w:pPr>
          </w:p>
        </w:tc>
      </w:tr>
      <w:tr w:rsidR="001818A5" w14:paraId="3AE7E820" w14:textId="77777777" w:rsidTr="005E428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95157D" w14:textId="77777777" w:rsidR="001818A5" w:rsidRDefault="001818A5" w:rsidP="001818A5">
            <w:pPr>
              <w:numPr>
                <w:ilvl w:val="2"/>
                <w:numId w:val="2"/>
              </w:numPr>
              <w:spacing w:after="160" w:line="256" w:lineRule="auto"/>
              <w:ind w:left="0" w:firstLine="0"/>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Հղումը բորսայում առկա փաստաթղթերին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5266556C" w14:textId="77777777" w:rsidR="001818A5" w:rsidRDefault="001818A5" w:rsidP="005E428E">
            <w:pPr>
              <w:spacing w:before="240" w:after="240" w:line="240" w:lineRule="auto"/>
              <w:rPr>
                <w:rFonts w:ascii="GHEA Grapalat" w:eastAsia="GHEA Grapalat" w:hAnsi="GHEA Grapalat" w:cs="GHEA Grapalat"/>
                <w:sz w:val="24"/>
                <w:szCs w:val="24"/>
              </w:rPr>
            </w:pPr>
          </w:p>
        </w:tc>
      </w:tr>
    </w:tbl>
    <w:p w14:paraId="6DC0EFEF" w14:textId="77777777" w:rsidR="001818A5" w:rsidRDefault="001818A5" w:rsidP="001818A5">
      <w:pPr>
        <w:spacing w:before="240" w:after="0" w:line="240" w:lineRule="auto"/>
        <w:rPr>
          <w:rFonts w:ascii="GHEA Grapalat" w:eastAsia="GHEA Grapalat" w:hAnsi="GHEA Grapalat" w:cs="GHEA Grapalat"/>
          <w:i/>
          <w:sz w:val="24"/>
          <w:szCs w:val="24"/>
        </w:rPr>
      </w:pPr>
    </w:p>
    <w:p w14:paraId="1DC19BA3" w14:textId="77777777" w:rsidR="001818A5" w:rsidRDefault="001818A5" w:rsidP="001818A5">
      <w:pPr>
        <w:numPr>
          <w:ilvl w:val="0"/>
          <w:numId w:val="2"/>
        </w:numPr>
        <w:spacing w:after="0" w:line="256" w:lineRule="auto"/>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Լրացուցիչ նշումներ</w:t>
      </w:r>
    </w:p>
    <w:p w14:paraId="277C80C7" w14:textId="77777777" w:rsidR="001818A5" w:rsidRDefault="001818A5" w:rsidP="001818A5">
      <w:pPr>
        <w:spacing w:after="0" w:line="240" w:lineRule="auto"/>
        <w:rPr>
          <w:rFonts w:ascii="GHEA Grapalat" w:eastAsia="GHEA Grapalat" w:hAnsi="GHEA Grapalat" w:cs="GHEA Grapalat"/>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6"/>
      </w:tblGrid>
      <w:tr w:rsidR="001818A5" w:rsidRPr="001E3B6C" w14:paraId="35C33AEB" w14:textId="77777777" w:rsidTr="005E428E">
        <w:trPr>
          <w:trHeight w:val="36"/>
        </w:trPr>
        <w:tc>
          <w:tcPr>
            <w:tcW w:w="9126" w:type="dxa"/>
            <w:tcBorders>
              <w:top w:val="single" w:sz="4" w:space="0" w:color="auto"/>
              <w:left w:val="single" w:sz="4" w:space="0" w:color="auto"/>
              <w:bottom w:val="single" w:sz="4" w:space="0" w:color="auto"/>
              <w:right w:val="single" w:sz="4" w:space="0" w:color="auto"/>
            </w:tcBorders>
            <w:shd w:val="clear" w:color="auto" w:fill="DBE5F1"/>
            <w:hideMark/>
          </w:tcPr>
          <w:p w14:paraId="6E650D7C" w14:textId="77777777" w:rsidR="001818A5" w:rsidRDefault="001818A5" w:rsidP="005E428E">
            <w:pPr>
              <w:spacing w:before="240" w:after="160" w:line="256" w:lineRule="auto"/>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Լրացուցիչ տեղեկություններ կամ հավելյալ պարզաբանումներ, որոնք առնչվում են հայտարարագրում լրացված կամ լրացման ենթակա տվյալներին</w:t>
            </w:r>
          </w:p>
        </w:tc>
      </w:tr>
      <w:tr w:rsidR="001818A5" w:rsidRPr="001E3B6C" w14:paraId="3BBE6534" w14:textId="77777777" w:rsidTr="005E428E">
        <w:trPr>
          <w:trHeight w:val="2629"/>
        </w:trPr>
        <w:tc>
          <w:tcPr>
            <w:tcW w:w="9126" w:type="dxa"/>
            <w:tcBorders>
              <w:top w:val="single" w:sz="4" w:space="0" w:color="auto"/>
              <w:left w:val="single" w:sz="4" w:space="0" w:color="auto"/>
              <w:bottom w:val="single" w:sz="4" w:space="0" w:color="auto"/>
              <w:right w:val="single" w:sz="4" w:space="0" w:color="auto"/>
            </w:tcBorders>
          </w:tcPr>
          <w:p w14:paraId="1DB8205E" w14:textId="77777777" w:rsidR="001818A5" w:rsidRDefault="001818A5" w:rsidP="005E428E">
            <w:pPr>
              <w:spacing w:after="0" w:line="240" w:lineRule="auto"/>
              <w:rPr>
                <w:rFonts w:ascii="GHEA Grapalat" w:eastAsia="GHEA Grapalat" w:hAnsi="GHEA Grapalat" w:cs="GHEA Grapalat"/>
                <w:b/>
                <w:color w:val="000000"/>
                <w:sz w:val="24"/>
                <w:szCs w:val="24"/>
              </w:rPr>
            </w:pPr>
          </w:p>
        </w:tc>
      </w:tr>
    </w:tbl>
    <w:p w14:paraId="123D586E" w14:textId="77777777" w:rsidR="001818A5" w:rsidRDefault="001818A5" w:rsidP="001818A5">
      <w:pPr>
        <w:spacing w:after="0" w:line="240" w:lineRule="auto"/>
        <w:rPr>
          <w:rFonts w:ascii="GHEA Grapalat" w:eastAsia="GHEA Grapalat" w:hAnsi="GHEA Grapalat" w:cs="GHEA Grapalat"/>
          <w:b/>
          <w:color w:val="000000"/>
          <w:sz w:val="24"/>
          <w:szCs w:val="24"/>
        </w:rPr>
      </w:pPr>
    </w:p>
    <w:p w14:paraId="567633F3" w14:textId="77777777" w:rsidR="001818A5" w:rsidRDefault="001818A5" w:rsidP="001818A5">
      <w:pPr>
        <w:spacing w:after="0" w:line="240" w:lineRule="auto"/>
        <w:ind w:firstLine="567"/>
        <w:jc w:val="right"/>
        <w:rPr>
          <w:rFonts w:ascii="GHEA Grapalat" w:hAnsi="GHEA Grapalat" w:cs="Arial"/>
          <w:b/>
          <w:sz w:val="20"/>
          <w:szCs w:val="20"/>
        </w:rPr>
      </w:pPr>
    </w:p>
    <w:p w14:paraId="0FB3CFC4" w14:textId="77777777" w:rsidR="001818A5" w:rsidRDefault="001818A5" w:rsidP="001818A5">
      <w:pPr>
        <w:spacing w:after="0" w:line="240" w:lineRule="auto"/>
        <w:rPr>
          <w:rFonts w:ascii="GHEA Grapalat" w:hAnsi="GHEA Grapalat" w:cs="Times New Roman"/>
          <w:i/>
          <w:sz w:val="16"/>
          <w:szCs w:val="16"/>
          <w:lang w:val="hy-AM"/>
        </w:rPr>
      </w:pPr>
    </w:p>
    <w:p w14:paraId="0036478E" w14:textId="77777777" w:rsidR="001818A5" w:rsidRDefault="001818A5" w:rsidP="001818A5">
      <w:pPr>
        <w:spacing w:after="0" w:line="240" w:lineRule="auto"/>
        <w:rPr>
          <w:rFonts w:ascii="GHEA Grapalat" w:hAnsi="GHEA Grapalat" w:cs="Times New Roman"/>
          <w:i/>
          <w:sz w:val="16"/>
          <w:szCs w:val="16"/>
          <w:lang w:val="hy-AM"/>
        </w:rPr>
      </w:pPr>
    </w:p>
    <w:p w14:paraId="3D63D2A6" w14:textId="77777777" w:rsidR="001818A5" w:rsidRDefault="001818A5" w:rsidP="001818A5">
      <w:pPr>
        <w:spacing w:after="0" w:line="240" w:lineRule="auto"/>
        <w:rPr>
          <w:rFonts w:ascii="GHEA Grapalat" w:hAnsi="GHEA Grapalat" w:cs="Times New Roman"/>
          <w:i/>
          <w:sz w:val="16"/>
          <w:szCs w:val="16"/>
          <w:lang w:val="hy-AM"/>
        </w:rPr>
      </w:pPr>
    </w:p>
    <w:p w14:paraId="39950FC3" w14:textId="77777777" w:rsidR="001818A5" w:rsidRDefault="001818A5" w:rsidP="001818A5">
      <w:pPr>
        <w:spacing w:after="0" w:line="240" w:lineRule="auto"/>
        <w:rPr>
          <w:rFonts w:ascii="GHEA Grapalat" w:hAnsi="GHEA Grapalat" w:cs="Times New Roman"/>
          <w:i/>
          <w:sz w:val="16"/>
          <w:szCs w:val="16"/>
          <w:lang w:val="hy-AM"/>
        </w:rPr>
      </w:pPr>
    </w:p>
    <w:p w14:paraId="268A6B75" w14:textId="77777777" w:rsidR="001818A5" w:rsidRDefault="001818A5" w:rsidP="001818A5">
      <w:pPr>
        <w:spacing w:after="0" w:line="240" w:lineRule="auto"/>
        <w:rPr>
          <w:rFonts w:ascii="GHEA Grapalat" w:hAnsi="GHEA Grapalat" w:cs="Times New Roman"/>
          <w:b/>
          <w:sz w:val="20"/>
          <w:szCs w:val="20"/>
          <w:lang w:val="hy-AM"/>
        </w:rPr>
      </w:pPr>
    </w:p>
    <w:p w14:paraId="27492326" w14:textId="77777777" w:rsidR="001818A5" w:rsidRDefault="001818A5" w:rsidP="001818A5">
      <w:pPr>
        <w:spacing w:after="0" w:line="240" w:lineRule="auto"/>
        <w:rPr>
          <w:rFonts w:ascii="GHEA Grapalat" w:hAnsi="GHEA Grapalat" w:cs="Times New Roman"/>
          <w:b/>
          <w:sz w:val="20"/>
          <w:szCs w:val="20"/>
          <w:lang w:val="hy-AM"/>
        </w:rPr>
      </w:pPr>
    </w:p>
    <w:p w14:paraId="3BD632C2" w14:textId="77777777" w:rsidR="001818A5" w:rsidRDefault="001818A5" w:rsidP="001818A5">
      <w:pPr>
        <w:spacing w:after="0" w:line="240" w:lineRule="auto"/>
        <w:rPr>
          <w:rFonts w:ascii="GHEA Grapalat" w:hAnsi="GHEA Grapalat" w:cs="Times New Roman"/>
          <w:b/>
          <w:sz w:val="20"/>
          <w:szCs w:val="20"/>
          <w:lang w:val="hy-AM"/>
        </w:rPr>
      </w:pPr>
    </w:p>
    <w:p w14:paraId="23662108" w14:textId="77777777" w:rsidR="001818A5" w:rsidRDefault="001818A5" w:rsidP="001818A5">
      <w:pPr>
        <w:spacing w:after="0" w:line="240" w:lineRule="auto"/>
        <w:rPr>
          <w:rFonts w:ascii="GHEA Grapalat" w:hAnsi="GHEA Grapalat" w:cs="Times New Roman"/>
          <w:b/>
          <w:sz w:val="20"/>
          <w:szCs w:val="20"/>
          <w:lang w:val="hy-AM"/>
        </w:rPr>
      </w:pPr>
    </w:p>
    <w:p w14:paraId="200E009B" w14:textId="77777777" w:rsidR="001818A5" w:rsidRDefault="001818A5" w:rsidP="001818A5">
      <w:pPr>
        <w:spacing w:after="0" w:line="360" w:lineRule="auto"/>
        <w:jc w:val="center"/>
        <w:rPr>
          <w:rFonts w:ascii="GHEA Grapalat" w:eastAsia="GHEA Grapalat" w:hAnsi="GHEA Grapalat" w:cs="GHEA Grapalat"/>
          <w:b/>
          <w:sz w:val="24"/>
          <w:szCs w:val="24"/>
        </w:rPr>
      </w:pPr>
    </w:p>
    <w:p w14:paraId="543A05D6" w14:textId="77777777" w:rsidR="001818A5" w:rsidRDefault="001818A5" w:rsidP="001818A5">
      <w:pPr>
        <w:spacing w:after="0" w:line="360" w:lineRule="auto"/>
        <w:jc w:val="center"/>
        <w:rPr>
          <w:rFonts w:ascii="GHEA Grapalat" w:eastAsia="GHEA Grapalat" w:hAnsi="GHEA Grapalat" w:cs="GHEA Grapalat"/>
          <w:b/>
          <w:sz w:val="24"/>
          <w:szCs w:val="24"/>
        </w:rPr>
      </w:pPr>
    </w:p>
    <w:p w14:paraId="50FEC02D" w14:textId="77777777" w:rsidR="001818A5" w:rsidRDefault="001818A5" w:rsidP="001818A5">
      <w:pPr>
        <w:spacing w:after="0" w:line="360" w:lineRule="auto"/>
        <w:jc w:val="center"/>
        <w:rPr>
          <w:rFonts w:ascii="GHEA Grapalat" w:eastAsia="GHEA Grapalat" w:hAnsi="GHEA Grapalat" w:cs="GHEA Grapalat"/>
          <w:b/>
          <w:sz w:val="24"/>
          <w:szCs w:val="24"/>
        </w:rPr>
      </w:pPr>
    </w:p>
    <w:p w14:paraId="581F6B98" w14:textId="77777777" w:rsidR="001818A5" w:rsidRDefault="001818A5" w:rsidP="001818A5">
      <w:pPr>
        <w:spacing w:after="0" w:line="360" w:lineRule="auto"/>
        <w:jc w:val="center"/>
        <w:rPr>
          <w:rFonts w:ascii="GHEA Grapalat" w:eastAsia="GHEA Grapalat" w:hAnsi="GHEA Grapalat" w:cs="GHEA Grapalat"/>
          <w:b/>
          <w:sz w:val="24"/>
          <w:szCs w:val="24"/>
        </w:rPr>
      </w:pPr>
    </w:p>
    <w:p w14:paraId="486F799D" w14:textId="77777777" w:rsidR="001818A5" w:rsidRDefault="001818A5" w:rsidP="001818A5">
      <w:pPr>
        <w:spacing w:after="0" w:line="360" w:lineRule="auto"/>
        <w:jc w:val="center"/>
        <w:rPr>
          <w:rFonts w:ascii="GHEA Grapalat" w:eastAsia="GHEA Grapalat" w:hAnsi="GHEA Grapalat" w:cs="GHEA Grapalat"/>
          <w:b/>
          <w:sz w:val="24"/>
          <w:szCs w:val="24"/>
        </w:rPr>
      </w:pPr>
    </w:p>
    <w:p w14:paraId="77995C3D" w14:textId="77777777" w:rsidR="001818A5" w:rsidRDefault="001818A5" w:rsidP="001818A5">
      <w:pPr>
        <w:spacing w:after="0" w:line="360" w:lineRule="auto"/>
        <w:jc w:val="center"/>
        <w:rPr>
          <w:rFonts w:ascii="GHEA Grapalat" w:eastAsia="GHEA Grapalat" w:hAnsi="GHEA Grapalat" w:cs="GHEA Grapalat"/>
          <w:b/>
          <w:sz w:val="24"/>
          <w:szCs w:val="24"/>
        </w:rPr>
      </w:pPr>
    </w:p>
    <w:p w14:paraId="5174990E" w14:textId="77777777" w:rsidR="001818A5" w:rsidRDefault="001818A5" w:rsidP="001818A5">
      <w:pPr>
        <w:spacing w:after="0" w:line="360" w:lineRule="auto"/>
        <w:jc w:val="center"/>
        <w:rPr>
          <w:rFonts w:ascii="GHEA Grapalat" w:eastAsia="GHEA Grapalat" w:hAnsi="GHEA Grapalat" w:cs="GHEA Grapalat"/>
          <w:b/>
          <w:sz w:val="24"/>
          <w:szCs w:val="24"/>
        </w:rPr>
      </w:pPr>
      <w:r>
        <w:rPr>
          <w:rFonts w:ascii="GHEA Grapalat" w:eastAsia="GHEA Grapalat" w:hAnsi="GHEA Grapalat" w:cs="GHEA Grapalat"/>
          <w:b/>
          <w:sz w:val="24"/>
          <w:szCs w:val="24"/>
        </w:rPr>
        <w:t>I. Հայտարարագրի լրացման կարգը</w:t>
      </w:r>
    </w:p>
    <w:p w14:paraId="01208289" w14:textId="77777777" w:rsidR="001818A5" w:rsidRDefault="001818A5" w:rsidP="001818A5">
      <w:pPr>
        <w:spacing w:after="0" w:line="360" w:lineRule="auto"/>
        <w:ind w:left="567"/>
        <w:jc w:val="center"/>
        <w:rPr>
          <w:rFonts w:ascii="GHEA Grapalat" w:eastAsia="GHEA Grapalat" w:hAnsi="GHEA Grapalat" w:cs="GHEA Grapalat"/>
          <w:color w:val="000000"/>
          <w:sz w:val="24"/>
          <w:szCs w:val="24"/>
        </w:rPr>
      </w:pPr>
    </w:p>
    <w:p w14:paraId="573C6A14" w14:textId="77777777" w:rsidR="001818A5" w:rsidRDefault="001818A5" w:rsidP="001818A5">
      <w:pPr>
        <w:numPr>
          <w:ilvl w:val="0"/>
          <w:numId w:val="3"/>
        </w:numPr>
        <w:spacing w:after="0" w:line="360" w:lineRule="auto"/>
        <w:ind w:left="0"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sz w:val="24"/>
          <w:szCs w:val="24"/>
        </w:rPr>
        <w:t>.</w:t>
      </w:r>
    </w:p>
    <w:p w14:paraId="43BE76D4"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CE18817"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 xml:space="preserve">«Հայտարարագիրը ներկայացնող անձը» ենթաբաժնում լրացվում է այն ֆիզիկական անձի տվյալները ով ստորագրում է </w:t>
      </w:r>
      <w:r>
        <w:rPr>
          <w:rFonts w:ascii="GHEA Grapalat" w:eastAsia="GHEA Grapalat" w:hAnsi="GHEA Grapalat" w:cs="GHEA Grapalat"/>
          <w:sz w:val="24"/>
          <w:szCs w:val="24"/>
          <w:lang w:val="hy-AM"/>
        </w:rPr>
        <w:t xml:space="preserve">սույն ընթացակարգի </w:t>
      </w:r>
      <w:r>
        <w:rPr>
          <w:rFonts w:ascii="GHEA Grapalat" w:eastAsia="GHEA Grapalat" w:hAnsi="GHEA Grapalat" w:cs="GHEA Grapalat"/>
          <w:sz w:val="24"/>
          <w:szCs w:val="24"/>
        </w:rPr>
        <w:t>հայտում ներառվող փաստաթղթերը.</w:t>
      </w:r>
    </w:p>
    <w:p w14:paraId="732EDBD4"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67B44F6C" w14:textId="77777777" w:rsidR="001818A5" w:rsidRDefault="001818A5" w:rsidP="001818A5">
      <w:pPr>
        <w:spacing w:after="0"/>
        <w:ind w:firstLine="567"/>
        <w:jc w:val="both"/>
        <w:rPr>
          <w:rFonts w:ascii="GHEA Grapalat" w:eastAsia="GHEA Grapalat" w:hAnsi="GHEA Grapalat" w:cs="GHEA Grapalat"/>
          <w:sz w:val="24"/>
          <w:szCs w:val="24"/>
        </w:rPr>
      </w:pPr>
    </w:p>
    <w:p w14:paraId="0B57C25F" w14:textId="77777777" w:rsidR="001818A5" w:rsidRDefault="001818A5" w:rsidP="001818A5">
      <w:pPr>
        <w:numPr>
          <w:ilvl w:val="0"/>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Հայտարարագրի</w:t>
      </w:r>
      <w:r>
        <w:rPr>
          <w:rFonts w:ascii="GHEA Grapalat" w:eastAsia="GHEA Grapalat" w:hAnsi="GHEA Grapalat" w:cs="GHEA Grapalat"/>
          <w:color w:val="000000"/>
          <w:sz w:val="24"/>
          <w:szCs w:val="24"/>
        </w:rPr>
        <w:t xml:space="preserve"> 2-րդ բաժինը (Բաժնետոմսերի ցուցակման տվյալները)</w:t>
      </w:r>
      <w:r>
        <w:rPr>
          <w:rFonts w:ascii="GHEA Grapalat" w:eastAsia="GHEA Grapalat" w:hAnsi="GHEA Grapalat" w:cs="GHEA Grapalat"/>
          <w:b/>
          <w:color w:val="000000"/>
          <w:sz w:val="24"/>
          <w:szCs w:val="24"/>
        </w:rPr>
        <w:t xml:space="preserve"> </w:t>
      </w:r>
      <w:r>
        <w:rPr>
          <w:rFonts w:ascii="GHEA Grapalat" w:eastAsia="GHEA Grapalat" w:hAnsi="GHEA Grapalat" w:cs="GHEA Grapalat"/>
          <w:color w:val="000000"/>
          <w:sz w:val="24"/>
          <w:szCs w:val="24"/>
        </w:rPr>
        <w:t>լրացվում է, եթե Կազմակերպության կամ Կազմակերպություն</w:t>
      </w:r>
      <w:r>
        <w:rPr>
          <w:rFonts w:ascii="GHEA Grapalat" w:eastAsia="GHEA Grapalat" w:hAnsi="GHEA Grapalat" w:cs="GHEA Grapalat"/>
          <w:sz w:val="24"/>
          <w:szCs w:val="24"/>
        </w:rPr>
        <w:t xml:space="preserve">ն </w:t>
      </w:r>
      <w:r>
        <w:rPr>
          <w:rFonts w:ascii="GHEA Grapalat" w:eastAsia="GHEA Grapalat" w:hAnsi="GHEA Grapalat" w:cs="GHEA Grapalat"/>
          <w:color w:val="000000"/>
          <w:sz w:val="24"/>
          <w:szCs w:val="24"/>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w:t>
      </w:r>
      <w:r>
        <w:rPr>
          <w:rFonts w:ascii="GHEA Grapalat" w:eastAsia="GHEA Grapalat" w:hAnsi="GHEA Grapalat" w:cs="GHEA Grapalat"/>
          <w:color w:val="000000"/>
          <w:sz w:val="24"/>
          <w:szCs w:val="24"/>
        </w:rPr>
        <w:lastRenderedPageBreak/>
        <w:t xml:space="preserve">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sz w:val="24"/>
          <w:szCs w:val="24"/>
        </w:rPr>
        <w:t>այս</w:t>
      </w:r>
      <w:r>
        <w:rPr>
          <w:rFonts w:ascii="GHEA Grapalat" w:eastAsia="GHEA Grapalat" w:hAnsi="GHEA Grapalat" w:cs="GHEA Grapalat"/>
          <w:color w:val="000000"/>
          <w:sz w:val="24"/>
          <w:szCs w:val="24"/>
        </w:rPr>
        <w:t xml:space="preserve"> բաժինը լրացվում է Կազմակերպության կամ </w:t>
      </w:r>
      <w:r>
        <w:rPr>
          <w:rFonts w:ascii="GHEA Grapalat" w:eastAsia="GHEA Grapalat" w:hAnsi="GHEA Grapalat" w:cs="GHEA Grapalat"/>
          <w:sz w:val="24"/>
          <w:szCs w:val="24"/>
        </w:rPr>
        <w:t>Կազմակերպությունն</w:t>
      </w:r>
      <w:r>
        <w:rPr>
          <w:rFonts w:ascii="GHEA Grapalat" w:eastAsia="GHEA Grapalat" w:hAnsi="GHEA Grapalat" w:cs="GHEA Grapalat"/>
          <w:color w:val="000000"/>
          <w:sz w:val="24"/>
          <w:szCs w:val="24"/>
        </w:rPr>
        <w:t xml:space="preserve"> ամբողջությամբ վերահսկող այլ իրավաբանական անձի համար։ </w:t>
      </w:r>
      <w:r>
        <w:rPr>
          <w:rFonts w:ascii="GHEA Grapalat" w:eastAsia="GHEA Grapalat" w:hAnsi="GHEA Grapalat" w:cs="GHEA Grapalat"/>
          <w:sz w:val="24"/>
          <w:szCs w:val="24"/>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sz w:val="24"/>
          <w:szCs w:val="24"/>
        </w:rPr>
        <w:t>Այս բաժնում ենթաբաժինները լրացվում են հետևյալ կանոններով</w:t>
      </w:r>
      <w:r>
        <w:rPr>
          <w:rFonts w:ascii="MS Mincho" w:eastAsia="MS Mincho" w:hAnsi="MS Mincho" w:cs="MS Mincho" w:hint="eastAsia"/>
          <w:color w:val="000000"/>
          <w:sz w:val="24"/>
          <w:szCs w:val="24"/>
        </w:rPr>
        <w:t>․</w:t>
      </w:r>
    </w:p>
    <w:p w14:paraId="40C86BB6"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63D8FD9B"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16861102"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«Վերահսկողության մակարդակը» ենթաբաժինը լրացվում է, եթե հայտարարագրի 2</w:t>
      </w:r>
      <w:r>
        <w:rPr>
          <w:rFonts w:ascii="Cambria Math" w:eastAsia="Cambria Math" w:hAnsi="Cambria Math" w:cs="Cambria Math"/>
          <w:sz w:val="24"/>
          <w:szCs w:val="24"/>
        </w:rPr>
        <w:t>.</w:t>
      </w:r>
      <w:r>
        <w:rPr>
          <w:rFonts w:ascii="GHEA Grapalat" w:eastAsia="GHEA Grapalat" w:hAnsi="GHEA Grapalat" w:cs="GHEA Grapalat"/>
          <w:sz w:val="24"/>
          <w:szCs w:val="24"/>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0472A35" w14:textId="77777777" w:rsidR="001818A5" w:rsidRDefault="001818A5" w:rsidP="001818A5">
      <w:pPr>
        <w:spacing w:after="0" w:line="360" w:lineRule="auto"/>
        <w:ind w:firstLine="567"/>
        <w:jc w:val="both"/>
        <w:rPr>
          <w:rFonts w:ascii="GHEA Grapalat" w:eastAsia="GHEA Grapalat" w:hAnsi="GHEA Grapalat" w:cs="GHEA Grapalat"/>
          <w:sz w:val="24"/>
          <w:szCs w:val="24"/>
        </w:rPr>
      </w:pPr>
    </w:p>
    <w:p w14:paraId="352AFABD" w14:textId="77777777" w:rsidR="001818A5" w:rsidRDefault="001818A5" w:rsidP="001818A5">
      <w:pPr>
        <w:numPr>
          <w:ilvl w:val="0"/>
          <w:numId w:val="3"/>
        </w:numPr>
        <w:spacing w:after="0" w:line="360" w:lineRule="auto"/>
        <w:ind w:left="0"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sz w:val="24"/>
          <w:szCs w:val="24"/>
        </w:rPr>
        <w:t xml:space="preserve"> </w:t>
      </w:r>
      <w:r>
        <w:rPr>
          <w:rFonts w:ascii="GHEA Grapalat" w:eastAsia="GHEA Grapalat" w:hAnsi="GHEA Grapalat" w:cs="GHEA Grapalat"/>
          <w:color w:val="000000"/>
          <w:sz w:val="24"/>
          <w:szCs w:val="24"/>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w:t>
      </w:r>
      <w:r>
        <w:rPr>
          <w:rFonts w:ascii="GHEA Grapalat" w:eastAsia="GHEA Grapalat" w:hAnsi="GHEA Grapalat" w:cs="GHEA Grapalat"/>
          <w:color w:val="000000"/>
          <w:sz w:val="24"/>
          <w:szCs w:val="24"/>
        </w:rPr>
        <w:lastRenderedPageBreak/>
        <w:t>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sz w:val="24"/>
          <w:szCs w:val="24"/>
        </w:rPr>
        <w:t>.</w:t>
      </w:r>
    </w:p>
    <w:p w14:paraId="4CE1E313"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0D13582"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4FE7B64" w14:textId="77777777" w:rsidR="001818A5" w:rsidRDefault="001818A5" w:rsidP="001818A5">
      <w:pPr>
        <w:spacing w:after="0" w:line="360" w:lineRule="auto"/>
        <w:ind w:left="1789" w:firstLine="567"/>
        <w:jc w:val="both"/>
        <w:rPr>
          <w:rFonts w:ascii="GHEA Grapalat" w:eastAsia="GHEA Grapalat" w:hAnsi="GHEA Grapalat" w:cs="GHEA Grapalat"/>
          <w:sz w:val="24"/>
          <w:szCs w:val="24"/>
        </w:rPr>
      </w:pPr>
    </w:p>
    <w:p w14:paraId="71D089E3" w14:textId="77777777" w:rsidR="001818A5" w:rsidRDefault="001818A5" w:rsidP="001818A5">
      <w:pPr>
        <w:numPr>
          <w:ilvl w:val="0"/>
          <w:numId w:val="3"/>
        </w:numPr>
        <w:spacing w:after="0" w:line="360" w:lineRule="auto"/>
        <w:ind w:left="0"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MS Mincho" w:eastAsia="MS Mincho" w:hAnsi="MS Mincho" w:cs="MS Mincho" w:hint="eastAsia"/>
          <w:color w:val="000000"/>
          <w:sz w:val="24"/>
          <w:szCs w:val="24"/>
        </w:rPr>
        <w:t>․</w:t>
      </w:r>
    </w:p>
    <w:p w14:paraId="6846AC25"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A46E9D2"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«Անձը հաստատող փաստաթուղթը» ենթաբաժնում լրացվում են տեղեկությունների իրական շահառուի անձը հաստատող փաստաթղթի վերաբերյալ.</w:t>
      </w:r>
    </w:p>
    <w:p w14:paraId="0D850A17"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lastRenderedPageBreak/>
        <w:t>«Անձի հաշվառման հասցեն» ենթաբաժնում լրացվում է իրական շահառուի հաշվառման վայրի հասցեն.</w:t>
      </w:r>
    </w:p>
    <w:p w14:paraId="43E0BDF1"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FE39920"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MS Mincho" w:eastAsia="MS Mincho" w:hAnsi="MS Mincho" w:cs="MS Mincho" w:hint="eastAsia"/>
          <w:sz w:val="24"/>
          <w:szCs w:val="24"/>
        </w:rPr>
        <w:t>․</w:t>
      </w:r>
    </w:p>
    <w:p w14:paraId="79761A8B" w14:textId="77777777" w:rsidR="001818A5" w:rsidRDefault="001818A5" w:rsidP="001818A5">
      <w:pPr>
        <w:spacing w:after="0" w:line="360" w:lineRule="auto"/>
        <w:ind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ա</w:t>
      </w:r>
      <w:r>
        <w:rPr>
          <w:rFonts w:ascii="Cambria Math" w:eastAsia="GHEA Grapalat" w:hAnsi="Cambria Math" w:cs="GHEA Grapalat"/>
          <w:sz w:val="24"/>
          <w:szCs w:val="24"/>
        </w:rPr>
        <w:t>.</w:t>
      </w:r>
      <w:r>
        <w:rPr>
          <w:rFonts w:ascii="GHEA Grapalat" w:eastAsia="GHEA Grapalat" w:hAnsi="GHEA Grapalat" w:cs="GHEA Grapalat"/>
          <w:sz w:val="24"/>
          <w:szCs w:val="24"/>
        </w:rPr>
        <w:t xml:space="preserve"> Այս ենթաբաժնի «</w:t>
      </w:r>
      <w:r>
        <w:rPr>
          <w:rFonts w:ascii="GHEA Grapalat" w:eastAsia="GHEA Grapalat" w:hAnsi="GHEA Grapalat" w:cs="GHEA Grapalat"/>
          <w:b/>
          <w:sz w:val="24"/>
          <w:szCs w:val="24"/>
        </w:rPr>
        <w:t>ա</w:t>
      </w:r>
      <w:r>
        <w:rPr>
          <w:rFonts w:ascii="GHEA Grapalat" w:eastAsia="GHEA Grapalat" w:hAnsi="GHEA Grapalat" w:cs="GHEA Grapalat"/>
          <w:sz w:val="24"/>
          <w:szCs w:val="24"/>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Pr>
          <w:rFonts w:ascii="GHEA Grapalat" w:eastAsia="GHEA Grapalat" w:hAnsi="GHEA Grapalat" w:cs="GHEA Grapalat"/>
          <w:sz w:val="24"/>
          <w:szCs w:val="24"/>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42E52FFF" w14:textId="77777777" w:rsidR="001818A5" w:rsidRDefault="001818A5" w:rsidP="001818A5">
      <w:pPr>
        <w:spacing w:after="0" w:line="360" w:lineRule="auto"/>
        <w:ind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բ</w:t>
      </w:r>
      <w:r>
        <w:rPr>
          <w:rFonts w:ascii="Cambria Math" w:eastAsia="GHEA Grapalat" w:hAnsi="Cambria Math" w:cs="GHEA Grapalat"/>
          <w:sz w:val="24"/>
          <w:szCs w:val="24"/>
        </w:rPr>
        <w:t>.</w:t>
      </w:r>
      <w:r>
        <w:rPr>
          <w:rFonts w:ascii="GHEA Grapalat" w:eastAsia="GHEA Grapalat" w:hAnsi="GHEA Grapalat" w:cs="GHEA Grapalat"/>
          <w:sz w:val="24"/>
          <w:szCs w:val="24"/>
        </w:rPr>
        <w:t xml:space="preserve"> Այս ենթաբաժնի «</w:t>
      </w:r>
      <w:r>
        <w:rPr>
          <w:rFonts w:ascii="GHEA Grapalat" w:eastAsia="GHEA Grapalat" w:hAnsi="GHEA Grapalat" w:cs="GHEA Grapalat"/>
          <w:b/>
          <w:sz w:val="24"/>
          <w:szCs w:val="24"/>
        </w:rPr>
        <w:t>բ</w:t>
      </w:r>
      <w:r>
        <w:rPr>
          <w:rFonts w:ascii="GHEA Grapalat" w:eastAsia="GHEA Grapalat" w:hAnsi="GHEA Grapalat" w:cs="GHEA Grapalat"/>
          <w:sz w:val="24"/>
          <w:szCs w:val="24"/>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D6F19E2" w14:textId="77777777" w:rsidR="001818A5" w:rsidRDefault="001818A5" w:rsidP="001818A5">
      <w:pPr>
        <w:spacing w:after="0" w:line="360" w:lineRule="auto"/>
        <w:ind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գ</w:t>
      </w:r>
      <w:r>
        <w:rPr>
          <w:rFonts w:ascii="Cambria Math" w:eastAsia="GHEA Grapalat" w:hAnsi="Cambria Math" w:cs="GHEA Grapalat"/>
          <w:sz w:val="24"/>
          <w:szCs w:val="24"/>
        </w:rPr>
        <w:t xml:space="preserve">. </w:t>
      </w:r>
      <w:r>
        <w:rPr>
          <w:rFonts w:ascii="GHEA Grapalat" w:eastAsia="GHEA Grapalat" w:hAnsi="GHEA Grapalat" w:cs="GHEA Grapalat"/>
          <w:sz w:val="24"/>
          <w:szCs w:val="24"/>
        </w:rPr>
        <w:t>Այս ենթաբաժնի «</w:t>
      </w:r>
      <w:r>
        <w:rPr>
          <w:rFonts w:ascii="GHEA Grapalat" w:eastAsia="GHEA Grapalat" w:hAnsi="GHEA Grapalat" w:cs="GHEA Grapalat"/>
          <w:b/>
          <w:sz w:val="24"/>
          <w:szCs w:val="24"/>
        </w:rPr>
        <w:t>գ</w:t>
      </w:r>
      <w:r>
        <w:rPr>
          <w:rFonts w:ascii="GHEA Grapalat" w:eastAsia="GHEA Grapalat" w:hAnsi="GHEA Grapalat" w:cs="GHEA Grapalat"/>
          <w:sz w:val="24"/>
          <w:szCs w:val="24"/>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5A40E18B"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bookmarkStart w:id="1" w:name="_heading=h.gjdgxs"/>
      <w:bookmarkEnd w:id="1"/>
      <w:r>
        <w:rPr>
          <w:rFonts w:ascii="GHEA Grapalat" w:eastAsia="GHEA Grapalat" w:hAnsi="GHEA Grapalat" w:cs="GHEA Grapalat"/>
          <w:sz w:val="24"/>
          <w:szCs w:val="24"/>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Pr>
          <w:rFonts w:ascii="MS Mincho" w:eastAsia="MS Mincho" w:hAnsi="MS Mincho" w:cs="MS Mincho" w:hint="eastAsia"/>
          <w:sz w:val="24"/>
          <w:szCs w:val="24"/>
        </w:rPr>
        <w:t>․</w:t>
      </w:r>
      <w:r>
        <w:rPr>
          <w:rFonts w:ascii="GHEA Grapalat" w:eastAsia="GHEA Grapalat" w:hAnsi="GHEA Grapalat" w:cs="GHEA Grapalat"/>
          <w:sz w:val="24"/>
          <w:szCs w:val="24"/>
        </w:rPr>
        <w:t>5-րդ կետում սահմանված կանոնների հաշվառմամբ։ Այս ենթաբաժնում հիմքերի վերաբերյալ տվյալները լրացվում են հետևյալ կանոններով</w:t>
      </w:r>
      <w:r>
        <w:rPr>
          <w:rFonts w:ascii="MS Mincho" w:eastAsia="MS Mincho" w:hAnsi="MS Mincho" w:cs="MS Mincho" w:hint="eastAsia"/>
          <w:sz w:val="24"/>
          <w:szCs w:val="24"/>
        </w:rPr>
        <w:t>․</w:t>
      </w:r>
    </w:p>
    <w:p w14:paraId="061987D0" w14:textId="77777777" w:rsidR="001818A5" w:rsidRDefault="001818A5" w:rsidP="001818A5">
      <w:pPr>
        <w:spacing w:after="0" w:line="360" w:lineRule="auto"/>
        <w:ind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ա</w:t>
      </w:r>
      <w:r>
        <w:rPr>
          <w:rFonts w:ascii="MS Mincho" w:eastAsia="MS Mincho" w:hAnsi="MS Mincho" w:cs="MS Mincho" w:hint="eastAsia"/>
          <w:sz w:val="24"/>
          <w:szCs w:val="24"/>
        </w:rPr>
        <w:t>․</w:t>
      </w:r>
      <w:r>
        <w:rPr>
          <w:rFonts w:ascii="Cambria Math" w:eastAsia="GHEA Grapalat" w:hAnsi="Cambria Math" w:cs="GHEA Grapalat"/>
          <w:sz w:val="24"/>
          <w:szCs w:val="24"/>
        </w:rPr>
        <w:t xml:space="preserve"> </w:t>
      </w:r>
      <w:r>
        <w:rPr>
          <w:rFonts w:ascii="GHEA Grapalat" w:eastAsia="GHEA Grapalat" w:hAnsi="GHEA Grapalat" w:cs="GHEA Grapalat"/>
          <w:sz w:val="24"/>
          <w:szCs w:val="24"/>
        </w:rPr>
        <w:t>Այս ենթաբաժնի «</w:t>
      </w:r>
      <w:r>
        <w:rPr>
          <w:rFonts w:ascii="GHEA Grapalat" w:eastAsia="GHEA Grapalat" w:hAnsi="GHEA Grapalat" w:cs="GHEA Grapalat"/>
          <w:b/>
          <w:sz w:val="24"/>
          <w:szCs w:val="24"/>
        </w:rPr>
        <w:t>ա</w:t>
      </w:r>
      <w:r>
        <w:rPr>
          <w:rFonts w:ascii="GHEA Grapalat" w:eastAsia="GHEA Grapalat" w:hAnsi="GHEA Grapalat" w:cs="GHEA Grapalat"/>
          <w:sz w:val="24"/>
          <w:szCs w:val="24"/>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1C7BE2C6" w14:textId="77777777" w:rsidR="001818A5" w:rsidRDefault="001818A5" w:rsidP="001818A5">
      <w:pPr>
        <w:spacing w:after="0" w:line="360" w:lineRule="auto"/>
        <w:ind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բ</w:t>
      </w:r>
      <w:r>
        <w:rPr>
          <w:rFonts w:ascii="Cambria Math" w:eastAsia="GHEA Grapalat" w:hAnsi="Cambria Math" w:cs="GHEA Grapalat"/>
          <w:sz w:val="24"/>
          <w:szCs w:val="24"/>
        </w:rPr>
        <w:t xml:space="preserve">. </w:t>
      </w:r>
      <w:r>
        <w:rPr>
          <w:rFonts w:ascii="GHEA Grapalat" w:eastAsia="GHEA Grapalat" w:hAnsi="GHEA Grapalat" w:cs="GHEA Grapalat"/>
          <w:sz w:val="24"/>
          <w:szCs w:val="24"/>
        </w:rPr>
        <w:t>Այս ենթաբաժնի «</w:t>
      </w:r>
      <w:r>
        <w:rPr>
          <w:rFonts w:ascii="GHEA Grapalat" w:eastAsia="GHEA Grapalat" w:hAnsi="GHEA Grapalat" w:cs="GHEA Grapalat"/>
          <w:b/>
          <w:sz w:val="24"/>
          <w:szCs w:val="24"/>
        </w:rPr>
        <w:t>բ</w:t>
      </w:r>
      <w:r>
        <w:rPr>
          <w:rFonts w:ascii="GHEA Grapalat" w:eastAsia="GHEA Grapalat" w:hAnsi="GHEA Grapalat" w:cs="GHEA Grapalat"/>
          <w:sz w:val="24"/>
          <w:szCs w:val="24"/>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57B77FD9" w14:textId="77777777" w:rsidR="001818A5" w:rsidRDefault="001818A5" w:rsidP="001818A5">
      <w:pPr>
        <w:spacing w:after="0" w:line="360" w:lineRule="auto"/>
        <w:ind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գ</w:t>
      </w:r>
      <w:r>
        <w:rPr>
          <w:rFonts w:ascii="Cambria Math" w:eastAsia="GHEA Grapalat" w:hAnsi="Cambria Math" w:cs="GHEA Grapalat"/>
          <w:sz w:val="24"/>
          <w:szCs w:val="24"/>
        </w:rPr>
        <w:t xml:space="preserve">. </w:t>
      </w:r>
      <w:r>
        <w:rPr>
          <w:rFonts w:ascii="GHEA Grapalat" w:eastAsia="GHEA Grapalat" w:hAnsi="GHEA Grapalat" w:cs="GHEA Grapalat"/>
          <w:sz w:val="24"/>
          <w:szCs w:val="24"/>
        </w:rPr>
        <w:t>Այս ենթաբաժնի «</w:t>
      </w:r>
      <w:r>
        <w:rPr>
          <w:rFonts w:ascii="GHEA Grapalat" w:eastAsia="GHEA Grapalat" w:hAnsi="GHEA Grapalat" w:cs="GHEA Grapalat"/>
          <w:b/>
          <w:sz w:val="24"/>
          <w:szCs w:val="24"/>
        </w:rPr>
        <w:t>գ</w:t>
      </w:r>
      <w:r>
        <w:rPr>
          <w:rFonts w:ascii="GHEA Grapalat" w:eastAsia="GHEA Grapalat" w:hAnsi="GHEA Grapalat" w:cs="GHEA Grapalat"/>
          <w:sz w:val="24"/>
          <w:szCs w:val="24"/>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5B09155" w14:textId="77777777" w:rsidR="001818A5" w:rsidRDefault="001818A5" w:rsidP="001818A5">
      <w:pPr>
        <w:spacing w:after="0" w:line="360" w:lineRule="auto"/>
        <w:ind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lastRenderedPageBreak/>
        <w:t>դ</w:t>
      </w:r>
      <w:r>
        <w:rPr>
          <w:rFonts w:ascii="Cambria Math" w:eastAsia="GHEA Grapalat" w:hAnsi="Cambria Math" w:cs="GHEA Grapalat"/>
          <w:sz w:val="24"/>
          <w:szCs w:val="24"/>
        </w:rPr>
        <w:t xml:space="preserve">. </w:t>
      </w:r>
      <w:r>
        <w:rPr>
          <w:rFonts w:ascii="GHEA Grapalat" w:eastAsia="GHEA Grapalat" w:hAnsi="GHEA Grapalat" w:cs="GHEA Grapalat"/>
          <w:sz w:val="24"/>
          <w:szCs w:val="24"/>
        </w:rPr>
        <w:t>Այս ենթաբաժնի «</w:t>
      </w:r>
      <w:r>
        <w:rPr>
          <w:rFonts w:ascii="GHEA Grapalat" w:eastAsia="GHEA Grapalat" w:hAnsi="GHEA Grapalat" w:cs="GHEA Grapalat"/>
          <w:b/>
          <w:sz w:val="24"/>
          <w:szCs w:val="24"/>
        </w:rPr>
        <w:t>դ</w:t>
      </w:r>
      <w:r>
        <w:rPr>
          <w:rFonts w:ascii="GHEA Grapalat" w:eastAsia="GHEA Grapalat" w:hAnsi="GHEA Grapalat" w:cs="GHEA Grapalat"/>
          <w:sz w:val="24"/>
          <w:szCs w:val="24"/>
        </w:rPr>
        <w:t>»</w:t>
      </w:r>
      <w:r>
        <w:rPr>
          <w:rFonts w:ascii="GHEA Grapalat" w:eastAsia="GHEA Grapalat" w:hAnsi="GHEA Grapalat" w:cs="GHEA Grapalat"/>
          <w:b/>
          <w:sz w:val="24"/>
          <w:szCs w:val="24"/>
        </w:rPr>
        <w:t xml:space="preserve"> </w:t>
      </w:r>
      <w:r>
        <w:rPr>
          <w:rFonts w:ascii="GHEA Grapalat" w:eastAsia="GHEA Grapalat" w:hAnsi="GHEA Grapalat" w:cs="GHEA Grapalat"/>
          <w:sz w:val="24"/>
          <w:szCs w:val="24"/>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1C43A20" w14:textId="77777777" w:rsidR="001818A5" w:rsidRDefault="001818A5" w:rsidP="001818A5">
      <w:pPr>
        <w:spacing w:after="0" w:line="360" w:lineRule="auto"/>
        <w:ind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ե</w:t>
      </w:r>
      <w:r>
        <w:rPr>
          <w:rFonts w:ascii="Cambria Math" w:eastAsia="GHEA Grapalat" w:hAnsi="Cambria Math" w:cs="GHEA Grapalat"/>
          <w:sz w:val="24"/>
          <w:szCs w:val="24"/>
        </w:rPr>
        <w:t xml:space="preserve">. </w:t>
      </w:r>
      <w:r>
        <w:rPr>
          <w:rFonts w:ascii="GHEA Grapalat" w:eastAsia="GHEA Grapalat" w:hAnsi="GHEA Grapalat" w:cs="GHEA Grapalat"/>
          <w:sz w:val="24"/>
          <w:szCs w:val="24"/>
        </w:rPr>
        <w:t>Այս ենթաբաժնի «</w:t>
      </w:r>
      <w:r>
        <w:rPr>
          <w:rFonts w:ascii="GHEA Grapalat" w:eastAsia="GHEA Grapalat" w:hAnsi="GHEA Grapalat" w:cs="GHEA Grapalat"/>
          <w:b/>
          <w:sz w:val="24"/>
          <w:szCs w:val="24"/>
        </w:rPr>
        <w:t>ե</w:t>
      </w:r>
      <w:r>
        <w:rPr>
          <w:rFonts w:ascii="GHEA Grapalat" w:eastAsia="GHEA Grapalat" w:hAnsi="GHEA Grapalat" w:cs="GHEA Grapalat"/>
          <w:sz w:val="24"/>
          <w:szCs w:val="24"/>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6FF6CC11"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FF9E56"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«Իրական շահառուի կոնտակտային տվյալները» ենթաբաժնում լրացվում են իրական շահառուի էլեկտրոնային փոստի հասցեն և հեռախոսահամարը:</w:t>
      </w:r>
    </w:p>
    <w:p w14:paraId="0E6A3451" w14:textId="77777777" w:rsidR="001818A5" w:rsidRDefault="001818A5" w:rsidP="001818A5">
      <w:pPr>
        <w:spacing w:after="0" w:line="360" w:lineRule="auto"/>
        <w:ind w:left="1789" w:firstLine="567"/>
        <w:jc w:val="both"/>
        <w:rPr>
          <w:rFonts w:ascii="GHEA Grapalat" w:eastAsia="GHEA Grapalat" w:hAnsi="GHEA Grapalat" w:cs="GHEA Grapalat"/>
          <w:sz w:val="24"/>
          <w:szCs w:val="24"/>
        </w:rPr>
      </w:pPr>
    </w:p>
    <w:p w14:paraId="1B65D08F" w14:textId="77777777" w:rsidR="001818A5" w:rsidRDefault="001818A5" w:rsidP="001818A5">
      <w:pPr>
        <w:numPr>
          <w:ilvl w:val="0"/>
          <w:numId w:val="3"/>
        </w:numPr>
        <w:spacing w:after="0" w:line="360" w:lineRule="auto"/>
        <w:ind w:left="0" w:firstLine="567"/>
        <w:jc w:val="both"/>
        <w:rPr>
          <w:rFonts w:ascii="GHEA Grapalat" w:eastAsia="GHEA Grapalat" w:hAnsi="GHEA Grapalat" w:cs="GHEA Grapalat"/>
          <w:color w:val="000000"/>
          <w:sz w:val="24"/>
          <w:szCs w:val="24"/>
        </w:rPr>
      </w:pPr>
      <w:r>
        <w:rPr>
          <w:rFonts w:ascii="GHEA Grapalat" w:eastAsia="GHEA Grapalat" w:hAnsi="GHEA Grapalat" w:cs="GHEA Grapalat"/>
          <w:sz w:val="24"/>
          <w:szCs w:val="24"/>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sz w:val="24"/>
          <w:szCs w:val="24"/>
        </w:rPr>
        <w:t xml:space="preserve">ենթակա է լրացման յուրաքանչյուր </w:t>
      </w:r>
      <w:r>
        <w:rPr>
          <w:rFonts w:ascii="GHEA Grapalat" w:eastAsia="GHEA Grapalat" w:hAnsi="GHEA Grapalat" w:cs="GHEA Grapalat"/>
          <w:sz w:val="24"/>
          <w:szCs w:val="24"/>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sz w:val="24"/>
          <w:szCs w:val="24"/>
        </w:rPr>
        <w:t>Այս բաժնում ենթաբաժինները լրացվում են հետևյալ կանոններով</w:t>
      </w:r>
      <w:r>
        <w:rPr>
          <w:rFonts w:ascii="MS Mincho" w:eastAsia="MS Mincho" w:hAnsi="MS Mincho" w:cs="MS Mincho" w:hint="eastAsia"/>
          <w:color w:val="000000"/>
          <w:sz w:val="24"/>
          <w:szCs w:val="24"/>
        </w:rPr>
        <w:t>․</w:t>
      </w:r>
    </w:p>
    <w:p w14:paraId="2BFEBC37"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668761A5"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2B9E4B5" w14:textId="77777777" w:rsidR="001818A5" w:rsidRDefault="001818A5" w:rsidP="001818A5">
      <w:pPr>
        <w:numPr>
          <w:ilvl w:val="1"/>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6087F7ED" w14:textId="77777777" w:rsidR="001818A5" w:rsidRDefault="001818A5" w:rsidP="001818A5">
      <w:pPr>
        <w:numPr>
          <w:ilvl w:val="0"/>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B3F28D2" w14:textId="77777777" w:rsidR="001818A5" w:rsidRDefault="001818A5" w:rsidP="001818A5">
      <w:pPr>
        <w:numPr>
          <w:ilvl w:val="0"/>
          <w:numId w:val="3"/>
        </w:numPr>
        <w:spacing w:after="0" w:line="360" w:lineRule="auto"/>
        <w:ind w:left="0"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210DE572" w14:textId="77777777" w:rsidR="001818A5" w:rsidRDefault="001818A5" w:rsidP="001818A5">
      <w:pPr>
        <w:spacing w:after="0" w:line="240" w:lineRule="auto"/>
        <w:ind w:firstLine="360"/>
        <w:jc w:val="both"/>
        <w:rPr>
          <w:rFonts w:ascii="GHEA Grapalat" w:hAnsi="GHEA Grapalat" w:cs="Times New Roman"/>
          <w:i/>
          <w:sz w:val="18"/>
          <w:szCs w:val="18"/>
          <w:lang w:val="hy-AM"/>
        </w:rPr>
      </w:pPr>
      <w:r>
        <w:rPr>
          <w:rFonts w:ascii="GHEA Grapalat" w:hAnsi="GHEA Grapalat" w:cs="Sylfaen"/>
          <w:i/>
          <w:sz w:val="18"/>
          <w:szCs w:val="18"/>
          <w:lang w:val="hy-AM" w:eastAsia="ru-RU"/>
        </w:rPr>
        <w:t>*</w:t>
      </w:r>
      <w:r>
        <w:rPr>
          <w:rFonts w:ascii="GHEA Grapalat" w:hAnsi="GHEA Grapalat" w:cs="Times New Roman"/>
          <w:i/>
          <w:sz w:val="18"/>
          <w:szCs w:val="18"/>
          <w:lang w:val="af-ZA"/>
        </w:rPr>
        <w:t xml:space="preserve"> </w:t>
      </w:r>
      <w:r>
        <w:rPr>
          <w:rFonts w:ascii="GHEA Grapalat" w:hAnsi="GHEA Grapalat" w:cs="Times New Roman"/>
          <w:i/>
          <w:sz w:val="18"/>
          <w:szCs w:val="18"/>
          <w:lang w:val="hy-AM"/>
        </w:rPr>
        <w:t>լրացվում</w:t>
      </w:r>
      <w:r>
        <w:rPr>
          <w:rFonts w:ascii="GHEA Grapalat" w:hAnsi="GHEA Grapalat" w:cs="Times New Roman"/>
          <w:i/>
          <w:sz w:val="18"/>
          <w:szCs w:val="18"/>
          <w:lang w:val="af-ZA"/>
        </w:rPr>
        <w:t xml:space="preserve"> </w:t>
      </w:r>
      <w:r>
        <w:rPr>
          <w:rFonts w:ascii="GHEA Grapalat" w:hAnsi="GHEA Grapalat" w:cs="Times New Roman"/>
          <w:i/>
          <w:sz w:val="18"/>
          <w:szCs w:val="18"/>
          <w:lang w:val="hy-AM"/>
        </w:rPr>
        <w:t>է</w:t>
      </w:r>
      <w:r>
        <w:rPr>
          <w:rFonts w:ascii="GHEA Grapalat" w:hAnsi="GHEA Grapalat" w:cs="Times New Roman"/>
          <w:i/>
          <w:sz w:val="18"/>
          <w:szCs w:val="18"/>
          <w:lang w:val="af-ZA"/>
        </w:rPr>
        <w:t xml:space="preserve"> </w:t>
      </w:r>
      <w:r>
        <w:rPr>
          <w:rFonts w:ascii="GHEA Grapalat" w:hAnsi="GHEA Grapalat" w:cs="Times New Roman"/>
          <w:i/>
          <w:sz w:val="18"/>
          <w:szCs w:val="18"/>
          <w:lang w:val="hy-AM"/>
        </w:rPr>
        <w:t>հանձնաժողովի</w:t>
      </w:r>
      <w:r>
        <w:rPr>
          <w:rFonts w:ascii="GHEA Grapalat" w:hAnsi="GHEA Grapalat" w:cs="Times New Roman"/>
          <w:i/>
          <w:sz w:val="18"/>
          <w:szCs w:val="18"/>
          <w:lang w:val="af-ZA"/>
        </w:rPr>
        <w:t xml:space="preserve"> </w:t>
      </w:r>
      <w:r>
        <w:rPr>
          <w:rFonts w:ascii="GHEA Grapalat" w:hAnsi="GHEA Grapalat" w:cs="Times New Roman"/>
          <w:i/>
          <w:sz w:val="18"/>
          <w:szCs w:val="18"/>
          <w:lang w:val="hy-AM"/>
        </w:rPr>
        <w:t>քարտուղարի</w:t>
      </w:r>
      <w:r>
        <w:rPr>
          <w:rFonts w:ascii="GHEA Grapalat" w:hAnsi="GHEA Grapalat" w:cs="Times New Roman"/>
          <w:i/>
          <w:sz w:val="18"/>
          <w:szCs w:val="18"/>
          <w:lang w:val="af-ZA"/>
        </w:rPr>
        <w:t xml:space="preserve"> </w:t>
      </w:r>
      <w:r>
        <w:rPr>
          <w:rFonts w:ascii="GHEA Grapalat" w:hAnsi="GHEA Grapalat" w:cs="Times New Roman"/>
          <w:i/>
          <w:sz w:val="18"/>
          <w:szCs w:val="18"/>
          <w:lang w:val="hy-AM"/>
        </w:rPr>
        <w:t>կողմից</w:t>
      </w:r>
      <w:r>
        <w:rPr>
          <w:rFonts w:ascii="GHEA Grapalat" w:hAnsi="GHEA Grapalat" w:cs="Times New Roman"/>
          <w:i/>
          <w:sz w:val="18"/>
          <w:szCs w:val="18"/>
          <w:lang w:val="af-ZA"/>
        </w:rPr>
        <w:t xml:space="preserve">` </w:t>
      </w:r>
      <w:r>
        <w:rPr>
          <w:rFonts w:ascii="GHEA Grapalat" w:hAnsi="GHEA Grapalat" w:cs="Times New Roman"/>
          <w:i/>
          <w:sz w:val="18"/>
          <w:szCs w:val="18"/>
          <w:lang w:val="hy-AM"/>
        </w:rPr>
        <w:t>մինչև</w:t>
      </w:r>
      <w:r>
        <w:rPr>
          <w:rFonts w:ascii="GHEA Grapalat" w:hAnsi="GHEA Grapalat" w:cs="Times New Roman"/>
          <w:i/>
          <w:sz w:val="18"/>
          <w:szCs w:val="18"/>
          <w:lang w:val="af-ZA"/>
        </w:rPr>
        <w:t xml:space="preserve"> </w:t>
      </w:r>
      <w:r>
        <w:rPr>
          <w:rFonts w:ascii="GHEA Grapalat" w:hAnsi="GHEA Grapalat" w:cs="Times New Roman"/>
          <w:i/>
          <w:sz w:val="18"/>
          <w:szCs w:val="18"/>
          <w:lang w:val="hy-AM"/>
        </w:rPr>
        <w:t>հրավերը</w:t>
      </w:r>
      <w:r>
        <w:rPr>
          <w:rFonts w:ascii="GHEA Grapalat" w:hAnsi="GHEA Grapalat" w:cs="Times New Roman"/>
          <w:i/>
          <w:sz w:val="18"/>
          <w:szCs w:val="18"/>
          <w:lang w:val="af-ZA"/>
        </w:rPr>
        <w:t xml:space="preserve"> </w:t>
      </w:r>
      <w:r>
        <w:rPr>
          <w:rFonts w:ascii="GHEA Grapalat" w:hAnsi="GHEA Grapalat" w:cs="Times New Roman"/>
          <w:i/>
          <w:sz w:val="18"/>
          <w:szCs w:val="18"/>
          <w:lang w:val="hy-AM"/>
        </w:rPr>
        <w:t>տեղեկագրում</w:t>
      </w:r>
      <w:r>
        <w:rPr>
          <w:rFonts w:ascii="GHEA Grapalat" w:hAnsi="GHEA Grapalat" w:cs="Times New Roman"/>
          <w:i/>
          <w:sz w:val="18"/>
          <w:szCs w:val="18"/>
          <w:lang w:val="af-ZA"/>
        </w:rPr>
        <w:t xml:space="preserve"> </w:t>
      </w:r>
      <w:r>
        <w:rPr>
          <w:rFonts w:ascii="GHEA Grapalat" w:hAnsi="GHEA Grapalat" w:cs="Times New Roman"/>
          <w:i/>
          <w:sz w:val="18"/>
          <w:szCs w:val="18"/>
          <w:lang w:val="hy-AM"/>
        </w:rPr>
        <w:t>հրապարակելը:</w:t>
      </w:r>
    </w:p>
    <w:p w14:paraId="2D280222" w14:textId="77777777" w:rsidR="001818A5" w:rsidRPr="001E3B6C" w:rsidRDefault="001818A5" w:rsidP="001818A5">
      <w:pPr>
        <w:spacing w:after="0" w:line="240" w:lineRule="auto"/>
        <w:ind w:firstLine="360"/>
        <w:jc w:val="both"/>
        <w:rPr>
          <w:rFonts w:ascii="Cambria Math" w:hAnsi="Cambria Math" w:cs="Times New Roman"/>
          <w:b/>
          <w:i/>
          <w:color w:val="002060"/>
          <w:sz w:val="18"/>
          <w:szCs w:val="18"/>
          <w:lang w:val="hy-AM"/>
        </w:rPr>
      </w:pPr>
      <w:r>
        <w:rPr>
          <w:rFonts w:ascii="GHEA Grapalat" w:hAnsi="GHEA Grapalat" w:cs="Sylfaen"/>
          <w:b/>
          <w:i/>
          <w:color w:val="002060"/>
          <w:sz w:val="18"/>
          <w:szCs w:val="18"/>
          <w:lang w:val="hy-AM" w:eastAsia="ru-RU"/>
        </w:rPr>
        <w:t>** 1.2</w:t>
      </w:r>
      <w:r>
        <w:rPr>
          <w:rFonts w:ascii="GHEA Grapalat" w:hAnsi="GHEA Grapalat" w:cs="Times New Roman"/>
          <w:b/>
          <w:i/>
          <w:color w:val="002060"/>
          <w:sz w:val="18"/>
          <w:szCs w:val="18"/>
          <w:lang w:val="hy-AM"/>
        </w:rPr>
        <w:t xml:space="preserve"> հավելվածը չի ներկայացվում այն մասնակցի կողմից, ով </w:t>
      </w:r>
    </w:p>
    <w:p w14:paraId="72E6A345" w14:textId="77777777" w:rsidR="001818A5" w:rsidRDefault="001818A5" w:rsidP="001818A5">
      <w:pPr>
        <w:spacing w:after="0" w:line="240" w:lineRule="auto"/>
        <w:ind w:firstLine="360"/>
        <w:jc w:val="both"/>
        <w:rPr>
          <w:rFonts w:ascii="GHEA Grapalat" w:hAnsi="GHEA Grapalat" w:cs="Times New Roman"/>
          <w:b/>
          <w:i/>
          <w:color w:val="002060"/>
          <w:sz w:val="18"/>
          <w:szCs w:val="18"/>
          <w:lang w:val="hy-AM"/>
        </w:rPr>
      </w:pPr>
      <w:r>
        <w:rPr>
          <w:rFonts w:ascii="GHEA Grapalat" w:hAnsi="GHEA Grapalat" w:cs="Times New Roman"/>
          <w:b/>
          <w:i/>
          <w:color w:val="002060"/>
          <w:sz w:val="18"/>
          <w:szCs w:val="18"/>
          <w:lang w:val="hy-AM"/>
        </w:rPr>
        <w:t xml:space="preserve"> - հանդիսանում է ՀՀ ռեզիդենտ  (այդ մասնակիցը ներկայացնում է հավելված 1,3-ը)</w:t>
      </w:r>
    </w:p>
    <w:p w14:paraId="151294DE" w14:textId="77777777" w:rsidR="001818A5" w:rsidRPr="00F0181D" w:rsidRDefault="001818A5" w:rsidP="001818A5">
      <w:pPr>
        <w:spacing w:after="0" w:line="240" w:lineRule="auto"/>
        <w:ind w:firstLine="360"/>
        <w:jc w:val="both"/>
        <w:rPr>
          <w:rFonts w:ascii="GHEA Grapalat" w:hAnsi="GHEA Grapalat" w:cs="Times New Roman"/>
          <w:i/>
          <w:sz w:val="18"/>
          <w:szCs w:val="18"/>
          <w:lang w:val="hy-AM"/>
        </w:rPr>
      </w:pPr>
      <w:r>
        <w:rPr>
          <w:rFonts w:ascii="GHEA Grapalat" w:hAnsi="GHEA Grapalat" w:cs="Times New Roman"/>
          <w:i/>
          <w:sz w:val="18"/>
          <w:szCs w:val="18"/>
          <w:lang w:val="hy-AM"/>
        </w:rPr>
        <w:t>-ֆիզիկական անձ է կամ անհատ ձեռնարկատեր</w:t>
      </w:r>
    </w:p>
    <w:p w14:paraId="04E5B370" w14:textId="77777777" w:rsidR="001818A5" w:rsidRPr="00F0181D" w:rsidRDefault="001818A5" w:rsidP="001818A5">
      <w:pPr>
        <w:spacing w:after="0" w:line="240" w:lineRule="auto"/>
        <w:ind w:firstLine="360"/>
        <w:jc w:val="both"/>
        <w:rPr>
          <w:rFonts w:ascii="GHEA Grapalat" w:hAnsi="GHEA Grapalat" w:cs="Times New Roman"/>
          <w:i/>
          <w:sz w:val="18"/>
          <w:szCs w:val="18"/>
          <w:lang w:val="hy-AM"/>
        </w:rPr>
      </w:pPr>
    </w:p>
    <w:p w14:paraId="7B21784C" w14:textId="77777777" w:rsidR="001818A5" w:rsidRPr="00F0181D" w:rsidRDefault="001818A5" w:rsidP="001818A5">
      <w:pPr>
        <w:spacing w:after="0" w:line="240" w:lineRule="auto"/>
        <w:ind w:firstLine="360"/>
        <w:jc w:val="both"/>
        <w:rPr>
          <w:rFonts w:ascii="GHEA Grapalat" w:hAnsi="GHEA Grapalat" w:cs="Times New Roman"/>
          <w:i/>
          <w:sz w:val="18"/>
          <w:szCs w:val="18"/>
          <w:lang w:val="hy-AM"/>
        </w:rPr>
      </w:pPr>
    </w:p>
    <w:p w14:paraId="4E10E6AE" w14:textId="77777777" w:rsidR="001818A5" w:rsidRPr="00F0181D" w:rsidRDefault="001818A5" w:rsidP="001818A5">
      <w:pPr>
        <w:spacing w:after="0" w:line="240" w:lineRule="auto"/>
        <w:ind w:firstLine="360"/>
        <w:jc w:val="both"/>
        <w:rPr>
          <w:rFonts w:ascii="GHEA Grapalat" w:hAnsi="GHEA Grapalat" w:cs="Times New Roman"/>
          <w:i/>
          <w:sz w:val="18"/>
          <w:szCs w:val="18"/>
          <w:lang w:val="hy-AM"/>
        </w:rPr>
      </w:pPr>
    </w:p>
    <w:p w14:paraId="796E90C7" w14:textId="77777777" w:rsidR="001818A5" w:rsidRPr="00F0181D" w:rsidRDefault="001818A5" w:rsidP="001818A5">
      <w:pPr>
        <w:spacing w:after="0" w:line="240" w:lineRule="auto"/>
        <w:ind w:firstLine="360"/>
        <w:jc w:val="both"/>
        <w:rPr>
          <w:rFonts w:ascii="GHEA Grapalat" w:hAnsi="GHEA Grapalat" w:cs="Times New Roman"/>
          <w:i/>
          <w:sz w:val="18"/>
          <w:szCs w:val="18"/>
          <w:lang w:val="hy-AM"/>
        </w:rPr>
      </w:pPr>
    </w:p>
    <w:p w14:paraId="21B50DE4" w14:textId="77777777" w:rsidR="001818A5" w:rsidRPr="00F0181D" w:rsidRDefault="001818A5" w:rsidP="001818A5">
      <w:pPr>
        <w:spacing w:after="0" w:line="240" w:lineRule="auto"/>
        <w:ind w:firstLine="360"/>
        <w:jc w:val="both"/>
        <w:rPr>
          <w:rFonts w:ascii="GHEA Grapalat" w:hAnsi="GHEA Grapalat" w:cs="Times New Roman"/>
          <w:i/>
          <w:sz w:val="18"/>
          <w:szCs w:val="18"/>
          <w:lang w:val="hy-AM"/>
        </w:rPr>
      </w:pPr>
    </w:p>
    <w:p w14:paraId="39E2B760" w14:textId="77777777" w:rsidR="001818A5" w:rsidRDefault="001818A5" w:rsidP="001818A5">
      <w:pPr>
        <w:spacing w:after="0" w:line="240" w:lineRule="auto"/>
        <w:ind w:firstLine="284"/>
        <w:jc w:val="right"/>
        <w:rPr>
          <w:rFonts w:ascii="Cambria Math" w:hAnsi="Cambria Math" w:cs="Arial"/>
          <w:b/>
          <w:sz w:val="20"/>
          <w:szCs w:val="20"/>
          <w:lang w:val="hy-AM" w:eastAsia="ru-RU"/>
        </w:rPr>
      </w:pPr>
      <w:r w:rsidRPr="009A342D">
        <w:rPr>
          <w:rFonts w:ascii="GHEA Grapalat" w:hAnsi="GHEA Grapalat" w:cs="Sylfaen"/>
          <w:b/>
          <w:sz w:val="20"/>
          <w:szCs w:val="20"/>
          <w:lang w:val="hy-AM" w:eastAsia="ru-RU"/>
        </w:rPr>
        <w:t>Հավելված</w:t>
      </w:r>
      <w:r w:rsidRPr="009A342D">
        <w:rPr>
          <w:rFonts w:ascii="GHEA Grapalat" w:hAnsi="GHEA Grapalat" w:cs="Arial"/>
          <w:b/>
          <w:sz w:val="20"/>
          <w:szCs w:val="20"/>
          <w:lang w:val="hy-AM" w:eastAsia="ru-RU"/>
        </w:rPr>
        <w:t xml:space="preserve">  N 1.3</w:t>
      </w:r>
      <w:r>
        <w:rPr>
          <w:rFonts w:ascii="Cambria Math" w:hAnsi="Cambria Math" w:cs="Arial"/>
          <w:b/>
          <w:sz w:val="20"/>
          <w:szCs w:val="20"/>
          <w:lang w:val="hy-AM" w:eastAsia="ru-RU"/>
        </w:rPr>
        <w:t>**</w:t>
      </w:r>
    </w:p>
    <w:p w14:paraId="49A1A5A8" w14:textId="73114242" w:rsidR="001818A5" w:rsidRPr="001E3B6C" w:rsidRDefault="001818A5" w:rsidP="001818A5">
      <w:pPr>
        <w:spacing w:after="0" w:line="240" w:lineRule="auto"/>
        <w:ind w:firstLine="567"/>
        <w:jc w:val="right"/>
        <w:rPr>
          <w:rFonts w:ascii="GHEA Grapalat" w:hAnsi="GHEA Grapalat" w:cs="Sylfaen"/>
          <w:b/>
          <w:sz w:val="20"/>
          <w:szCs w:val="20"/>
          <w:lang w:val="hy-AM"/>
        </w:rPr>
      </w:pPr>
      <w:r w:rsidRPr="009A342D">
        <w:rPr>
          <w:rFonts w:ascii="GHEA Grapalat" w:hAnsi="GHEA Grapalat" w:cs="Sylfaen"/>
          <w:b/>
          <w:sz w:val="20"/>
          <w:szCs w:val="20"/>
          <w:lang w:val="hy-AM"/>
        </w:rPr>
        <w:t>«</w:t>
      </w:r>
      <w:r w:rsidRPr="00583B06">
        <w:rPr>
          <w:rFonts w:ascii="GHEA Grapalat" w:hAnsi="GHEA Grapalat" w:cs="Sylfaen"/>
          <w:b/>
          <w:sz w:val="18"/>
          <w:szCs w:val="18"/>
          <w:lang w:val="hy-AM"/>
        </w:rPr>
        <w:t>ՀՀ ՀԿԿ ԷԱՃԱՊՁԲ-</w:t>
      </w:r>
      <w:r w:rsidRPr="001818A5">
        <w:rPr>
          <w:rFonts w:ascii="GHEA Grapalat" w:hAnsi="GHEA Grapalat" w:cs="Sylfaen"/>
          <w:b/>
          <w:sz w:val="18"/>
          <w:szCs w:val="18"/>
          <w:lang w:val="hy-AM"/>
        </w:rPr>
        <w:t>ԳՈՐԾԻՔ</w:t>
      </w:r>
      <w:r w:rsidRPr="00583B06">
        <w:rPr>
          <w:rFonts w:ascii="GHEA Grapalat" w:hAnsi="GHEA Grapalat" w:cs="Sylfaen"/>
          <w:b/>
          <w:sz w:val="18"/>
          <w:szCs w:val="18"/>
          <w:lang w:val="hy-AM"/>
        </w:rPr>
        <w:t>-24/5</w:t>
      </w:r>
      <w:r w:rsidRPr="001818A5">
        <w:rPr>
          <w:rFonts w:ascii="GHEA Grapalat" w:hAnsi="GHEA Grapalat" w:cs="Sylfaen"/>
          <w:b/>
          <w:sz w:val="18"/>
          <w:szCs w:val="18"/>
          <w:lang w:val="hy-AM"/>
        </w:rPr>
        <w:t>7</w:t>
      </w:r>
      <w:r w:rsidRPr="009A342D">
        <w:rPr>
          <w:rFonts w:ascii="GHEA Grapalat" w:hAnsi="GHEA Grapalat" w:cs="Sylfaen"/>
          <w:b/>
          <w:sz w:val="20"/>
          <w:szCs w:val="20"/>
          <w:lang w:val="hy-AM"/>
        </w:rPr>
        <w:t xml:space="preserve">» </w:t>
      </w:r>
      <w:r w:rsidRPr="001E3B6C">
        <w:rPr>
          <w:rFonts w:ascii="GHEA Grapalat" w:hAnsi="GHEA Grapalat" w:cs="Sylfaen"/>
          <w:b/>
          <w:sz w:val="20"/>
          <w:szCs w:val="20"/>
          <w:lang w:val="hy-AM"/>
        </w:rPr>
        <w:t>*  ծածկագրով</w:t>
      </w:r>
    </w:p>
    <w:p w14:paraId="595CF852" w14:textId="77777777" w:rsidR="001818A5" w:rsidRPr="001E3B6C" w:rsidRDefault="001818A5" w:rsidP="001818A5">
      <w:pPr>
        <w:spacing w:after="0" w:line="240" w:lineRule="auto"/>
        <w:ind w:firstLine="567"/>
        <w:jc w:val="right"/>
        <w:rPr>
          <w:rFonts w:ascii="GHEA Grapalat" w:hAnsi="GHEA Grapalat" w:cs="Sylfaen"/>
          <w:b/>
          <w:sz w:val="20"/>
          <w:szCs w:val="20"/>
          <w:lang w:val="hy-AM"/>
        </w:rPr>
      </w:pPr>
      <w:r w:rsidRPr="001E3B6C">
        <w:rPr>
          <w:rFonts w:ascii="GHEA Grapalat" w:hAnsi="GHEA Grapalat" w:cs="Sylfaen"/>
          <w:b/>
          <w:sz w:val="20"/>
          <w:szCs w:val="20"/>
          <w:lang w:val="hy-AM"/>
        </w:rPr>
        <w:t>Էլեկտրոնային աճուրդի հրավերի</w:t>
      </w:r>
    </w:p>
    <w:p w14:paraId="5EAF36E8" w14:textId="77777777" w:rsidR="001818A5" w:rsidRDefault="001818A5" w:rsidP="001818A5">
      <w:pPr>
        <w:spacing w:after="0" w:line="240" w:lineRule="auto"/>
        <w:jc w:val="right"/>
        <w:rPr>
          <w:rFonts w:ascii="GHEA Grapalat" w:hAnsi="GHEA Grapalat" w:cs="Times New Roman"/>
          <w:b/>
          <w:sz w:val="20"/>
          <w:szCs w:val="20"/>
          <w:lang w:val="hy-AM"/>
        </w:rPr>
      </w:pPr>
    </w:p>
    <w:p w14:paraId="02DA4950" w14:textId="77777777" w:rsidR="001818A5" w:rsidRDefault="001818A5" w:rsidP="001818A5">
      <w:pPr>
        <w:spacing w:after="0" w:line="240" w:lineRule="auto"/>
        <w:jc w:val="right"/>
        <w:rPr>
          <w:rFonts w:ascii="GHEA Grapalat" w:hAnsi="GHEA Grapalat" w:cs="Times New Roman"/>
          <w:b/>
          <w:sz w:val="20"/>
          <w:szCs w:val="20"/>
          <w:lang w:val="hy-AM"/>
        </w:rPr>
      </w:pPr>
    </w:p>
    <w:p w14:paraId="0B3B2C2D" w14:textId="77777777" w:rsidR="001818A5" w:rsidRDefault="001818A5" w:rsidP="001818A5">
      <w:pPr>
        <w:spacing w:after="0" w:line="240" w:lineRule="auto"/>
        <w:ind w:firstLine="567"/>
        <w:jc w:val="center"/>
        <w:rPr>
          <w:rFonts w:ascii="GHEA Grapalat" w:hAnsi="GHEA Grapalat" w:cs="Sylfaen"/>
          <w:b/>
          <w:sz w:val="20"/>
          <w:szCs w:val="20"/>
          <w:lang w:val="hy-AM"/>
        </w:rPr>
      </w:pPr>
      <w:r>
        <w:rPr>
          <w:rFonts w:ascii="GHEA Grapalat" w:hAnsi="GHEA Grapalat" w:cs="Sylfaen"/>
          <w:b/>
          <w:sz w:val="20"/>
          <w:szCs w:val="20"/>
          <w:lang w:val="hy-AM"/>
        </w:rPr>
        <w:t>ՁԵՎ</w:t>
      </w:r>
    </w:p>
    <w:p w14:paraId="781A70F8" w14:textId="77777777" w:rsidR="001818A5" w:rsidRDefault="001818A5" w:rsidP="001818A5">
      <w:pPr>
        <w:spacing w:after="0" w:line="240" w:lineRule="auto"/>
        <w:ind w:left="360" w:hanging="360"/>
        <w:jc w:val="center"/>
        <w:rPr>
          <w:rFonts w:ascii="GHEA Grapalat" w:eastAsia="GHEA Grapalat" w:hAnsi="GHEA Grapalat" w:cs="GHEA Grapalat"/>
          <w:sz w:val="24"/>
          <w:szCs w:val="24"/>
          <w:lang w:val="hy-AM"/>
        </w:rPr>
      </w:pPr>
      <w:r>
        <w:rPr>
          <w:rFonts w:ascii="GHEA Grapalat" w:eastAsia="GHEA Grapalat" w:hAnsi="GHEA Grapalat" w:cs="GHEA Grapalat"/>
          <w:sz w:val="24"/>
          <w:szCs w:val="24"/>
          <w:lang w:val="hy-AM"/>
        </w:rPr>
        <w:lastRenderedPageBreak/>
        <w:t>ԻՐԱԿԱՆ ՇԱՀԱՌՈՒՆԵՐԻ ՎԵՐԱԲԵՐՅԱԼ ՀԱՅՏԱՐԱՐԱԳՐԻ</w:t>
      </w:r>
    </w:p>
    <w:p w14:paraId="296CDAE3" w14:textId="77777777" w:rsidR="001818A5" w:rsidRDefault="001818A5" w:rsidP="001818A5">
      <w:pPr>
        <w:spacing w:after="0" w:line="240" w:lineRule="auto"/>
        <w:ind w:left="360" w:hanging="360"/>
        <w:jc w:val="center"/>
        <w:rPr>
          <w:rFonts w:ascii="GHEA Grapalat" w:eastAsia="GHEA Grapalat" w:hAnsi="GHEA Grapalat" w:cs="GHEA Grapalat"/>
          <w:sz w:val="24"/>
          <w:szCs w:val="24"/>
          <w:lang w:val="hy-AM"/>
        </w:rPr>
      </w:pPr>
    </w:p>
    <w:p w14:paraId="50160A4F" w14:textId="77777777" w:rsidR="001818A5" w:rsidRDefault="001818A5" w:rsidP="001818A5">
      <w:pPr>
        <w:spacing w:after="0" w:line="240" w:lineRule="auto"/>
        <w:ind w:left="360" w:hanging="360"/>
        <w:jc w:val="center"/>
        <w:rPr>
          <w:rFonts w:ascii="GHEA Grapalat" w:eastAsia="GHEA Grapalat" w:hAnsi="GHEA Grapalat" w:cs="GHEA Grapalat"/>
          <w:sz w:val="24"/>
          <w:szCs w:val="24"/>
          <w:lang w:val="hy-AM"/>
        </w:rPr>
      </w:pPr>
    </w:p>
    <w:p w14:paraId="78965C5A" w14:textId="77777777" w:rsidR="001818A5" w:rsidRDefault="001818A5" w:rsidP="001818A5">
      <w:pPr>
        <w:spacing w:after="0" w:line="240" w:lineRule="auto"/>
        <w:jc w:val="both"/>
        <w:rPr>
          <w:color w:val="000000"/>
          <w:sz w:val="21"/>
          <w:szCs w:val="21"/>
          <w:shd w:val="clear" w:color="auto" w:fill="FFFFFF"/>
          <w:lang w:val="hy-AM"/>
        </w:rPr>
      </w:pPr>
      <w:r>
        <w:rPr>
          <w:rFonts w:ascii="GHEA Grapalat" w:eastAsia="GHEA Grapalat" w:hAnsi="GHEA Grapalat" w:cs="GHEA Grapalat"/>
          <w:sz w:val="24"/>
          <w:szCs w:val="24"/>
          <w:lang w:val="hy-AM"/>
        </w:rPr>
        <w:t xml:space="preserve">Ստորև ներկայացվում է </w:t>
      </w:r>
      <w:r>
        <w:rPr>
          <w:color w:val="000000"/>
          <w:sz w:val="21"/>
          <w:szCs w:val="21"/>
          <w:shd w:val="clear" w:color="auto" w:fill="FFFFFF"/>
          <w:lang w:val="hy-AM"/>
        </w:rPr>
        <w:t xml:space="preserve">      </w:t>
      </w:r>
      <w:r w:rsidRPr="001E3B6C">
        <w:rPr>
          <w:rFonts w:ascii="GHEA Grapalat" w:hAnsi="GHEA Grapalat" w:cs="Times New Roman"/>
          <w:u w:val="single"/>
          <w:lang w:val="hy-AM"/>
        </w:rPr>
        <w:tab/>
      </w:r>
      <w:r w:rsidRPr="001E3B6C">
        <w:rPr>
          <w:rFonts w:ascii="GHEA Grapalat" w:hAnsi="GHEA Grapalat" w:cs="Times New Roman"/>
          <w:u w:val="single"/>
          <w:lang w:val="hy-AM"/>
        </w:rPr>
        <w:tab/>
      </w:r>
      <w:r w:rsidRPr="001E3B6C">
        <w:rPr>
          <w:rFonts w:ascii="GHEA Grapalat" w:hAnsi="GHEA Grapalat" w:cs="Times New Roman"/>
          <w:u w:val="single"/>
          <w:lang w:val="hy-AM"/>
        </w:rPr>
        <w:tab/>
      </w:r>
      <w:r w:rsidRPr="001E3B6C">
        <w:rPr>
          <w:rFonts w:ascii="GHEA Grapalat" w:hAnsi="GHEA Grapalat" w:cs="Times New Roman"/>
          <w:u w:val="single"/>
          <w:lang w:val="hy-AM"/>
        </w:rPr>
        <w:tab/>
        <w:t xml:space="preserve">   </w:t>
      </w:r>
      <w:r>
        <w:rPr>
          <w:rFonts w:ascii="GHEA Grapalat" w:hAnsi="GHEA Grapalat" w:cs="Times New Roman"/>
          <w:u w:val="single"/>
          <w:lang w:val="hy-AM"/>
        </w:rPr>
        <w:t>-ի</w:t>
      </w:r>
      <w:r w:rsidRPr="001E3B6C">
        <w:rPr>
          <w:rFonts w:ascii="GHEA Grapalat" w:hAnsi="GHEA Grapalat" w:cs="Times New Roman"/>
          <w:u w:val="single"/>
          <w:lang w:val="hy-AM"/>
        </w:rPr>
        <w:t xml:space="preserve"> </w:t>
      </w:r>
      <w:r>
        <w:rPr>
          <w:color w:val="000000"/>
          <w:sz w:val="21"/>
          <w:szCs w:val="21"/>
          <w:shd w:val="clear" w:color="auto" w:fill="FFFFFF"/>
          <w:lang w:val="hy-AM"/>
        </w:rPr>
        <w:t xml:space="preserve"> </w:t>
      </w:r>
      <w:r w:rsidRPr="001E3B6C">
        <w:rPr>
          <w:rFonts w:ascii="GHEA Grapalat" w:hAnsi="GHEA Grapalat" w:cs="Arial"/>
          <w:sz w:val="20"/>
          <w:szCs w:val="20"/>
          <w:lang w:val="hy-AM"/>
        </w:rPr>
        <w:t>իրական շահառուների վերաբերյալ</w:t>
      </w:r>
    </w:p>
    <w:p w14:paraId="3B61D8DD" w14:textId="77777777" w:rsidR="001818A5" w:rsidRDefault="001818A5" w:rsidP="001818A5">
      <w:pPr>
        <w:spacing w:after="0" w:line="240" w:lineRule="auto"/>
        <w:jc w:val="both"/>
        <w:rPr>
          <w:rFonts w:ascii="GHEA Grapalat" w:hAnsi="GHEA Grapalat" w:cs="Times New Roman"/>
          <w:lang w:val="hy-AM"/>
        </w:rPr>
      </w:pPr>
      <w:r>
        <w:rPr>
          <w:color w:val="000000"/>
          <w:sz w:val="21"/>
          <w:szCs w:val="21"/>
          <w:shd w:val="clear" w:color="auto" w:fill="FFFFFF"/>
          <w:lang w:val="hy-AM"/>
        </w:rPr>
        <w:t xml:space="preserve">                                              </w:t>
      </w:r>
      <w:r w:rsidRPr="001E3B6C">
        <w:rPr>
          <w:rFonts w:ascii="GHEA Grapalat" w:hAnsi="GHEA Grapalat" w:cs="Sylfaen"/>
          <w:sz w:val="24"/>
          <w:szCs w:val="24"/>
          <w:vertAlign w:val="superscript"/>
          <w:lang w:val="hy-AM"/>
        </w:rPr>
        <w:t xml:space="preserve"> </w:t>
      </w:r>
      <w:r>
        <w:rPr>
          <w:rFonts w:ascii="GHEA Grapalat" w:hAnsi="GHEA Grapalat" w:cs="Sylfaen"/>
          <w:sz w:val="24"/>
          <w:szCs w:val="24"/>
          <w:vertAlign w:val="superscript"/>
          <w:lang w:val="hy-AM"/>
        </w:rPr>
        <w:t xml:space="preserve">                          մասնակցի</w:t>
      </w:r>
      <w:r>
        <w:rPr>
          <w:rFonts w:ascii="GHEA Grapalat" w:hAnsi="GHEA Grapalat" w:cs="Arial"/>
          <w:sz w:val="24"/>
          <w:szCs w:val="24"/>
          <w:vertAlign w:val="superscript"/>
          <w:lang w:val="hy-AM"/>
        </w:rPr>
        <w:t xml:space="preserve"> </w:t>
      </w:r>
      <w:r>
        <w:rPr>
          <w:rFonts w:ascii="GHEA Grapalat" w:hAnsi="GHEA Grapalat" w:cs="Sylfaen"/>
          <w:sz w:val="24"/>
          <w:szCs w:val="24"/>
          <w:vertAlign w:val="superscript"/>
          <w:lang w:val="hy-AM"/>
        </w:rPr>
        <w:t>անվանումը</w:t>
      </w:r>
      <w:r>
        <w:rPr>
          <w:rFonts w:ascii="GHEA Grapalat" w:hAnsi="GHEA Grapalat" w:cs="Times New Roman"/>
          <w:lang w:val="hy-AM"/>
        </w:rPr>
        <w:t xml:space="preserve"> </w:t>
      </w:r>
    </w:p>
    <w:p w14:paraId="33C96CFA" w14:textId="77777777" w:rsidR="001818A5" w:rsidRPr="001E3B6C" w:rsidRDefault="001818A5" w:rsidP="001818A5">
      <w:pPr>
        <w:spacing w:after="0" w:line="240" w:lineRule="auto"/>
        <w:jc w:val="both"/>
        <w:rPr>
          <w:rFonts w:ascii="GHEA Grapalat" w:hAnsi="GHEA Grapalat" w:cs="Arial"/>
          <w:sz w:val="18"/>
          <w:szCs w:val="18"/>
          <w:vertAlign w:val="superscript"/>
          <w:lang w:val="hy-AM"/>
        </w:rPr>
      </w:pPr>
      <w:r w:rsidRPr="001E3B6C">
        <w:rPr>
          <w:rFonts w:ascii="GHEA Grapalat" w:hAnsi="GHEA Grapalat" w:cs="Arial"/>
          <w:sz w:val="20"/>
          <w:szCs w:val="20"/>
          <w:lang w:val="hy-AM"/>
        </w:rPr>
        <w:t>տեղեկություններ պարունակող կայքէջի հղումը՝ ----</w:t>
      </w:r>
      <w:r>
        <w:rPr>
          <w:rFonts w:ascii="GHEA Grapalat" w:hAnsi="GHEA Grapalat" w:cs="Arial"/>
          <w:sz w:val="20"/>
          <w:szCs w:val="20"/>
          <w:lang w:val="hy-AM"/>
        </w:rPr>
        <w:t>-------------------</w:t>
      </w:r>
      <w:r w:rsidRPr="001E3B6C">
        <w:rPr>
          <w:rFonts w:ascii="GHEA Grapalat" w:hAnsi="GHEA Grapalat" w:cs="Arial"/>
          <w:sz w:val="20"/>
          <w:szCs w:val="20"/>
          <w:lang w:val="hy-AM"/>
        </w:rPr>
        <w:t>-----------------------------</w:t>
      </w:r>
      <w:r>
        <w:rPr>
          <w:rFonts w:ascii="Times New Roman" w:hAnsi="Times New Roman" w:cs="Arial"/>
          <w:sz w:val="18"/>
          <w:szCs w:val="18"/>
          <w:lang w:val="hy-AM"/>
        </w:rPr>
        <w:t>***</w:t>
      </w:r>
      <w:r w:rsidRPr="001E3B6C">
        <w:rPr>
          <w:rFonts w:ascii="GHEA Grapalat" w:hAnsi="GHEA Grapalat" w:cs="Arial"/>
          <w:sz w:val="18"/>
          <w:szCs w:val="18"/>
          <w:vertAlign w:val="superscript"/>
          <w:lang w:val="hy-AM"/>
        </w:rPr>
        <w:t xml:space="preserve"> </w:t>
      </w:r>
    </w:p>
    <w:p w14:paraId="516692BA" w14:textId="77777777" w:rsidR="001818A5" w:rsidRPr="001E3B6C" w:rsidRDefault="001818A5" w:rsidP="001818A5">
      <w:pPr>
        <w:spacing w:after="0" w:line="240" w:lineRule="auto"/>
        <w:ind w:left="360" w:hanging="360"/>
        <w:jc w:val="center"/>
        <w:rPr>
          <w:rFonts w:ascii="GHEA Grapalat" w:eastAsia="GHEA Grapalat" w:hAnsi="GHEA Grapalat" w:cs="GHEA Grapalat"/>
          <w:sz w:val="24"/>
          <w:szCs w:val="24"/>
          <w:lang w:val="hy-AM"/>
        </w:rPr>
      </w:pPr>
    </w:p>
    <w:p w14:paraId="6717D697" w14:textId="77777777" w:rsidR="001818A5" w:rsidRDefault="001818A5" w:rsidP="001818A5">
      <w:pPr>
        <w:spacing w:after="0" w:line="240" w:lineRule="auto"/>
        <w:ind w:left="360" w:hanging="360"/>
        <w:jc w:val="center"/>
        <w:rPr>
          <w:rFonts w:ascii="GHEA Grapalat" w:eastAsia="GHEA Grapalat" w:hAnsi="GHEA Grapalat" w:cs="GHEA Grapalat"/>
          <w:sz w:val="24"/>
          <w:szCs w:val="24"/>
          <w:lang w:val="hy-AM"/>
        </w:rPr>
      </w:pPr>
    </w:p>
    <w:p w14:paraId="189043B6" w14:textId="77777777" w:rsidR="001818A5" w:rsidRDefault="001818A5" w:rsidP="001818A5">
      <w:pPr>
        <w:spacing w:after="0" w:line="240" w:lineRule="auto"/>
        <w:ind w:left="360" w:hanging="360"/>
        <w:jc w:val="center"/>
        <w:rPr>
          <w:rFonts w:ascii="GHEA Grapalat" w:eastAsia="GHEA Grapalat" w:hAnsi="GHEA Grapalat" w:cs="GHEA Grapalat"/>
          <w:sz w:val="24"/>
          <w:szCs w:val="24"/>
          <w:lang w:val="hy-AM"/>
        </w:rPr>
      </w:pPr>
    </w:p>
    <w:p w14:paraId="71826353" w14:textId="77777777" w:rsidR="001818A5" w:rsidRDefault="001818A5" w:rsidP="001818A5">
      <w:pPr>
        <w:spacing w:after="0" w:line="240" w:lineRule="auto"/>
        <w:ind w:left="360" w:hanging="360"/>
        <w:jc w:val="center"/>
        <w:rPr>
          <w:rFonts w:ascii="GHEA Grapalat" w:eastAsia="GHEA Grapalat" w:hAnsi="GHEA Grapalat" w:cs="GHEA Grapalat"/>
          <w:sz w:val="24"/>
          <w:szCs w:val="24"/>
          <w:lang w:val="hy-AM"/>
        </w:rPr>
      </w:pPr>
    </w:p>
    <w:p w14:paraId="3229488F" w14:textId="77777777" w:rsidR="001818A5" w:rsidRDefault="001818A5" w:rsidP="001818A5">
      <w:pPr>
        <w:spacing w:after="0" w:line="240" w:lineRule="auto"/>
        <w:ind w:left="360" w:hanging="360"/>
        <w:jc w:val="center"/>
        <w:rPr>
          <w:rFonts w:ascii="GHEA Grapalat" w:eastAsia="GHEA Grapalat" w:hAnsi="GHEA Grapalat" w:cs="GHEA Grapalat"/>
          <w:sz w:val="24"/>
          <w:szCs w:val="24"/>
          <w:lang w:val="hy-AM"/>
        </w:rPr>
      </w:pPr>
    </w:p>
    <w:p w14:paraId="74D174E1" w14:textId="77777777" w:rsidR="001818A5" w:rsidRDefault="001818A5" w:rsidP="001818A5">
      <w:pPr>
        <w:spacing w:after="0" w:line="240" w:lineRule="auto"/>
        <w:ind w:left="360" w:hanging="360"/>
        <w:jc w:val="center"/>
        <w:rPr>
          <w:rFonts w:ascii="GHEA Grapalat" w:eastAsia="GHEA Grapalat" w:hAnsi="GHEA Grapalat" w:cs="GHEA Grapalat"/>
          <w:sz w:val="24"/>
          <w:szCs w:val="24"/>
          <w:lang w:val="hy-AM"/>
        </w:rPr>
      </w:pPr>
    </w:p>
    <w:p w14:paraId="227DE143" w14:textId="77777777" w:rsidR="001818A5" w:rsidRDefault="001818A5" w:rsidP="001818A5">
      <w:pPr>
        <w:spacing w:after="0" w:line="240" w:lineRule="auto"/>
        <w:ind w:left="360" w:hanging="360"/>
        <w:jc w:val="center"/>
        <w:rPr>
          <w:rFonts w:ascii="GHEA Grapalat" w:eastAsia="GHEA Grapalat" w:hAnsi="GHEA Grapalat" w:cs="GHEA Grapalat"/>
          <w:sz w:val="24"/>
          <w:szCs w:val="24"/>
          <w:lang w:val="hy-AM"/>
        </w:rPr>
      </w:pPr>
    </w:p>
    <w:p w14:paraId="52379531" w14:textId="77777777" w:rsidR="001818A5" w:rsidRPr="00F0181D" w:rsidRDefault="001818A5" w:rsidP="001818A5">
      <w:pPr>
        <w:spacing w:after="0" w:line="240" w:lineRule="auto"/>
        <w:jc w:val="both"/>
        <w:rPr>
          <w:rFonts w:ascii="GHEA Grapalat" w:hAnsi="GHEA Grapalat" w:cs="Times New Roman"/>
          <w:sz w:val="20"/>
          <w:szCs w:val="24"/>
          <w:lang w:val="hy-AM"/>
        </w:rPr>
      </w:pPr>
      <w:r w:rsidRPr="001E3B6C">
        <w:rPr>
          <w:rFonts w:ascii="GHEA Grapalat" w:hAnsi="GHEA Grapalat" w:cs="Times New Roman"/>
          <w:sz w:val="20"/>
          <w:szCs w:val="24"/>
          <w:lang w:val="hy-AM"/>
        </w:rPr>
        <w:t xml:space="preserve">   </w:t>
      </w:r>
      <w:r>
        <w:rPr>
          <w:rFonts w:ascii="GHEA Grapalat" w:hAnsi="GHEA Grapalat" w:cs="Times New Roman"/>
          <w:sz w:val="20"/>
          <w:szCs w:val="24"/>
          <w:lang w:val="hy-AM"/>
        </w:rPr>
        <w:t xml:space="preserve">___________________________________________________ </w:t>
      </w:r>
      <w:r>
        <w:rPr>
          <w:rFonts w:ascii="GHEA Grapalat" w:hAnsi="GHEA Grapalat" w:cs="Times New Roman"/>
          <w:sz w:val="20"/>
          <w:szCs w:val="24"/>
          <w:lang w:val="hy-AM"/>
        </w:rPr>
        <w:tab/>
        <w:t xml:space="preserve">                _____________</w:t>
      </w:r>
      <w:r w:rsidRPr="001E3B6C">
        <w:rPr>
          <w:rFonts w:ascii="GHEA Grapalat" w:hAnsi="GHEA Grapalat" w:cs="Times New Roman"/>
          <w:sz w:val="20"/>
          <w:szCs w:val="24"/>
          <w:u w:val="single"/>
          <w:lang w:val="hy-AM"/>
        </w:rPr>
        <w:tab/>
      </w:r>
      <w:r w:rsidRPr="001E3B6C">
        <w:rPr>
          <w:rFonts w:ascii="GHEA Grapalat" w:hAnsi="GHEA Grapalat" w:cs="Times New Roman"/>
          <w:sz w:val="20"/>
          <w:szCs w:val="24"/>
          <w:u w:val="single"/>
          <w:lang w:val="hy-AM"/>
        </w:rPr>
        <w:tab/>
      </w:r>
      <w:r w:rsidRPr="001E3B6C">
        <w:rPr>
          <w:rFonts w:ascii="GHEA Grapalat" w:hAnsi="GHEA Grapalat" w:cs="Times New Roman"/>
          <w:sz w:val="20"/>
          <w:szCs w:val="24"/>
          <w:lang w:val="hy-AM"/>
        </w:rPr>
        <w:tab/>
      </w:r>
    </w:p>
    <w:p w14:paraId="39634813" w14:textId="77777777" w:rsidR="001818A5" w:rsidRPr="001E3B6C" w:rsidRDefault="001818A5" w:rsidP="001818A5">
      <w:pPr>
        <w:spacing w:after="0" w:line="240" w:lineRule="auto"/>
        <w:jc w:val="both"/>
        <w:rPr>
          <w:rFonts w:ascii="GHEA Grapalat" w:hAnsi="GHEA Grapalat" w:cs="Arial"/>
          <w:sz w:val="20"/>
          <w:szCs w:val="24"/>
          <w:vertAlign w:val="superscript"/>
          <w:lang w:val="hy-AM"/>
        </w:rPr>
      </w:pPr>
      <w:r w:rsidRPr="001E3B6C">
        <w:rPr>
          <w:rFonts w:ascii="GHEA Grapalat" w:hAnsi="GHEA Grapalat" w:cs="Times New Roman"/>
          <w:sz w:val="20"/>
          <w:szCs w:val="24"/>
          <w:lang w:val="hy-AM"/>
        </w:rPr>
        <w:tab/>
      </w:r>
      <w:r>
        <w:rPr>
          <w:rFonts w:ascii="GHEA Grapalat" w:hAnsi="GHEA Grapalat" w:cs="Times New Roman"/>
          <w:sz w:val="20"/>
          <w:szCs w:val="24"/>
          <w:lang w:val="hy-AM"/>
        </w:rPr>
        <w:t xml:space="preserve"> </w:t>
      </w:r>
      <w:r>
        <w:rPr>
          <w:rFonts w:ascii="GHEA Grapalat" w:hAnsi="GHEA Grapalat" w:cs="Sylfaen"/>
          <w:sz w:val="20"/>
          <w:szCs w:val="24"/>
          <w:vertAlign w:val="superscript"/>
          <w:lang w:val="hy-AM"/>
        </w:rPr>
        <w:t>Մասնակցի</w:t>
      </w:r>
      <w:r>
        <w:rPr>
          <w:rFonts w:ascii="GHEA Grapalat" w:hAnsi="GHEA Grapalat" w:cs="Arial"/>
          <w:sz w:val="20"/>
          <w:szCs w:val="24"/>
          <w:vertAlign w:val="superscript"/>
          <w:lang w:val="hy-AM"/>
        </w:rPr>
        <w:t xml:space="preserve"> </w:t>
      </w:r>
      <w:r>
        <w:rPr>
          <w:rFonts w:ascii="GHEA Grapalat" w:hAnsi="GHEA Grapalat" w:cs="Sylfaen"/>
          <w:sz w:val="20"/>
          <w:szCs w:val="24"/>
          <w:vertAlign w:val="superscript"/>
          <w:lang w:val="hy-AM"/>
        </w:rPr>
        <w:t>անվանումը</w:t>
      </w:r>
      <w:r>
        <w:rPr>
          <w:rFonts w:ascii="GHEA Grapalat" w:hAnsi="GHEA Grapalat" w:cs="Arial"/>
          <w:sz w:val="20"/>
          <w:szCs w:val="24"/>
          <w:vertAlign w:val="superscript"/>
          <w:lang w:val="hy-AM"/>
        </w:rPr>
        <w:t xml:space="preserve"> </w:t>
      </w:r>
      <w:r>
        <w:rPr>
          <w:rFonts w:ascii="GHEA Grapalat" w:hAnsi="GHEA Grapalat" w:cs="Times New Roman"/>
          <w:sz w:val="20"/>
          <w:szCs w:val="24"/>
          <w:vertAlign w:val="superscript"/>
          <w:lang w:val="hy-AM"/>
        </w:rPr>
        <w:t xml:space="preserve"> (</w:t>
      </w:r>
      <w:r>
        <w:rPr>
          <w:rFonts w:ascii="GHEA Grapalat" w:hAnsi="GHEA Grapalat" w:cs="Sylfaen"/>
          <w:sz w:val="20"/>
          <w:szCs w:val="24"/>
          <w:vertAlign w:val="superscript"/>
          <w:lang w:val="hy-AM"/>
        </w:rPr>
        <w:t>ղեկավարի</w:t>
      </w:r>
      <w:r>
        <w:rPr>
          <w:rFonts w:ascii="GHEA Grapalat" w:hAnsi="GHEA Grapalat" w:cs="Arial"/>
          <w:sz w:val="20"/>
          <w:szCs w:val="24"/>
          <w:vertAlign w:val="superscript"/>
          <w:lang w:val="hy-AM"/>
        </w:rPr>
        <w:t xml:space="preserve"> </w:t>
      </w:r>
      <w:r>
        <w:rPr>
          <w:rFonts w:ascii="GHEA Grapalat" w:hAnsi="GHEA Grapalat" w:cs="Sylfaen"/>
          <w:sz w:val="20"/>
          <w:szCs w:val="24"/>
          <w:vertAlign w:val="superscript"/>
          <w:lang w:val="hy-AM"/>
        </w:rPr>
        <w:t>պաշտոնը</w:t>
      </w:r>
      <w:r>
        <w:rPr>
          <w:rFonts w:ascii="GHEA Grapalat" w:hAnsi="GHEA Grapalat" w:cs="Arial"/>
          <w:sz w:val="20"/>
          <w:szCs w:val="24"/>
          <w:vertAlign w:val="superscript"/>
          <w:lang w:val="hy-AM"/>
        </w:rPr>
        <w:t>, ա</w:t>
      </w:r>
      <w:r>
        <w:rPr>
          <w:rFonts w:ascii="GHEA Grapalat" w:hAnsi="GHEA Grapalat" w:cs="Sylfaen"/>
          <w:sz w:val="20"/>
          <w:szCs w:val="24"/>
          <w:vertAlign w:val="superscript"/>
          <w:lang w:val="hy-AM"/>
        </w:rPr>
        <w:t>նուն</w:t>
      </w:r>
      <w:r>
        <w:rPr>
          <w:rFonts w:ascii="GHEA Grapalat" w:hAnsi="GHEA Grapalat" w:cs="Arial"/>
          <w:sz w:val="20"/>
          <w:szCs w:val="24"/>
          <w:vertAlign w:val="superscript"/>
          <w:lang w:val="hy-AM"/>
        </w:rPr>
        <w:t xml:space="preserve"> </w:t>
      </w:r>
      <w:r>
        <w:rPr>
          <w:rFonts w:ascii="GHEA Grapalat" w:hAnsi="GHEA Grapalat" w:cs="Sylfaen"/>
          <w:sz w:val="20"/>
          <w:szCs w:val="24"/>
          <w:vertAlign w:val="superscript"/>
          <w:lang w:val="hy-AM"/>
        </w:rPr>
        <w:t>ազգանունը</w:t>
      </w:r>
      <w:r>
        <w:rPr>
          <w:rFonts w:ascii="GHEA Grapalat" w:hAnsi="GHEA Grapalat" w:cs="Arial"/>
          <w:sz w:val="20"/>
          <w:szCs w:val="24"/>
          <w:vertAlign w:val="superscript"/>
          <w:lang w:val="hy-AM"/>
        </w:rPr>
        <w:t xml:space="preserve">)                                             </w:t>
      </w:r>
      <w:r w:rsidRPr="001E3B6C">
        <w:rPr>
          <w:rFonts w:ascii="GHEA Grapalat" w:hAnsi="GHEA Grapalat" w:cs="Arial"/>
          <w:sz w:val="20"/>
          <w:szCs w:val="24"/>
          <w:vertAlign w:val="superscript"/>
          <w:lang w:val="hy-AM"/>
        </w:rPr>
        <w:t xml:space="preserve">               </w:t>
      </w:r>
      <w:r>
        <w:rPr>
          <w:rFonts w:ascii="GHEA Grapalat" w:hAnsi="GHEA Grapalat" w:cs="Sylfaen"/>
          <w:sz w:val="20"/>
          <w:szCs w:val="24"/>
          <w:vertAlign w:val="superscript"/>
          <w:lang w:val="hy-AM"/>
        </w:rPr>
        <w:t>ստորագրությունը</w:t>
      </w:r>
      <w:r>
        <w:rPr>
          <w:rFonts w:ascii="GHEA Grapalat" w:hAnsi="GHEA Grapalat" w:cs="Arial"/>
          <w:sz w:val="20"/>
          <w:szCs w:val="24"/>
          <w:vertAlign w:val="superscript"/>
          <w:lang w:val="hy-AM"/>
        </w:rPr>
        <w:t>)</w:t>
      </w:r>
    </w:p>
    <w:p w14:paraId="30D0E17C" w14:textId="77777777" w:rsidR="001818A5" w:rsidRPr="001E3B6C" w:rsidRDefault="001818A5" w:rsidP="001818A5">
      <w:pPr>
        <w:spacing w:after="0" w:line="240" w:lineRule="auto"/>
        <w:jc w:val="both"/>
        <w:rPr>
          <w:rFonts w:ascii="GHEA Grapalat" w:hAnsi="GHEA Grapalat" w:cs="Arial"/>
          <w:sz w:val="20"/>
          <w:szCs w:val="24"/>
          <w:vertAlign w:val="superscript"/>
          <w:lang w:val="hy-AM"/>
        </w:rPr>
      </w:pPr>
    </w:p>
    <w:p w14:paraId="5867310E" w14:textId="77777777" w:rsidR="001818A5" w:rsidRDefault="001818A5" w:rsidP="001818A5">
      <w:pPr>
        <w:spacing w:after="0" w:line="240" w:lineRule="auto"/>
        <w:jc w:val="both"/>
        <w:rPr>
          <w:rFonts w:ascii="GHEA Grapalat" w:hAnsi="GHEA Grapalat" w:cs="Times New Roman"/>
          <w:sz w:val="20"/>
          <w:szCs w:val="24"/>
          <w:lang w:val="hy-AM"/>
        </w:rPr>
      </w:pPr>
      <w:r>
        <w:rPr>
          <w:rFonts w:ascii="GHEA Grapalat" w:hAnsi="GHEA Grapalat" w:cs="Times New Roman"/>
          <w:sz w:val="20"/>
          <w:szCs w:val="24"/>
          <w:lang w:val="hy-AM"/>
        </w:rPr>
        <w:t xml:space="preserve">    </w:t>
      </w:r>
    </w:p>
    <w:p w14:paraId="09D1CC38" w14:textId="77777777" w:rsidR="001818A5" w:rsidRDefault="001818A5" w:rsidP="001818A5">
      <w:pPr>
        <w:spacing w:after="0" w:line="240" w:lineRule="auto"/>
        <w:ind w:left="360" w:hanging="360"/>
        <w:jc w:val="center"/>
        <w:rPr>
          <w:rFonts w:ascii="GHEA Grapalat" w:eastAsia="GHEA Grapalat" w:hAnsi="GHEA Grapalat" w:cs="GHEA Grapalat"/>
          <w:sz w:val="24"/>
          <w:szCs w:val="24"/>
          <w:lang w:val="hy-AM"/>
        </w:rPr>
      </w:pPr>
      <w:r>
        <w:rPr>
          <w:rFonts w:ascii="GHEA Grapalat" w:hAnsi="GHEA Grapalat" w:cs="Sylfaen"/>
          <w:sz w:val="20"/>
          <w:szCs w:val="24"/>
          <w:lang w:val="hy-AM"/>
        </w:rPr>
        <w:t xml:space="preserve">                                                                      Կ</w:t>
      </w:r>
      <w:r>
        <w:rPr>
          <w:rFonts w:ascii="GHEA Grapalat" w:hAnsi="GHEA Grapalat" w:cs="Arial"/>
          <w:sz w:val="20"/>
          <w:szCs w:val="24"/>
          <w:lang w:val="hy-AM"/>
        </w:rPr>
        <w:t xml:space="preserve">. </w:t>
      </w:r>
      <w:r>
        <w:rPr>
          <w:rFonts w:ascii="GHEA Grapalat" w:hAnsi="GHEA Grapalat" w:cs="Sylfaen"/>
          <w:sz w:val="20"/>
          <w:szCs w:val="24"/>
          <w:lang w:val="hy-AM"/>
        </w:rPr>
        <w:t>Տ</w:t>
      </w:r>
      <w:r>
        <w:rPr>
          <w:rFonts w:ascii="GHEA Grapalat" w:hAnsi="GHEA Grapalat" w:cs="Arial"/>
          <w:sz w:val="20"/>
          <w:szCs w:val="24"/>
          <w:lang w:val="hy-AM"/>
        </w:rPr>
        <w:t>.</w:t>
      </w:r>
    </w:p>
    <w:p w14:paraId="5094238F" w14:textId="77777777" w:rsidR="001818A5" w:rsidRDefault="001818A5" w:rsidP="001818A5">
      <w:pPr>
        <w:spacing w:after="0" w:line="240" w:lineRule="auto"/>
        <w:ind w:left="360" w:hanging="360"/>
        <w:jc w:val="center"/>
        <w:rPr>
          <w:rFonts w:ascii="GHEA Grapalat" w:eastAsia="GHEA Grapalat" w:hAnsi="GHEA Grapalat" w:cs="GHEA Grapalat"/>
          <w:sz w:val="24"/>
          <w:szCs w:val="24"/>
          <w:lang w:val="hy-AM"/>
        </w:rPr>
      </w:pPr>
    </w:p>
    <w:p w14:paraId="5E250D06" w14:textId="77777777" w:rsidR="001818A5" w:rsidRDefault="001818A5" w:rsidP="001818A5">
      <w:pPr>
        <w:spacing w:after="0" w:line="240" w:lineRule="auto"/>
        <w:ind w:left="360" w:hanging="360"/>
        <w:jc w:val="center"/>
        <w:rPr>
          <w:rFonts w:ascii="GHEA Grapalat" w:eastAsia="GHEA Grapalat" w:hAnsi="GHEA Grapalat" w:cs="GHEA Grapalat"/>
          <w:sz w:val="24"/>
          <w:szCs w:val="24"/>
          <w:lang w:val="hy-AM"/>
        </w:rPr>
      </w:pPr>
    </w:p>
    <w:p w14:paraId="4E71847B" w14:textId="77777777" w:rsidR="001818A5" w:rsidRDefault="001818A5" w:rsidP="001818A5">
      <w:pPr>
        <w:spacing w:after="0" w:line="240" w:lineRule="auto"/>
        <w:ind w:left="360" w:hanging="360"/>
        <w:jc w:val="center"/>
        <w:rPr>
          <w:rFonts w:ascii="GHEA Grapalat" w:eastAsia="GHEA Grapalat" w:hAnsi="GHEA Grapalat" w:cs="GHEA Grapalat"/>
          <w:sz w:val="24"/>
          <w:szCs w:val="24"/>
          <w:lang w:val="hy-AM"/>
        </w:rPr>
      </w:pPr>
    </w:p>
    <w:p w14:paraId="73F452B3" w14:textId="77777777" w:rsidR="001818A5" w:rsidRDefault="001818A5" w:rsidP="001818A5">
      <w:pPr>
        <w:spacing w:after="0" w:line="240" w:lineRule="auto"/>
        <w:ind w:left="360" w:hanging="360"/>
        <w:jc w:val="center"/>
        <w:rPr>
          <w:rFonts w:ascii="GHEA Grapalat" w:eastAsia="GHEA Grapalat" w:hAnsi="GHEA Grapalat" w:cs="GHEA Grapalat"/>
          <w:sz w:val="24"/>
          <w:szCs w:val="24"/>
          <w:lang w:val="hy-AM"/>
        </w:rPr>
      </w:pPr>
    </w:p>
    <w:p w14:paraId="7F158C11" w14:textId="77777777" w:rsidR="001818A5" w:rsidRDefault="001818A5" w:rsidP="001818A5">
      <w:pPr>
        <w:spacing w:after="0" w:line="240" w:lineRule="auto"/>
        <w:ind w:left="360" w:hanging="360"/>
        <w:jc w:val="center"/>
        <w:rPr>
          <w:rFonts w:ascii="GHEA Grapalat" w:eastAsia="GHEA Grapalat" w:hAnsi="GHEA Grapalat" w:cs="GHEA Grapalat"/>
          <w:sz w:val="18"/>
          <w:szCs w:val="18"/>
          <w:lang w:val="hy-AM"/>
        </w:rPr>
      </w:pPr>
    </w:p>
    <w:p w14:paraId="78AB6FDE" w14:textId="77777777" w:rsidR="001818A5" w:rsidRDefault="001818A5" w:rsidP="001818A5">
      <w:pPr>
        <w:spacing w:after="0" w:line="240" w:lineRule="auto"/>
        <w:ind w:left="360"/>
        <w:jc w:val="both"/>
        <w:rPr>
          <w:rFonts w:ascii="GHEA Grapalat" w:hAnsi="GHEA Grapalat" w:cs="Times New Roman"/>
          <w:i/>
          <w:sz w:val="18"/>
          <w:szCs w:val="18"/>
          <w:lang w:val="hy-AM"/>
        </w:rPr>
      </w:pPr>
      <w:r>
        <w:rPr>
          <w:rFonts w:ascii="GHEA Grapalat" w:hAnsi="GHEA Grapalat" w:cs="Times New Roman"/>
          <w:i/>
          <w:sz w:val="18"/>
          <w:szCs w:val="18"/>
          <w:lang w:val="hy-AM"/>
        </w:rPr>
        <w:t>* լրացվում է հանձնաժողովի քարտուղարի կողմից` մինչև հրավերը տեղեկագրում հրապարակելը:</w:t>
      </w:r>
    </w:p>
    <w:p w14:paraId="63EF960D" w14:textId="77777777" w:rsidR="001818A5" w:rsidRPr="001E3B6C" w:rsidRDefault="001818A5" w:rsidP="001818A5">
      <w:pPr>
        <w:spacing w:after="0" w:line="240" w:lineRule="auto"/>
        <w:ind w:left="360"/>
        <w:jc w:val="both"/>
        <w:rPr>
          <w:rFonts w:ascii="GHEA Grapalat" w:hAnsi="GHEA Grapalat" w:cs="Times New Roman"/>
          <w:b/>
          <w:i/>
          <w:color w:val="002060"/>
          <w:sz w:val="18"/>
          <w:szCs w:val="18"/>
          <w:lang w:val="hy-AM"/>
        </w:rPr>
      </w:pPr>
      <w:r>
        <w:rPr>
          <w:rFonts w:ascii="GHEA Grapalat" w:hAnsi="GHEA Grapalat" w:cs="Times New Roman"/>
          <w:b/>
          <w:i/>
          <w:color w:val="002060"/>
          <w:sz w:val="18"/>
          <w:szCs w:val="18"/>
          <w:lang w:val="hy-AM"/>
        </w:rPr>
        <w:t>** 1,3 հավելվածը</w:t>
      </w:r>
      <w:r w:rsidRPr="001E3B6C">
        <w:rPr>
          <w:rFonts w:ascii="Cambria Math" w:hAnsi="Cambria Math" w:cs="Cambria Math"/>
          <w:b/>
          <w:i/>
          <w:color w:val="002060"/>
          <w:sz w:val="18"/>
          <w:szCs w:val="18"/>
          <w:lang w:val="hy-AM"/>
        </w:rPr>
        <w:t>.</w:t>
      </w:r>
    </w:p>
    <w:p w14:paraId="795C5B0B" w14:textId="77777777" w:rsidR="001818A5" w:rsidRDefault="001818A5" w:rsidP="001818A5">
      <w:pPr>
        <w:tabs>
          <w:tab w:val="left" w:pos="284"/>
        </w:tabs>
        <w:spacing w:after="0" w:line="240" w:lineRule="auto"/>
        <w:ind w:firstLine="426"/>
        <w:jc w:val="both"/>
        <w:rPr>
          <w:rFonts w:ascii="GHEA Grapalat" w:hAnsi="GHEA Grapalat" w:cs="Times New Roman"/>
          <w:b/>
          <w:i/>
          <w:color w:val="002060"/>
          <w:sz w:val="18"/>
          <w:szCs w:val="18"/>
          <w:lang w:val="hy-AM"/>
        </w:rPr>
      </w:pPr>
      <w:r>
        <w:rPr>
          <w:rFonts w:ascii="GHEA Grapalat" w:hAnsi="GHEA Grapalat" w:cs="Times New Roman"/>
          <w:b/>
          <w:i/>
          <w:color w:val="002060"/>
          <w:sz w:val="18"/>
          <w:szCs w:val="18"/>
          <w:lang w:val="hy-AM"/>
        </w:rPr>
        <w:t xml:space="preserve">-ներկայացվում է ՀՀ ռեզիդենտ հանդիսացող մասնակցի կողմից </w:t>
      </w:r>
    </w:p>
    <w:p w14:paraId="671DAB88" w14:textId="77777777" w:rsidR="001818A5" w:rsidRDefault="001818A5" w:rsidP="001818A5">
      <w:pPr>
        <w:spacing w:after="0" w:line="240" w:lineRule="auto"/>
        <w:ind w:left="360"/>
        <w:jc w:val="both"/>
        <w:rPr>
          <w:rFonts w:ascii="GHEA Grapalat" w:hAnsi="GHEA Grapalat" w:cs="Times New Roman"/>
          <w:i/>
          <w:sz w:val="18"/>
          <w:szCs w:val="18"/>
          <w:lang w:val="hy-AM"/>
        </w:rPr>
      </w:pPr>
      <w:r>
        <w:rPr>
          <w:rFonts w:ascii="GHEA Grapalat" w:hAnsi="GHEA Grapalat" w:cs="Times New Roman"/>
          <w:i/>
          <w:sz w:val="18"/>
          <w:szCs w:val="18"/>
          <w:lang w:val="hy-AM"/>
        </w:rPr>
        <w:t>-չի ներկայացվում այն մասնակցի կողմից, ով ֆիզիկական անձ է կամ անհատ ձեռնարկատեր</w:t>
      </w:r>
    </w:p>
    <w:p w14:paraId="784A6807" w14:textId="77777777" w:rsidR="001818A5" w:rsidRDefault="001818A5" w:rsidP="001818A5">
      <w:pPr>
        <w:spacing w:after="0" w:line="240" w:lineRule="auto"/>
        <w:ind w:left="360"/>
        <w:jc w:val="both"/>
        <w:rPr>
          <w:rFonts w:ascii="GHEA Grapalat" w:hAnsi="GHEA Grapalat" w:cs="Times New Roman"/>
          <w:i/>
          <w:sz w:val="18"/>
          <w:szCs w:val="18"/>
          <w:lang w:val="hy-AM"/>
        </w:rPr>
      </w:pPr>
      <w:r>
        <w:rPr>
          <w:rFonts w:ascii="GHEA Grapalat" w:hAnsi="GHEA Grapalat" w:cs="Times New Roman"/>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w:t>
      </w:r>
      <w:r>
        <w:rPr>
          <w:i/>
          <w:sz w:val="18"/>
          <w:szCs w:val="18"/>
          <w:lang w:val="hy-AM"/>
        </w:rPr>
        <w:t> </w:t>
      </w:r>
      <w:r>
        <w:rPr>
          <w:rFonts w:ascii="GHEA Grapalat" w:hAnsi="GHEA Grapalat" w:cs="GHEA Grapalat"/>
          <w:i/>
          <w:sz w:val="18"/>
          <w:szCs w:val="18"/>
          <w:lang w:val="hy-AM"/>
        </w:rPr>
        <w:t>մասին»</w:t>
      </w:r>
      <w:r>
        <w:rPr>
          <w:rFonts w:ascii="GHEA Grapalat" w:hAnsi="GHEA Grapalat" w:cs="Times New Roman"/>
          <w:i/>
          <w:sz w:val="18"/>
          <w:szCs w:val="18"/>
          <w:lang w:val="hy-AM"/>
        </w:rPr>
        <w:t xml:space="preserve"> </w:t>
      </w:r>
      <w:r>
        <w:rPr>
          <w:rFonts w:ascii="GHEA Grapalat" w:hAnsi="GHEA Grapalat" w:cs="GHEA Grapalat"/>
          <w:i/>
          <w:sz w:val="18"/>
          <w:szCs w:val="18"/>
          <w:lang w:val="hy-AM"/>
        </w:rPr>
        <w:t>օրենքի</w:t>
      </w:r>
      <w:r>
        <w:rPr>
          <w:rFonts w:ascii="GHEA Grapalat" w:hAnsi="GHEA Grapalat" w:cs="Times New Roman"/>
          <w:i/>
          <w:sz w:val="18"/>
          <w:szCs w:val="18"/>
          <w:lang w:val="hy-AM"/>
        </w:rPr>
        <w:t xml:space="preserve"> </w:t>
      </w:r>
      <w:r>
        <w:rPr>
          <w:rFonts w:ascii="GHEA Grapalat" w:hAnsi="GHEA Grapalat" w:cs="GHEA Grapalat"/>
          <w:i/>
          <w:sz w:val="18"/>
          <w:szCs w:val="18"/>
          <w:lang w:val="hy-AM"/>
        </w:rPr>
        <w:t>համաձայն՝</w:t>
      </w:r>
      <w:r>
        <w:rPr>
          <w:rFonts w:ascii="GHEA Grapalat" w:hAnsi="GHEA Grapalat" w:cs="Times New Roman"/>
          <w:i/>
          <w:sz w:val="18"/>
          <w:szCs w:val="18"/>
          <w:lang w:val="hy-AM"/>
        </w:rPr>
        <w:t xml:space="preserve"> </w:t>
      </w:r>
      <w:r>
        <w:rPr>
          <w:rFonts w:ascii="GHEA Grapalat" w:hAnsi="GHEA Grapalat" w:cs="GHEA Grapalat"/>
          <w:i/>
          <w:sz w:val="18"/>
          <w:szCs w:val="18"/>
          <w:lang w:val="hy-AM"/>
        </w:rPr>
        <w:t>իրավաբանական</w:t>
      </w:r>
      <w:r>
        <w:rPr>
          <w:rFonts w:ascii="GHEA Grapalat" w:hAnsi="GHEA Grapalat" w:cs="Times New Roman"/>
          <w:i/>
          <w:sz w:val="18"/>
          <w:szCs w:val="18"/>
          <w:lang w:val="hy-AM"/>
        </w:rPr>
        <w:t xml:space="preserve"> </w:t>
      </w:r>
      <w:r>
        <w:rPr>
          <w:rFonts w:ascii="GHEA Grapalat" w:hAnsi="GHEA Grapalat" w:cs="GHEA Grapalat"/>
          <w:i/>
          <w:sz w:val="18"/>
          <w:szCs w:val="18"/>
          <w:lang w:val="hy-AM"/>
        </w:rPr>
        <w:t>անձանց</w:t>
      </w:r>
      <w:r>
        <w:rPr>
          <w:rFonts w:ascii="GHEA Grapalat" w:hAnsi="GHEA Grapalat" w:cs="Times New Roman"/>
          <w:i/>
          <w:sz w:val="18"/>
          <w:szCs w:val="18"/>
          <w:lang w:val="hy-AM"/>
        </w:rPr>
        <w:t xml:space="preserve"> </w:t>
      </w:r>
      <w:r>
        <w:rPr>
          <w:rFonts w:ascii="GHEA Grapalat" w:hAnsi="GHEA Grapalat" w:cs="GHEA Grapalat"/>
          <w:i/>
          <w:sz w:val="18"/>
          <w:szCs w:val="18"/>
          <w:lang w:val="hy-AM"/>
        </w:rPr>
        <w:t>պետական</w:t>
      </w:r>
      <w:r>
        <w:rPr>
          <w:rFonts w:ascii="GHEA Grapalat" w:hAnsi="GHEA Grapalat" w:cs="Times New Roman"/>
          <w:i/>
          <w:sz w:val="18"/>
          <w:szCs w:val="18"/>
          <w:lang w:val="hy-AM"/>
        </w:rPr>
        <w:t xml:space="preserve"> </w:t>
      </w:r>
      <w:r>
        <w:rPr>
          <w:rFonts w:ascii="GHEA Grapalat" w:hAnsi="GHEA Grapalat" w:cs="GHEA Grapalat"/>
          <w:i/>
          <w:sz w:val="18"/>
          <w:szCs w:val="18"/>
          <w:lang w:val="hy-AM"/>
        </w:rPr>
        <w:t>ռեգիստրի</w:t>
      </w:r>
      <w:r>
        <w:rPr>
          <w:rFonts w:ascii="GHEA Grapalat" w:hAnsi="GHEA Grapalat" w:cs="Times New Roman"/>
          <w:i/>
          <w:sz w:val="18"/>
          <w:szCs w:val="18"/>
          <w:lang w:val="hy-AM"/>
        </w:rPr>
        <w:t xml:space="preserve"> </w:t>
      </w:r>
      <w:r>
        <w:rPr>
          <w:rFonts w:ascii="GHEA Grapalat" w:hAnsi="GHEA Grapalat" w:cs="GHEA Grapalat"/>
          <w:i/>
          <w:sz w:val="18"/>
          <w:szCs w:val="18"/>
          <w:lang w:val="hy-AM"/>
        </w:rPr>
        <w:t>գործակալությունում</w:t>
      </w:r>
      <w:r>
        <w:rPr>
          <w:rFonts w:ascii="GHEA Grapalat" w:hAnsi="GHEA Grapalat" w:cs="Times New Roman"/>
          <w:i/>
          <w:sz w:val="18"/>
          <w:szCs w:val="18"/>
          <w:lang w:val="hy-AM"/>
        </w:rPr>
        <w:t xml:space="preserve"> գրանցած՝ մասնակցի իրական շահառուների վերաբերյալ տեղեկություններ պարունակող կայքէջի հղումը:</w:t>
      </w:r>
    </w:p>
    <w:p w14:paraId="5985DCC3" w14:textId="77777777" w:rsidR="001818A5" w:rsidRPr="00AB2D78" w:rsidRDefault="001818A5" w:rsidP="001818A5">
      <w:pPr>
        <w:pStyle w:val="31"/>
        <w:spacing w:line="240" w:lineRule="auto"/>
        <w:ind w:firstLine="0"/>
        <w:jc w:val="center"/>
        <w:rPr>
          <w:rFonts w:ascii="GHEA Grapalat" w:hAnsi="GHEA Grapalat"/>
          <w:i/>
          <w:sz w:val="18"/>
          <w:szCs w:val="18"/>
          <w:lang w:val="hy-AM"/>
        </w:rPr>
      </w:pPr>
    </w:p>
    <w:p w14:paraId="75F53935" w14:textId="5BA0AEEC" w:rsidR="001818A5" w:rsidRDefault="001818A5" w:rsidP="008A55E4">
      <w:pPr>
        <w:pStyle w:val="a3"/>
        <w:tabs>
          <w:tab w:val="left" w:pos="1080"/>
          <w:tab w:val="left" w:pos="1440"/>
        </w:tabs>
        <w:spacing w:before="0" w:after="160" w:line="259" w:lineRule="auto"/>
        <w:ind w:left="144" w:firstLine="0"/>
        <w:jc w:val="both"/>
        <w:rPr>
          <w:rFonts w:ascii="GHEA Grapalat" w:hAnsi="GHEA Grapalat" w:cs="Arial"/>
          <w:bCs/>
          <w:lang w:val="hy-AM"/>
        </w:rPr>
      </w:pPr>
    </w:p>
    <w:p w14:paraId="3E637990" w14:textId="093B5D63" w:rsidR="001818A5" w:rsidRDefault="001818A5" w:rsidP="008A55E4">
      <w:pPr>
        <w:pStyle w:val="a3"/>
        <w:tabs>
          <w:tab w:val="left" w:pos="1080"/>
          <w:tab w:val="left" w:pos="1440"/>
        </w:tabs>
        <w:spacing w:before="0" w:after="160" w:line="259" w:lineRule="auto"/>
        <w:ind w:left="144" w:firstLine="0"/>
        <w:jc w:val="both"/>
        <w:rPr>
          <w:rFonts w:ascii="GHEA Grapalat" w:hAnsi="GHEA Grapalat" w:cs="Arial"/>
          <w:bCs/>
          <w:lang w:val="hy-AM"/>
        </w:rPr>
      </w:pPr>
    </w:p>
    <w:p w14:paraId="457A4ACC" w14:textId="77777777" w:rsidR="001818A5" w:rsidRDefault="001818A5" w:rsidP="008A55E4">
      <w:pPr>
        <w:pStyle w:val="a3"/>
        <w:tabs>
          <w:tab w:val="left" w:pos="1080"/>
          <w:tab w:val="left" w:pos="1440"/>
        </w:tabs>
        <w:spacing w:before="0" w:after="160" w:line="259" w:lineRule="auto"/>
        <w:ind w:left="144" w:firstLine="0"/>
        <w:jc w:val="both"/>
        <w:rPr>
          <w:rFonts w:ascii="GHEA Grapalat" w:hAnsi="GHEA Grapalat" w:cs="Arial"/>
          <w:bCs/>
          <w:lang w:val="hy-AM"/>
        </w:rPr>
      </w:pPr>
    </w:p>
    <w:sectPr w:rsidR="001818A5" w:rsidSect="00CE5D4D">
      <w:pgSz w:w="16838" w:h="11906" w:orient="landscape"/>
      <w:pgMar w:top="0" w:right="638" w:bottom="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 w15:restartNumberingAfterBreak="0">
    <w:nsid w:val="39E423D3"/>
    <w:multiLevelType w:val="hybridMultilevel"/>
    <w:tmpl w:val="3D94A8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5E4"/>
    <w:rsid w:val="0002091D"/>
    <w:rsid w:val="000843D1"/>
    <w:rsid w:val="000B6D46"/>
    <w:rsid w:val="000C624E"/>
    <w:rsid w:val="000C6A69"/>
    <w:rsid w:val="000E48EE"/>
    <w:rsid w:val="00142C20"/>
    <w:rsid w:val="00156267"/>
    <w:rsid w:val="00166FB7"/>
    <w:rsid w:val="001818A5"/>
    <w:rsid w:val="001820C5"/>
    <w:rsid w:val="001A11CB"/>
    <w:rsid w:val="001C00AD"/>
    <w:rsid w:val="00234F59"/>
    <w:rsid w:val="002B170E"/>
    <w:rsid w:val="002B4419"/>
    <w:rsid w:val="002B65D3"/>
    <w:rsid w:val="0030798E"/>
    <w:rsid w:val="00323D8F"/>
    <w:rsid w:val="003361CD"/>
    <w:rsid w:val="00354416"/>
    <w:rsid w:val="00380B2D"/>
    <w:rsid w:val="003A2490"/>
    <w:rsid w:val="003B34E9"/>
    <w:rsid w:val="003C5381"/>
    <w:rsid w:val="003C73A6"/>
    <w:rsid w:val="003D13F3"/>
    <w:rsid w:val="003E2022"/>
    <w:rsid w:val="00407A5C"/>
    <w:rsid w:val="00411C30"/>
    <w:rsid w:val="00424D26"/>
    <w:rsid w:val="0043521C"/>
    <w:rsid w:val="004648D6"/>
    <w:rsid w:val="004725B6"/>
    <w:rsid w:val="004B7314"/>
    <w:rsid w:val="004C06CA"/>
    <w:rsid w:val="004E59DC"/>
    <w:rsid w:val="005403D5"/>
    <w:rsid w:val="00546E6A"/>
    <w:rsid w:val="00551F47"/>
    <w:rsid w:val="005739FA"/>
    <w:rsid w:val="005A62ED"/>
    <w:rsid w:val="005D3106"/>
    <w:rsid w:val="005D7888"/>
    <w:rsid w:val="005F04D8"/>
    <w:rsid w:val="00622D6E"/>
    <w:rsid w:val="00651898"/>
    <w:rsid w:val="006A0119"/>
    <w:rsid w:val="006A1BE2"/>
    <w:rsid w:val="006C0B77"/>
    <w:rsid w:val="006D2266"/>
    <w:rsid w:val="00700008"/>
    <w:rsid w:val="007101AB"/>
    <w:rsid w:val="00714E5C"/>
    <w:rsid w:val="00730685"/>
    <w:rsid w:val="00736D53"/>
    <w:rsid w:val="0076625F"/>
    <w:rsid w:val="00771F06"/>
    <w:rsid w:val="007A5B3C"/>
    <w:rsid w:val="007B7DAB"/>
    <w:rsid w:val="007C192E"/>
    <w:rsid w:val="007E4A1C"/>
    <w:rsid w:val="00802091"/>
    <w:rsid w:val="00807CE9"/>
    <w:rsid w:val="008227EB"/>
    <w:rsid w:val="008242FF"/>
    <w:rsid w:val="00837D76"/>
    <w:rsid w:val="008438F8"/>
    <w:rsid w:val="008533DF"/>
    <w:rsid w:val="00867EAD"/>
    <w:rsid w:val="00870751"/>
    <w:rsid w:val="008914E1"/>
    <w:rsid w:val="008A4209"/>
    <w:rsid w:val="008A55E4"/>
    <w:rsid w:val="008D6CCF"/>
    <w:rsid w:val="00913519"/>
    <w:rsid w:val="009153F9"/>
    <w:rsid w:val="00922207"/>
    <w:rsid w:val="00922C48"/>
    <w:rsid w:val="009274B5"/>
    <w:rsid w:val="00951566"/>
    <w:rsid w:val="0096362A"/>
    <w:rsid w:val="009724E0"/>
    <w:rsid w:val="009A5DE3"/>
    <w:rsid w:val="009F2158"/>
    <w:rsid w:val="009F2309"/>
    <w:rsid w:val="00A21E34"/>
    <w:rsid w:val="00A23EB2"/>
    <w:rsid w:val="00A36E58"/>
    <w:rsid w:val="00A44033"/>
    <w:rsid w:val="00A66FB2"/>
    <w:rsid w:val="00A746E2"/>
    <w:rsid w:val="00A77B1E"/>
    <w:rsid w:val="00A90058"/>
    <w:rsid w:val="00AC6EDC"/>
    <w:rsid w:val="00B35EBE"/>
    <w:rsid w:val="00B4713F"/>
    <w:rsid w:val="00B579D8"/>
    <w:rsid w:val="00B915B7"/>
    <w:rsid w:val="00BA0440"/>
    <w:rsid w:val="00BC00ED"/>
    <w:rsid w:val="00C02AEF"/>
    <w:rsid w:val="00C33931"/>
    <w:rsid w:val="00C371D4"/>
    <w:rsid w:val="00C62309"/>
    <w:rsid w:val="00C660FF"/>
    <w:rsid w:val="00C722D9"/>
    <w:rsid w:val="00C87D30"/>
    <w:rsid w:val="00CE5D4D"/>
    <w:rsid w:val="00D30E8D"/>
    <w:rsid w:val="00D87CF5"/>
    <w:rsid w:val="00DB3D6C"/>
    <w:rsid w:val="00E17201"/>
    <w:rsid w:val="00E23A52"/>
    <w:rsid w:val="00E43CDD"/>
    <w:rsid w:val="00E6656D"/>
    <w:rsid w:val="00EA59DF"/>
    <w:rsid w:val="00EB02BC"/>
    <w:rsid w:val="00EC22CC"/>
    <w:rsid w:val="00ED786E"/>
    <w:rsid w:val="00EE4070"/>
    <w:rsid w:val="00F000AF"/>
    <w:rsid w:val="00F00A4A"/>
    <w:rsid w:val="00F12C76"/>
    <w:rsid w:val="00F742ED"/>
    <w:rsid w:val="00F81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7D0CB"/>
  <w15:docId w15:val="{3561C8CA-848D-433B-9AAA-21D0B4A3B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5E4"/>
    <w:pPr>
      <w:spacing w:after="200" w:line="276" w:lineRule="auto"/>
    </w:pPr>
    <w:rPr>
      <w:rFonts w:ascii="Calibri" w:eastAsia="Times New Roman" w:hAnsi="Calibri" w:cs="Calibri"/>
      <w:lang w:val="en-US"/>
    </w:rPr>
  </w:style>
  <w:style w:type="paragraph" w:styleId="1">
    <w:name w:val="heading 1"/>
    <w:basedOn w:val="a"/>
    <w:next w:val="a"/>
    <w:link w:val="10"/>
    <w:qFormat/>
    <w:rsid w:val="008A55E4"/>
    <w:pPr>
      <w:keepNext/>
      <w:spacing w:after="0" w:line="240" w:lineRule="auto"/>
      <w:jc w:val="center"/>
      <w:outlineLvl w:val="0"/>
    </w:pPr>
    <w:rPr>
      <w:rFonts w:ascii="Arial Armenian" w:hAnsi="Arial Armenian" w:cs="Times New Roman"/>
      <w:sz w:val="28"/>
      <w:szCs w:val="20"/>
      <w:lang w:eastAsia="x-none"/>
    </w:rPr>
  </w:style>
  <w:style w:type="paragraph" w:styleId="2">
    <w:name w:val="heading 2"/>
    <w:basedOn w:val="a"/>
    <w:next w:val="a"/>
    <w:link w:val="20"/>
    <w:qFormat/>
    <w:rsid w:val="008A55E4"/>
    <w:pPr>
      <w:keepNext/>
      <w:spacing w:after="0" w:line="240" w:lineRule="auto"/>
      <w:jc w:val="both"/>
      <w:outlineLvl w:val="1"/>
    </w:pPr>
    <w:rPr>
      <w:rFonts w:ascii="Arial LatArm" w:hAnsi="Arial LatArm" w:cs="Times New Roman"/>
      <w:b/>
      <w:color w:val="0000FF"/>
      <w:sz w:val="20"/>
      <w:szCs w:val="20"/>
      <w:lang w:eastAsia="x-none"/>
    </w:rPr>
  </w:style>
  <w:style w:type="paragraph" w:styleId="3">
    <w:name w:val="heading 3"/>
    <w:basedOn w:val="a"/>
    <w:next w:val="a"/>
    <w:link w:val="30"/>
    <w:qFormat/>
    <w:rsid w:val="008A55E4"/>
    <w:pPr>
      <w:keepNext/>
      <w:spacing w:after="0" w:line="360" w:lineRule="auto"/>
      <w:jc w:val="center"/>
      <w:outlineLvl w:val="2"/>
    </w:pPr>
    <w:rPr>
      <w:rFonts w:ascii="Arial LatArm" w:hAnsi="Arial LatArm" w:cs="Times New Roman"/>
      <w:i/>
      <w:sz w:val="20"/>
      <w:szCs w:val="20"/>
      <w:lang w:val="en-AU"/>
    </w:rPr>
  </w:style>
  <w:style w:type="paragraph" w:styleId="4">
    <w:name w:val="heading 4"/>
    <w:basedOn w:val="a"/>
    <w:next w:val="a"/>
    <w:link w:val="40"/>
    <w:qFormat/>
    <w:rsid w:val="008A55E4"/>
    <w:pPr>
      <w:keepNext/>
      <w:spacing w:after="0" w:line="240" w:lineRule="auto"/>
      <w:outlineLvl w:val="3"/>
    </w:pPr>
    <w:rPr>
      <w:rFonts w:ascii="Arial LatArm" w:hAnsi="Arial LatArm" w:cs="Times New Roman"/>
      <w:i/>
      <w:sz w:val="18"/>
      <w:szCs w:val="20"/>
    </w:rPr>
  </w:style>
  <w:style w:type="paragraph" w:styleId="5">
    <w:name w:val="heading 5"/>
    <w:basedOn w:val="a"/>
    <w:next w:val="a"/>
    <w:link w:val="50"/>
    <w:qFormat/>
    <w:rsid w:val="008A55E4"/>
    <w:pPr>
      <w:keepNext/>
      <w:spacing w:after="0" w:line="240" w:lineRule="auto"/>
      <w:jc w:val="center"/>
      <w:outlineLvl w:val="4"/>
    </w:pPr>
    <w:rPr>
      <w:rFonts w:ascii="Arial LatArm" w:hAnsi="Arial LatArm" w:cs="Times New Roman"/>
      <w:b/>
      <w:sz w:val="26"/>
      <w:szCs w:val="20"/>
      <w:lang w:eastAsia="x-none"/>
    </w:rPr>
  </w:style>
  <w:style w:type="paragraph" w:styleId="6">
    <w:name w:val="heading 6"/>
    <w:basedOn w:val="a"/>
    <w:next w:val="a"/>
    <w:link w:val="60"/>
    <w:qFormat/>
    <w:rsid w:val="008A55E4"/>
    <w:pPr>
      <w:keepNext/>
      <w:spacing w:after="0" w:line="240" w:lineRule="auto"/>
      <w:outlineLvl w:val="5"/>
    </w:pPr>
    <w:rPr>
      <w:rFonts w:ascii="Arial LatArm" w:hAnsi="Arial LatArm" w:cs="Times New Roman"/>
      <w:b/>
      <w:color w:val="000000"/>
      <w:szCs w:val="20"/>
      <w:lang w:eastAsia="x-none"/>
    </w:rPr>
  </w:style>
  <w:style w:type="paragraph" w:styleId="7">
    <w:name w:val="heading 7"/>
    <w:basedOn w:val="a"/>
    <w:next w:val="a"/>
    <w:link w:val="70"/>
    <w:uiPriority w:val="99"/>
    <w:qFormat/>
    <w:rsid w:val="008A55E4"/>
    <w:pPr>
      <w:keepNext/>
      <w:spacing w:after="0" w:line="240" w:lineRule="auto"/>
      <w:ind w:left="-66"/>
      <w:jc w:val="center"/>
      <w:outlineLvl w:val="6"/>
    </w:pPr>
    <w:rPr>
      <w:rFonts w:ascii="Times Armenian" w:hAnsi="Times Armenian" w:cs="Times New Roman"/>
      <w:b/>
      <w:sz w:val="20"/>
      <w:szCs w:val="20"/>
      <w:lang w:val="hy-AM" w:eastAsia="x-none"/>
    </w:rPr>
  </w:style>
  <w:style w:type="paragraph" w:styleId="8">
    <w:name w:val="heading 8"/>
    <w:basedOn w:val="a"/>
    <w:next w:val="a"/>
    <w:link w:val="80"/>
    <w:uiPriority w:val="99"/>
    <w:qFormat/>
    <w:rsid w:val="008A55E4"/>
    <w:pPr>
      <w:keepNext/>
      <w:spacing w:after="0" w:line="240" w:lineRule="auto"/>
      <w:outlineLvl w:val="7"/>
    </w:pPr>
    <w:rPr>
      <w:rFonts w:ascii="Times Armenian" w:hAnsi="Times Armenian" w:cs="Times New Roman"/>
      <w:i/>
      <w:sz w:val="20"/>
      <w:szCs w:val="20"/>
      <w:lang w:val="nl-NL" w:eastAsia="x-none"/>
    </w:rPr>
  </w:style>
  <w:style w:type="paragraph" w:styleId="9">
    <w:name w:val="heading 9"/>
    <w:basedOn w:val="a"/>
    <w:next w:val="a"/>
    <w:link w:val="90"/>
    <w:uiPriority w:val="99"/>
    <w:qFormat/>
    <w:rsid w:val="008A55E4"/>
    <w:pPr>
      <w:keepNext/>
      <w:spacing w:after="0" w:line="240" w:lineRule="auto"/>
      <w:jc w:val="center"/>
      <w:outlineLvl w:val="8"/>
    </w:pPr>
    <w:rPr>
      <w:rFonts w:ascii="Times Armenian" w:hAnsi="Times Armenian" w:cs="Times New Roman"/>
      <w:b/>
      <w:color w:val="000000"/>
      <w:szCs w:val="20"/>
      <w:lang w:val="pt-BR"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55E4"/>
    <w:rPr>
      <w:rFonts w:ascii="Arial Armenian" w:eastAsia="Times New Roman" w:hAnsi="Arial Armenian" w:cs="Times New Roman"/>
      <w:sz w:val="28"/>
      <w:szCs w:val="20"/>
      <w:lang w:val="en-US" w:eastAsia="x-none"/>
    </w:rPr>
  </w:style>
  <w:style w:type="character" w:customStyle="1" w:styleId="20">
    <w:name w:val="Заголовок 2 Знак"/>
    <w:basedOn w:val="a0"/>
    <w:link w:val="2"/>
    <w:rsid w:val="008A55E4"/>
    <w:rPr>
      <w:rFonts w:ascii="Arial LatArm" w:eastAsia="Times New Roman" w:hAnsi="Arial LatArm" w:cs="Times New Roman"/>
      <w:b/>
      <w:color w:val="0000FF"/>
      <w:sz w:val="20"/>
      <w:szCs w:val="20"/>
      <w:lang w:val="en-US" w:eastAsia="x-none"/>
    </w:rPr>
  </w:style>
  <w:style w:type="character" w:customStyle="1" w:styleId="30">
    <w:name w:val="Заголовок 3 Знак"/>
    <w:basedOn w:val="a0"/>
    <w:link w:val="3"/>
    <w:rsid w:val="008A55E4"/>
    <w:rPr>
      <w:rFonts w:ascii="Arial LatArm" w:eastAsia="Times New Roman" w:hAnsi="Arial LatArm" w:cs="Times New Roman"/>
      <w:i/>
      <w:sz w:val="20"/>
      <w:szCs w:val="20"/>
      <w:lang w:val="en-AU"/>
    </w:rPr>
  </w:style>
  <w:style w:type="character" w:customStyle="1" w:styleId="40">
    <w:name w:val="Заголовок 4 Знак"/>
    <w:basedOn w:val="a0"/>
    <w:link w:val="4"/>
    <w:rsid w:val="008A55E4"/>
    <w:rPr>
      <w:rFonts w:ascii="Arial LatArm" w:eastAsia="Times New Roman" w:hAnsi="Arial LatArm" w:cs="Times New Roman"/>
      <w:i/>
      <w:sz w:val="18"/>
      <w:szCs w:val="20"/>
      <w:lang w:val="en-US"/>
    </w:rPr>
  </w:style>
  <w:style w:type="character" w:customStyle="1" w:styleId="50">
    <w:name w:val="Заголовок 5 Знак"/>
    <w:basedOn w:val="a0"/>
    <w:link w:val="5"/>
    <w:rsid w:val="008A55E4"/>
    <w:rPr>
      <w:rFonts w:ascii="Arial LatArm" w:eastAsia="Times New Roman" w:hAnsi="Arial LatArm" w:cs="Times New Roman"/>
      <w:b/>
      <w:sz w:val="26"/>
      <w:szCs w:val="20"/>
      <w:lang w:val="en-US" w:eastAsia="x-none"/>
    </w:rPr>
  </w:style>
  <w:style w:type="character" w:customStyle="1" w:styleId="60">
    <w:name w:val="Заголовок 6 Знак"/>
    <w:basedOn w:val="a0"/>
    <w:link w:val="6"/>
    <w:rsid w:val="008A55E4"/>
    <w:rPr>
      <w:rFonts w:ascii="Arial LatArm" w:eastAsia="Times New Roman" w:hAnsi="Arial LatArm" w:cs="Times New Roman"/>
      <w:b/>
      <w:color w:val="000000"/>
      <w:szCs w:val="20"/>
      <w:lang w:val="en-US" w:eastAsia="x-none"/>
    </w:rPr>
  </w:style>
  <w:style w:type="character" w:customStyle="1" w:styleId="70">
    <w:name w:val="Заголовок 7 Знак"/>
    <w:basedOn w:val="a0"/>
    <w:link w:val="7"/>
    <w:uiPriority w:val="99"/>
    <w:rsid w:val="008A55E4"/>
    <w:rPr>
      <w:rFonts w:ascii="Times Armenian" w:eastAsia="Times New Roman" w:hAnsi="Times Armenian" w:cs="Times New Roman"/>
      <w:b/>
      <w:sz w:val="20"/>
      <w:szCs w:val="20"/>
      <w:lang w:val="hy-AM" w:eastAsia="x-none"/>
    </w:rPr>
  </w:style>
  <w:style w:type="character" w:customStyle="1" w:styleId="80">
    <w:name w:val="Заголовок 8 Знак"/>
    <w:basedOn w:val="a0"/>
    <w:link w:val="8"/>
    <w:uiPriority w:val="99"/>
    <w:rsid w:val="008A55E4"/>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uiPriority w:val="99"/>
    <w:rsid w:val="008A55E4"/>
    <w:rPr>
      <w:rFonts w:ascii="Times Armenian" w:eastAsia="Times New Roman" w:hAnsi="Times Armenian" w:cs="Times New Roman"/>
      <w:b/>
      <w:color w:val="000000"/>
      <w:szCs w:val="20"/>
      <w:lang w:val="pt-BR" w:eastAsia="x-none"/>
    </w:rPr>
  </w:style>
  <w:style w:type="paragraph" w:styleId="21">
    <w:name w:val="Body Text Indent 2"/>
    <w:basedOn w:val="a"/>
    <w:link w:val="22"/>
    <w:uiPriority w:val="99"/>
    <w:rsid w:val="008A55E4"/>
    <w:pPr>
      <w:spacing w:before="120" w:after="0" w:line="360" w:lineRule="auto"/>
      <w:ind w:firstLine="426"/>
      <w:jc w:val="both"/>
    </w:pPr>
    <w:rPr>
      <w:rFonts w:ascii="Times Armenian" w:hAnsi="Times Armenian" w:cs="Times Armenian"/>
      <w:sz w:val="24"/>
      <w:szCs w:val="24"/>
    </w:rPr>
  </w:style>
  <w:style w:type="character" w:customStyle="1" w:styleId="22">
    <w:name w:val="Основной текст с отступом 2 Знак"/>
    <w:basedOn w:val="a0"/>
    <w:link w:val="21"/>
    <w:uiPriority w:val="99"/>
    <w:rsid w:val="008A55E4"/>
    <w:rPr>
      <w:rFonts w:ascii="Times Armenian" w:eastAsia="Times New Roman" w:hAnsi="Times Armenian" w:cs="Times Armenian"/>
      <w:sz w:val="24"/>
      <w:szCs w:val="24"/>
      <w:lang w:val="en-US"/>
    </w:rPr>
  </w:style>
  <w:style w:type="paragraph" w:customStyle="1" w:styleId="CharCharCharCharCharCharCharCharCharCharCharChar">
    <w:name w:val="Char Char Char Char Char Char Char Char Char Char Char Char"/>
    <w:basedOn w:val="a"/>
    <w:uiPriority w:val="99"/>
    <w:rsid w:val="008A55E4"/>
    <w:pPr>
      <w:spacing w:after="160" w:line="240" w:lineRule="exact"/>
    </w:pPr>
    <w:rPr>
      <w:rFonts w:ascii="Arial" w:hAnsi="Arial" w:cs="Arial"/>
      <w:sz w:val="20"/>
      <w:szCs w:val="20"/>
    </w:rPr>
  </w:style>
  <w:style w:type="paragraph" w:styleId="a3">
    <w:name w:val="List Paragraph"/>
    <w:basedOn w:val="a"/>
    <w:link w:val="a4"/>
    <w:uiPriority w:val="34"/>
    <w:qFormat/>
    <w:rsid w:val="008A55E4"/>
    <w:pPr>
      <w:spacing w:before="360" w:after="240" w:line="240" w:lineRule="auto"/>
      <w:ind w:left="720" w:hanging="576"/>
      <w:contextualSpacing/>
    </w:pPr>
    <w:rPr>
      <w:rFonts w:eastAsia="Calibri" w:cs="Times New Roman"/>
      <w:lang w:val="x-none" w:eastAsia="x-none"/>
    </w:rPr>
  </w:style>
  <w:style w:type="character" w:customStyle="1" w:styleId="a4">
    <w:name w:val="Абзац списка Знак"/>
    <w:link w:val="a3"/>
    <w:uiPriority w:val="34"/>
    <w:locked/>
    <w:rsid w:val="008A55E4"/>
    <w:rPr>
      <w:rFonts w:ascii="Calibri" w:eastAsia="Calibri" w:hAnsi="Calibri" w:cs="Times New Roman"/>
      <w:lang w:val="x-none" w:eastAsia="x-none"/>
    </w:rPr>
  </w:style>
  <w:style w:type="paragraph" w:styleId="a5">
    <w:name w:val="Body Text Indent"/>
    <w:aliases w:val=" Char, Char Char Char Char,Char Char Char Char"/>
    <w:basedOn w:val="a"/>
    <w:link w:val="a6"/>
    <w:rsid w:val="008A55E4"/>
    <w:pPr>
      <w:spacing w:after="0" w:line="360" w:lineRule="auto"/>
      <w:ind w:firstLine="720"/>
      <w:jc w:val="both"/>
    </w:pPr>
    <w:rPr>
      <w:rFonts w:ascii="Arial LatArm" w:hAnsi="Arial LatArm" w:cs="Times New Roman"/>
      <w:i/>
      <w:sz w:val="20"/>
      <w:szCs w:val="20"/>
      <w:lang w:val="en-AU"/>
    </w:rPr>
  </w:style>
  <w:style w:type="character" w:customStyle="1" w:styleId="a6">
    <w:name w:val="Основной текст с отступом Знак"/>
    <w:aliases w:val=" Char Знак, Char Char Char Char Знак,Char Char Char Char Знак"/>
    <w:basedOn w:val="a0"/>
    <w:link w:val="a5"/>
    <w:rsid w:val="008A55E4"/>
    <w:rPr>
      <w:rFonts w:ascii="Arial LatArm" w:eastAsia="Times New Roman" w:hAnsi="Arial LatArm" w:cs="Times New Roman"/>
      <w:i/>
      <w:sz w:val="20"/>
      <w:szCs w:val="20"/>
      <w:lang w:val="en-AU"/>
    </w:rPr>
  </w:style>
  <w:style w:type="paragraph" w:styleId="a7">
    <w:name w:val="footer"/>
    <w:basedOn w:val="a"/>
    <w:link w:val="a8"/>
    <w:uiPriority w:val="99"/>
    <w:rsid w:val="008A55E4"/>
    <w:pPr>
      <w:tabs>
        <w:tab w:val="center" w:pos="4320"/>
        <w:tab w:val="right" w:pos="8640"/>
      </w:tabs>
      <w:spacing w:after="0" w:line="240" w:lineRule="auto"/>
    </w:pPr>
    <w:rPr>
      <w:rFonts w:ascii="Times New Roman" w:hAnsi="Times New Roman" w:cs="Times New Roman"/>
      <w:sz w:val="20"/>
      <w:szCs w:val="20"/>
    </w:rPr>
  </w:style>
  <w:style w:type="character" w:customStyle="1" w:styleId="a8">
    <w:name w:val="Нижний колонтитул Знак"/>
    <w:basedOn w:val="a0"/>
    <w:link w:val="a7"/>
    <w:uiPriority w:val="99"/>
    <w:rsid w:val="008A55E4"/>
    <w:rPr>
      <w:rFonts w:ascii="Times New Roman" w:eastAsia="Times New Roman" w:hAnsi="Times New Roman" w:cs="Times New Roman"/>
      <w:sz w:val="20"/>
      <w:szCs w:val="20"/>
      <w:lang w:val="en-US"/>
    </w:rPr>
  </w:style>
  <w:style w:type="paragraph" w:styleId="31">
    <w:name w:val="Body Text Indent 3"/>
    <w:basedOn w:val="a"/>
    <w:link w:val="32"/>
    <w:uiPriority w:val="99"/>
    <w:rsid w:val="008A55E4"/>
    <w:pPr>
      <w:spacing w:after="0" w:line="360" w:lineRule="auto"/>
      <w:ind w:firstLine="567"/>
      <w:jc w:val="both"/>
    </w:pPr>
    <w:rPr>
      <w:rFonts w:ascii="Times Armenian" w:hAnsi="Times Armenian" w:cs="Times New Roman"/>
      <w:sz w:val="20"/>
      <w:szCs w:val="20"/>
    </w:rPr>
  </w:style>
  <w:style w:type="character" w:customStyle="1" w:styleId="32">
    <w:name w:val="Основной текст с отступом 3 Знак"/>
    <w:basedOn w:val="a0"/>
    <w:link w:val="31"/>
    <w:uiPriority w:val="99"/>
    <w:rsid w:val="008A55E4"/>
    <w:rPr>
      <w:rFonts w:ascii="Times Armenian" w:eastAsia="Times New Roman" w:hAnsi="Times Armenian" w:cs="Times New Roman"/>
      <w:sz w:val="20"/>
      <w:szCs w:val="20"/>
      <w:lang w:val="en-US"/>
    </w:rPr>
  </w:style>
  <w:style w:type="paragraph" w:styleId="23">
    <w:name w:val="Body Text 2"/>
    <w:basedOn w:val="a"/>
    <w:link w:val="24"/>
    <w:uiPriority w:val="99"/>
    <w:rsid w:val="008A55E4"/>
    <w:pPr>
      <w:tabs>
        <w:tab w:val="left" w:pos="720"/>
      </w:tabs>
      <w:spacing w:after="0" w:line="360" w:lineRule="auto"/>
    </w:pPr>
    <w:rPr>
      <w:rFonts w:ascii="Arial LatArm" w:hAnsi="Arial LatArm" w:cs="Times New Roman"/>
      <w:sz w:val="20"/>
      <w:szCs w:val="20"/>
    </w:rPr>
  </w:style>
  <w:style w:type="character" w:customStyle="1" w:styleId="24">
    <w:name w:val="Основной текст 2 Знак"/>
    <w:basedOn w:val="a0"/>
    <w:link w:val="23"/>
    <w:uiPriority w:val="99"/>
    <w:rsid w:val="008A55E4"/>
    <w:rPr>
      <w:rFonts w:ascii="Arial LatArm" w:eastAsia="Times New Roman" w:hAnsi="Arial LatArm" w:cs="Times New Roman"/>
      <w:sz w:val="20"/>
      <w:szCs w:val="20"/>
      <w:lang w:val="en-US"/>
    </w:rPr>
  </w:style>
  <w:style w:type="paragraph" w:customStyle="1" w:styleId="Default">
    <w:name w:val="Default"/>
    <w:uiPriority w:val="99"/>
    <w:rsid w:val="008A55E4"/>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9">
    <w:name w:val="Balloon Text"/>
    <w:basedOn w:val="a"/>
    <w:link w:val="aa"/>
    <w:uiPriority w:val="99"/>
    <w:rsid w:val="008A55E4"/>
    <w:pPr>
      <w:spacing w:after="0" w:line="240" w:lineRule="auto"/>
    </w:pPr>
    <w:rPr>
      <w:rFonts w:ascii="Tahoma" w:hAnsi="Tahoma" w:cs="Times New Roman"/>
      <w:sz w:val="16"/>
      <w:szCs w:val="16"/>
      <w:lang w:val="x-none" w:eastAsia="x-none"/>
    </w:rPr>
  </w:style>
  <w:style w:type="character" w:customStyle="1" w:styleId="aa">
    <w:name w:val="Текст выноски Знак"/>
    <w:basedOn w:val="a0"/>
    <w:link w:val="a9"/>
    <w:uiPriority w:val="99"/>
    <w:rsid w:val="008A55E4"/>
    <w:rPr>
      <w:rFonts w:ascii="Tahoma" w:eastAsia="Times New Roman" w:hAnsi="Tahoma" w:cs="Times New Roman"/>
      <w:sz w:val="16"/>
      <w:szCs w:val="16"/>
      <w:lang w:val="x-none" w:eastAsia="x-none"/>
    </w:rPr>
  </w:style>
  <w:style w:type="character" w:styleId="ab">
    <w:name w:val="Hyperlink"/>
    <w:uiPriority w:val="99"/>
    <w:rsid w:val="008A55E4"/>
    <w:rPr>
      <w:color w:val="0000FF"/>
      <w:u w:val="single"/>
    </w:rPr>
  </w:style>
  <w:style w:type="character" w:customStyle="1" w:styleId="CharChar1">
    <w:name w:val="Char Char1"/>
    <w:locked/>
    <w:rsid w:val="008A55E4"/>
    <w:rPr>
      <w:rFonts w:ascii="Arial LatArm" w:hAnsi="Arial LatArm"/>
      <w:i/>
      <w:lang w:val="en-AU" w:eastAsia="en-US" w:bidi="ar-SA"/>
    </w:rPr>
  </w:style>
  <w:style w:type="paragraph" w:styleId="ac">
    <w:name w:val="Body Text"/>
    <w:basedOn w:val="a"/>
    <w:link w:val="ad"/>
    <w:uiPriority w:val="99"/>
    <w:rsid w:val="008A55E4"/>
    <w:pPr>
      <w:spacing w:after="120" w:line="240" w:lineRule="auto"/>
    </w:pPr>
    <w:rPr>
      <w:rFonts w:ascii="Times New Roman" w:hAnsi="Times New Roman" w:cs="Times New Roman"/>
      <w:sz w:val="24"/>
      <w:szCs w:val="24"/>
    </w:rPr>
  </w:style>
  <w:style w:type="character" w:customStyle="1" w:styleId="ad">
    <w:name w:val="Основной текст Знак"/>
    <w:basedOn w:val="a0"/>
    <w:link w:val="ac"/>
    <w:uiPriority w:val="99"/>
    <w:rsid w:val="008A55E4"/>
    <w:rPr>
      <w:rFonts w:ascii="Times New Roman" w:eastAsia="Times New Roman" w:hAnsi="Times New Roman" w:cs="Times New Roman"/>
      <w:sz w:val="24"/>
      <w:szCs w:val="24"/>
      <w:lang w:val="en-US"/>
    </w:rPr>
  </w:style>
  <w:style w:type="paragraph" w:styleId="11">
    <w:name w:val="index 1"/>
    <w:basedOn w:val="a"/>
    <w:next w:val="a"/>
    <w:autoRedefine/>
    <w:uiPriority w:val="99"/>
    <w:rsid w:val="008A55E4"/>
    <w:pPr>
      <w:spacing w:after="0" w:line="240" w:lineRule="auto"/>
      <w:ind w:left="240" w:hanging="240"/>
    </w:pPr>
    <w:rPr>
      <w:rFonts w:ascii="Times New Roman" w:hAnsi="Times New Roman" w:cs="Times New Roman"/>
      <w:sz w:val="24"/>
      <w:szCs w:val="24"/>
    </w:rPr>
  </w:style>
  <w:style w:type="paragraph" w:styleId="ae">
    <w:name w:val="index heading"/>
    <w:basedOn w:val="a"/>
    <w:next w:val="11"/>
    <w:uiPriority w:val="99"/>
    <w:rsid w:val="008A55E4"/>
    <w:pPr>
      <w:spacing w:after="0" w:line="240" w:lineRule="auto"/>
    </w:pPr>
    <w:rPr>
      <w:rFonts w:ascii="Times New Roman" w:hAnsi="Times New Roman" w:cs="Times New Roman"/>
      <w:sz w:val="20"/>
      <w:szCs w:val="20"/>
      <w:lang w:val="en-AU" w:eastAsia="ru-RU"/>
    </w:rPr>
  </w:style>
  <w:style w:type="paragraph" w:styleId="af">
    <w:name w:val="header"/>
    <w:basedOn w:val="a"/>
    <w:link w:val="af0"/>
    <w:uiPriority w:val="99"/>
    <w:rsid w:val="008A55E4"/>
    <w:pPr>
      <w:tabs>
        <w:tab w:val="center" w:pos="4153"/>
        <w:tab w:val="right" w:pos="8306"/>
      </w:tabs>
      <w:spacing w:after="0" w:line="240" w:lineRule="auto"/>
    </w:pPr>
    <w:rPr>
      <w:rFonts w:ascii="Times New Roman" w:hAnsi="Times New Roman" w:cs="Times New Roman"/>
      <w:sz w:val="20"/>
      <w:szCs w:val="20"/>
      <w:lang w:val="en-AU" w:eastAsia="x-none"/>
    </w:rPr>
  </w:style>
  <w:style w:type="character" w:customStyle="1" w:styleId="af0">
    <w:name w:val="Верхний колонтитул Знак"/>
    <w:basedOn w:val="a0"/>
    <w:link w:val="af"/>
    <w:uiPriority w:val="99"/>
    <w:rsid w:val="008A55E4"/>
    <w:rPr>
      <w:rFonts w:ascii="Times New Roman" w:eastAsia="Times New Roman" w:hAnsi="Times New Roman" w:cs="Times New Roman"/>
      <w:sz w:val="20"/>
      <w:szCs w:val="20"/>
      <w:lang w:val="en-AU" w:eastAsia="x-none"/>
    </w:rPr>
  </w:style>
  <w:style w:type="paragraph" w:styleId="33">
    <w:name w:val="Body Text 3"/>
    <w:basedOn w:val="a"/>
    <w:link w:val="34"/>
    <w:uiPriority w:val="99"/>
    <w:rsid w:val="008A55E4"/>
    <w:pPr>
      <w:spacing w:after="0" w:line="240" w:lineRule="auto"/>
      <w:jc w:val="both"/>
    </w:pPr>
    <w:rPr>
      <w:rFonts w:ascii="Arial LatArm" w:hAnsi="Arial LatArm" w:cs="Times New Roman"/>
      <w:sz w:val="20"/>
      <w:szCs w:val="20"/>
      <w:lang w:eastAsia="x-none"/>
    </w:rPr>
  </w:style>
  <w:style w:type="character" w:customStyle="1" w:styleId="34">
    <w:name w:val="Основной текст 3 Знак"/>
    <w:basedOn w:val="a0"/>
    <w:link w:val="33"/>
    <w:uiPriority w:val="99"/>
    <w:rsid w:val="008A55E4"/>
    <w:rPr>
      <w:rFonts w:ascii="Arial LatArm" w:eastAsia="Times New Roman" w:hAnsi="Arial LatArm" w:cs="Times New Roman"/>
      <w:sz w:val="20"/>
      <w:szCs w:val="20"/>
      <w:lang w:val="en-US" w:eastAsia="x-none"/>
    </w:rPr>
  </w:style>
  <w:style w:type="paragraph" w:styleId="af1">
    <w:name w:val="Title"/>
    <w:basedOn w:val="a"/>
    <w:link w:val="af2"/>
    <w:qFormat/>
    <w:rsid w:val="008A55E4"/>
    <w:pPr>
      <w:spacing w:after="0" w:line="240" w:lineRule="auto"/>
      <w:jc w:val="center"/>
    </w:pPr>
    <w:rPr>
      <w:rFonts w:ascii="Arial Armenian" w:hAnsi="Arial Armenian" w:cs="Times New Roman"/>
      <w:sz w:val="24"/>
      <w:szCs w:val="20"/>
    </w:rPr>
  </w:style>
  <w:style w:type="character" w:customStyle="1" w:styleId="af2">
    <w:name w:val="Заголовок Знак"/>
    <w:basedOn w:val="a0"/>
    <w:link w:val="af1"/>
    <w:rsid w:val="008A55E4"/>
    <w:rPr>
      <w:rFonts w:ascii="Arial Armenian" w:eastAsia="Times New Roman" w:hAnsi="Arial Armenian" w:cs="Times New Roman"/>
      <w:sz w:val="24"/>
      <w:szCs w:val="20"/>
      <w:lang w:val="en-US"/>
    </w:rPr>
  </w:style>
  <w:style w:type="character" w:styleId="af3">
    <w:name w:val="page number"/>
    <w:basedOn w:val="a0"/>
    <w:rsid w:val="008A55E4"/>
  </w:style>
  <w:style w:type="paragraph" w:styleId="af4">
    <w:name w:val="footnote text"/>
    <w:basedOn w:val="a"/>
    <w:link w:val="af5"/>
    <w:uiPriority w:val="99"/>
    <w:rsid w:val="008A55E4"/>
    <w:pPr>
      <w:spacing w:after="0" w:line="240" w:lineRule="auto"/>
    </w:pPr>
    <w:rPr>
      <w:rFonts w:ascii="Times Armenian" w:hAnsi="Times Armenian" w:cs="Times New Roman"/>
      <w:sz w:val="20"/>
      <w:szCs w:val="20"/>
      <w:lang w:val="x-none" w:eastAsia="x-none"/>
    </w:rPr>
  </w:style>
  <w:style w:type="character" w:customStyle="1" w:styleId="af5">
    <w:name w:val="Текст сноски Знак"/>
    <w:basedOn w:val="a0"/>
    <w:link w:val="af4"/>
    <w:uiPriority w:val="99"/>
    <w:rsid w:val="008A55E4"/>
    <w:rPr>
      <w:rFonts w:ascii="Times Armenian" w:eastAsia="Times New Roman" w:hAnsi="Times Armenian" w:cs="Times New Roman"/>
      <w:sz w:val="20"/>
      <w:szCs w:val="20"/>
      <w:lang w:val="x-none" w:eastAsia="x-none"/>
    </w:rPr>
  </w:style>
  <w:style w:type="paragraph" w:customStyle="1" w:styleId="norm">
    <w:name w:val="norm"/>
    <w:basedOn w:val="a"/>
    <w:uiPriority w:val="99"/>
    <w:rsid w:val="008A55E4"/>
    <w:pPr>
      <w:spacing w:after="0" w:line="480" w:lineRule="auto"/>
      <w:ind w:firstLine="709"/>
      <w:jc w:val="both"/>
    </w:pPr>
    <w:rPr>
      <w:rFonts w:ascii="Arial Armenian" w:hAnsi="Arial Armenian" w:cs="Times New Roman"/>
      <w:szCs w:val="20"/>
      <w:lang w:eastAsia="ru-RU"/>
    </w:rPr>
  </w:style>
  <w:style w:type="character" w:customStyle="1" w:styleId="normChar">
    <w:name w:val="norm Char"/>
    <w:locked/>
    <w:rsid w:val="008A55E4"/>
    <w:rPr>
      <w:rFonts w:ascii="Arial Armenian" w:hAnsi="Arial Armenian"/>
      <w:sz w:val="22"/>
      <w:lang w:val="en-US" w:eastAsia="ru-RU" w:bidi="ar-SA"/>
    </w:rPr>
  </w:style>
  <w:style w:type="character" w:customStyle="1" w:styleId="CharCharChar">
    <w:name w:val="Char Char Char"/>
    <w:rsid w:val="008A55E4"/>
    <w:rPr>
      <w:rFonts w:ascii="Arial LatArm" w:hAnsi="Arial LatArm"/>
      <w:sz w:val="24"/>
      <w:lang w:eastAsia="ru-RU"/>
    </w:rPr>
  </w:style>
  <w:style w:type="paragraph" w:customStyle="1" w:styleId="af6">
    <w:basedOn w:val="a"/>
    <w:next w:val="af7"/>
    <w:uiPriority w:val="99"/>
    <w:rsid w:val="008A55E4"/>
    <w:pPr>
      <w:spacing w:before="100" w:beforeAutospacing="1" w:after="100" w:afterAutospacing="1" w:line="240" w:lineRule="auto"/>
    </w:pPr>
    <w:rPr>
      <w:rFonts w:ascii="Times New Roman" w:hAnsi="Times New Roman" w:cs="Times New Roman"/>
      <w:sz w:val="24"/>
      <w:szCs w:val="24"/>
    </w:rPr>
  </w:style>
  <w:style w:type="character" w:styleId="af8">
    <w:name w:val="Strong"/>
    <w:qFormat/>
    <w:rsid w:val="008A55E4"/>
    <w:rPr>
      <w:b/>
      <w:bCs/>
    </w:rPr>
  </w:style>
  <w:style w:type="character" w:styleId="af9">
    <w:name w:val="footnote reference"/>
    <w:rsid w:val="008A55E4"/>
    <w:rPr>
      <w:vertAlign w:val="superscript"/>
    </w:rPr>
  </w:style>
  <w:style w:type="character" w:customStyle="1" w:styleId="CharChar22">
    <w:name w:val="Char Char22"/>
    <w:rsid w:val="008A55E4"/>
    <w:rPr>
      <w:rFonts w:ascii="Arial Armenian" w:hAnsi="Arial Armenian"/>
      <w:sz w:val="28"/>
      <w:lang w:val="en-US"/>
    </w:rPr>
  </w:style>
  <w:style w:type="character" w:customStyle="1" w:styleId="CharChar20">
    <w:name w:val="Char Char20"/>
    <w:rsid w:val="008A55E4"/>
    <w:rPr>
      <w:rFonts w:ascii="Times LatArm" w:hAnsi="Times LatArm"/>
      <w:b/>
      <w:sz w:val="28"/>
      <w:lang w:val="en-US"/>
    </w:rPr>
  </w:style>
  <w:style w:type="character" w:customStyle="1" w:styleId="CharChar16">
    <w:name w:val="Char Char16"/>
    <w:rsid w:val="008A55E4"/>
    <w:rPr>
      <w:rFonts w:ascii="Times Armenian" w:hAnsi="Times Armenian"/>
      <w:b/>
      <w:lang w:val="hy-AM"/>
    </w:rPr>
  </w:style>
  <w:style w:type="character" w:customStyle="1" w:styleId="CharChar15">
    <w:name w:val="Char Char15"/>
    <w:rsid w:val="008A55E4"/>
    <w:rPr>
      <w:rFonts w:ascii="Times Armenian" w:hAnsi="Times Armenian"/>
      <w:i/>
      <w:lang w:val="nl-NL"/>
    </w:rPr>
  </w:style>
  <w:style w:type="character" w:customStyle="1" w:styleId="CharChar13">
    <w:name w:val="Char Char13"/>
    <w:rsid w:val="008A55E4"/>
    <w:rPr>
      <w:rFonts w:ascii="Arial Armenian" w:hAnsi="Arial Armenian"/>
      <w:lang w:val="en-US"/>
    </w:rPr>
  </w:style>
  <w:style w:type="character" w:styleId="afa">
    <w:name w:val="annotation reference"/>
    <w:rsid w:val="008A55E4"/>
    <w:rPr>
      <w:sz w:val="16"/>
      <w:szCs w:val="16"/>
    </w:rPr>
  </w:style>
  <w:style w:type="paragraph" w:styleId="afb">
    <w:name w:val="annotation text"/>
    <w:basedOn w:val="a"/>
    <w:link w:val="afc"/>
    <w:uiPriority w:val="99"/>
    <w:rsid w:val="008A55E4"/>
    <w:pPr>
      <w:spacing w:after="0" w:line="240" w:lineRule="auto"/>
    </w:pPr>
    <w:rPr>
      <w:rFonts w:ascii="Times Armenian" w:hAnsi="Times Armenian" w:cs="Times New Roman"/>
      <w:sz w:val="20"/>
      <w:szCs w:val="20"/>
      <w:lang w:eastAsia="x-none"/>
    </w:rPr>
  </w:style>
  <w:style w:type="character" w:customStyle="1" w:styleId="afc">
    <w:name w:val="Текст примечания Знак"/>
    <w:basedOn w:val="a0"/>
    <w:link w:val="afb"/>
    <w:uiPriority w:val="99"/>
    <w:rsid w:val="008A55E4"/>
    <w:rPr>
      <w:rFonts w:ascii="Times Armenian" w:eastAsia="Times New Roman" w:hAnsi="Times Armenian" w:cs="Times New Roman"/>
      <w:sz w:val="20"/>
      <w:szCs w:val="20"/>
      <w:lang w:val="en-US" w:eastAsia="x-none"/>
    </w:rPr>
  </w:style>
  <w:style w:type="paragraph" w:styleId="afd">
    <w:name w:val="annotation subject"/>
    <w:basedOn w:val="afb"/>
    <w:next w:val="afb"/>
    <w:link w:val="afe"/>
    <w:uiPriority w:val="99"/>
    <w:rsid w:val="008A55E4"/>
    <w:rPr>
      <w:b/>
      <w:bCs/>
    </w:rPr>
  </w:style>
  <w:style w:type="character" w:customStyle="1" w:styleId="afe">
    <w:name w:val="Тема примечания Знак"/>
    <w:basedOn w:val="afc"/>
    <w:link w:val="afd"/>
    <w:uiPriority w:val="99"/>
    <w:rsid w:val="008A55E4"/>
    <w:rPr>
      <w:rFonts w:ascii="Times Armenian" w:eastAsia="Times New Roman" w:hAnsi="Times Armenian" w:cs="Times New Roman"/>
      <w:b/>
      <w:bCs/>
      <w:sz w:val="20"/>
      <w:szCs w:val="20"/>
      <w:lang w:val="en-US" w:eastAsia="x-none"/>
    </w:rPr>
  </w:style>
  <w:style w:type="paragraph" w:styleId="aff">
    <w:name w:val="endnote text"/>
    <w:basedOn w:val="a"/>
    <w:link w:val="aff0"/>
    <w:uiPriority w:val="99"/>
    <w:rsid w:val="008A55E4"/>
    <w:pPr>
      <w:spacing w:after="0" w:line="240" w:lineRule="auto"/>
    </w:pPr>
    <w:rPr>
      <w:rFonts w:ascii="Times Armenian" w:hAnsi="Times Armenian" w:cs="Times New Roman"/>
      <w:sz w:val="20"/>
      <w:szCs w:val="20"/>
      <w:lang w:eastAsia="x-none"/>
    </w:rPr>
  </w:style>
  <w:style w:type="character" w:customStyle="1" w:styleId="aff0">
    <w:name w:val="Текст концевой сноски Знак"/>
    <w:basedOn w:val="a0"/>
    <w:link w:val="aff"/>
    <w:uiPriority w:val="99"/>
    <w:rsid w:val="008A55E4"/>
    <w:rPr>
      <w:rFonts w:ascii="Times Armenian" w:eastAsia="Times New Roman" w:hAnsi="Times Armenian" w:cs="Times New Roman"/>
      <w:sz w:val="20"/>
      <w:szCs w:val="20"/>
      <w:lang w:val="en-US" w:eastAsia="x-none"/>
    </w:rPr>
  </w:style>
  <w:style w:type="character" w:styleId="aff1">
    <w:name w:val="endnote reference"/>
    <w:rsid w:val="008A55E4"/>
    <w:rPr>
      <w:vertAlign w:val="superscript"/>
    </w:rPr>
  </w:style>
  <w:style w:type="paragraph" w:styleId="aff2">
    <w:name w:val="Document Map"/>
    <w:basedOn w:val="a"/>
    <w:link w:val="aff3"/>
    <w:uiPriority w:val="99"/>
    <w:rsid w:val="008A55E4"/>
    <w:pPr>
      <w:shd w:val="clear" w:color="auto" w:fill="000080"/>
      <w:spacing w:after="0" w:line="240" w:lineRule="auto"/>
    </w:pPr>
    <w:rPr>
      <w:rFonts w:ascii="Tahoma" w:hAnsi="Tahoma" w:cs="Times New Roman"/>
      <w:sz w:val="20"/>
      <w:szCs w:val="20"/>
      <w:lang w:eastAsia="x-none"/>
    </w:rPr>
  </w:style>
  <w:style w:type="character" w:customStyle="1" w:styleId="aff3">
    <w:name w:val="Схема документа Знак"/>
    <w:basedOn w:val="a0"/>
    <w:link w:val="aff2"/>
    <w:uiPriority w:val="99"/>
    <w:rsid w:val="008A55E4"/>
    <w:rPr>
      <w:rFonts w:ascii="Tahoma" w:eastAsia="Times New Roman" w:hAnsi="Tahoma" w:cs="Times New Roman"/>
      <w:sz w:val="20"/>
      <w:szCs w:val="20"/>
      <w:shd w:val="clear" w:color="auto" w:fill="000080"/>
      <w:lang w:val="en-US" w:eastAsia="x-none"/>
    </w:rPr>
  </w:style>
  <w:style w:type="paragraph" w:customStyle="1" w:styleId="Char1">
    <w:name w:val="Char1"/>
    <w:basedOn w:val="a"/>
    <w:uiPriority w:val="99"/>
    <w:rsid w:val="008A55E4"/>
    <w:pPr>
      <w:spacing w:after="160" w:line="240" w:lineRule="exact"/>
    </w:pPr>
    <w:rPr>
      <w:rFonts w:ascii="Verdana" w:hAnsi="Verdana" w:cs="Times New Roman"/>
      <w:sz w:val="20"/>
      <w:szCs w:val="20"/>
    </w:rPr>
  </w:style>
  <w:style w:type="paragraph" w:customStyle="1" w:styleId="Style2">
    <w:name w:val="Style2"/>
    <w:basedOn w:val="a"/>
    <w:uiPriority w:val="99"/>
    <w:rsid w:val="008A55E4"/>
    <w:pPr>
      <w:spacing w:after="0" w:line="240" w:lineRule="auto"/>
      <w:jc w:val="center"/>
    </w:pPr>
    <w:rPr>
      <w:rFonts w:ascii="Arial Armenian" w:hAnsi="Arial Armenian" w:cs="Times New Roman"/>
      <w:w w:val="90"/>
      <w:szCs w:val="20"/>
      <w:lang w:eastAsia="ru-RU"/>
    </w:rPr>
  </w:style>
  <w:style w:type="character" w:customStyle="1" w:styleId="CharChar23">
    <w:name w:val="Char Char23"/>
    <w:rsid w:val="008A55E4"/>
    <w:rPr>
      <w:rFonts w:ascii="Arial Armenian" w:hAnsi="Arial Armenian"/>
      <w:sz w:val="28"/>
      <w:lang w:val="en-US" w:eastAsia="ru-RU" w:bidi="ar-SA"/>
    </w:rPr>
  </w:style>
  <w:style w:type="character" w:customStyle="1" w:styleId="CharChar21">
    <w:name w:val="Char Char21"/>
    <w:rsid w:val="008A55E4"/>
    <w:rPr>
      <w:rFonts w:ascii="Arial LatArm" w:hAnsi="Arial LatArm"/>
      <w:b/>
      <w:color w:val="0000FF"/>
      <w:lang w:val="en-US" w:eastAsia="ru-RU" w:bidi="ar-SA"/>
    </w:rPr>
  </w:style>
  <w:style w:type="character" w:customStyle="1" w:styleId="CharChar25">
    <w:name w:val="Char Char25"/>
    <w:rsid w:val="008A55E4"/>
    <w:rPr>
      <w:rFonts w:ascii="Arial Armenian" w:hAnsi="Arial Armenian"/>
      <w:sz w:val="28"/>
      <w:lang w:val="en-US" w:eastAsia="ru-RU" w:bidi="ar-SA"/>
    </w:rPr>
  </w:style>
  <w:style w:type="character" w:customStyle="1" w:styleId="CharChar24">
    <w:name w:val="Char Char24"/>
    <w:rsid w:val="008A55E4"/>
    <w:rPr>
      <w:rFonts w:ascii="Arial LatArm" w:hAnsi="Arial LatArm"/>
      <w:b/>
      <w:color w:val="0000FF"/>
      <w:lang w:val="en-US" w:eastAsia="ru-RU" w:bidi="ar-SA"/>
    </w:rPr>
  </w:style>
  <w:style w:type="paragraph" w:styleId="aff4">
    <w:name w:val="Block Text"/>
    <w:basedOn w:val="a"/>
    <w:uiPriority w:val="99"/>
    <w:rsid w:val="008A55E4"/>
    <w:pPr>
      <w:overflowPunct w:val="0"/>
      <w:autoSpaceDE w:val="0"/>
      <w:autoSpaceDN w:val="0"/>
      <w:adjustRightInd w:val="0"/>
      <w:spacing w:after="0" w:line="240" w:lineRule="auto"/>
      <w:ind w:left="4500" w:right="98"/>
      <w:jc w:val="right"/>
      <w:textAlignment w:val="baseline"/>
    </w:pPr>
    <w:rPr>
      <w:rFonts w:ascii="Arial Armenian" w:hAnsi="Arial Armenian" w:cs="Times New Roman"/>
      <w:sz w:val="28"/>
      <w:szCs w:val="20"/>
      <w:lang w:val="es-ES"/>
    </w:rPr>
  </w:style>
  <w:style w:type="paragraph" w:customStyle="1" w:styleId="BodyTextIndent22">
    <w:name w:val="Body Text Indent 2+2"/>
    <w:basedOn w:val="a"/>
    <w:next w:val="a"/>
    <w:uiPriority w:val="99"/>
    <w:rsid w:val="008A55E4"/>
    <w:pPr>
      <w:autoSpaceDE w:val="0"/>
      <w:autoSpaceDN w:val="0"/>
      <w:adjustRightInd w:val="0"/>
      <w:spacing w:after="0" w:line="240" w:lineRule="auto"/>
    </w:pPr>
    <w:rPr>
      <w:rFonts w:ascii="Times Armenian" w:hAnsi="Times Armenian" w:cs="Times New Roman"/>
      <w:sz w:val="24"/>
      <w:szCs w:val="24"/>
      <w:lang w:val="ru-RU" w:eastAsia="ru-RU"/>
    </w:rPr>
  </w:style>
  <w:style w:type="paragraph" w:customStyle="1" w:styleId="Normal2">
    <w:name w:val="Normal+2"/>
    <w:basedOn w:val="a"/>
    <w:next w:val="a"/>
    <w:uiPriority w:val="99"/>
    <w:rsid w:val="008A55E4"/>
    <w:pPr>
      <w:autoSpaceDE w:val="0"/>
      <w:autoSpaceDN w:val="0"/>
      <w:adjustRightInd w:val="0"/>
      <w:spacing w:after="0" w:line="240" w:lineRule="auto"/>
    </w:pPr>
    <w:rPr>
      <w:rFonts w:ascii="Times Armenian" w:hAnsi="Times Armenian" w:cs="Times New Roman"/>
      <w:sz w:val="24"/>
      <w:szCs w:val="24"/>
      <w:lang w:val="ru-RU" w:eastAsia="ru-RU"/>
    </w:rPr>
  </w:style>
  <w:style w:type="paragraph" w:customStyle="1" w:styleId="CharCharCharChar">
    <w:name w:val="Знак Знак Знак Char Char Char Char Знак Знак Знак"/>
    <w:basedOn w:val="a"/>
    <w:uiPriority w:val="99"/>
    <w:rsid w:val="008A55E4"/>
    <w:pPr>
      <w:widowControl w:val="0"/>
      <w:bidi/>
      <w:adjustRightInd w:val="0"/>
      <w:spacing w:after="160" w:line="240" w:lineRule="exact"/>
    </w:pPr>
    <w:rPr>
      <w:rFonts w:ascii="Times New Roman" w:hAnsi="Times New Roman" w:cs="Times New Roman"/>
      <w:sz w:val="20"/>
      <w:szCs w:val="20"/>
      <w:lang w:val="en-GB" w:eastAsia="ru-RU" w:bidi="he-IL"/>
    </w:rPr>
  </w:style>
  <w:style w:type="paragraph" w:customStyle="1" w:styleId="xl63">
    <w:name w:val="xl63"/>
    <w:basedOn w:val="a"/>
    <w:uiPriority w:val="99"/>
    <w:rsid w:val="008A5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rsid w:val="008A5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a"/>
    <w:uiPriority w:val="99"/>
    <w:rsid w:val="008A5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rsid w:val="008A5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8A5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a"/>
    <w:uiPriority w:val="99"/>
    <w:rsid w:val="008A55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rsid w:val="008A55E4"/>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rsid w:val="008A55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rsid w:val="008A55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a"/>
    <w:uiPriority w:val="99"/>
    <w:rsid w:val="008A55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a"/>
    <w:uiPriority w:val="99"/>
    <w:rsid w:val="008A55E4"/>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a"/>
    <w:uiPriority w:val="99"/>
    <w:rsid w:val="008A55E4"/>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a"/>
    <w:uiPriority w:val="99"/>
    <w:rsid w:val="008A55E4"/>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a"/>
    <w:uiPriority w:val="99"/>
    <w:rsid w:val="008A55E4"/>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a"/>
    <w:uiPriority w:val="99"/>
    <w:rsid w:val="008A55E4"/>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a"/>
    <w:uiPriority w:val="99"/>
    <w:rsid w:val="008A55E4"/>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a"/>
    <w:uiPriority w:val="99"/>
    <w:rsid w:val="008A55E4"/>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a"/>
    <w:uiPriority w:val="99"/>
    <w:rsid w:val="008A55E4"/>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a"/>
    <w:uiPriority w:val="99"/>
    <w:rsid w:val="008A55E4"/>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a"/>
    <w:uiPriority w:val="99"/>
    <w:rsid w:val="008A55E4"/>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rsid w:val="008A55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rsid w:val="008A55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110">
    <w:name w:val="Указатель 11"/>
    <w:basedOn w:val="a"/>
    <w:rsid w:val="008A55E4"/>
    <w:pPr>
      <w:suppressAutoHyphens/>
      <w:spacing w:after="0" w:line="100" w:lineRule="atLeast"/>
      <w:ind w:left="240" w:hanging="240"/>
    </w:pPr>
    <w:rPr>
      <w:rFonts w:ascii="Times Armenian" w:hAnsi="Times Armenian" w:cs="Times New Roman"/>
      <w:kern w:val="1"/>
      <w:sz w:val="16"/>
      <w:szCs w:val="16"/>
      <w:lang w:eastAsia="ar-SA"/>
    </w:rPr>
  </w:style>
  <w:style w:type="paragraph" w:customStyle="1" w:styleId="12">
    <w:name w:val="Указатель1"/>
    <w:basedOn w:val="a"/>
    <w:rsid w:val="008A55E4"/>
    <w:pPr>
      <w:suppressAutoHyphens/>
      <w:spacing w:after="0" w:line="100" w:lineRule="atLeast"/>
    </w:pPr>
    <w:rPr>
      <w:rFonts w:ascii="Times New Roman" w:hAnsi="Times New Roman" w:cs="Times New Roman"/>
      <w:kern w:val="1"/>
      <w:sz w:val="20"/>
      <w:szCs w:val="20"/>
      <w:lang w:val="en-AU" w:eastAsia="ar-SA"/>
    </w:rPr>
  </w:style>
  <w:style w:type="character" w:styleId="aff5">
    <w:name w:val="FollowedHyperlink"/>
    <w:uiPriority w:val="99"/>
    <w:rsid w:val="008A55E4"/>
    <w:rPr>
      <w:color w:val="800080"/>
      <w:u w:val="single"/>
    </w:rPr>
  </w:style>
  <w:style w:type="character" w:customStyle="1" w:styleId="CharCharCharChar1">
    <w:name w:val="Char Char Char Char1"/>
    <w:aliases w:val=" Char Char Char Char Char Char,Char Char Char Char Char Char"/>
    <w:rsid w:val="008A55E4"/>
    <w:rPr>
      <w:rFonts w:ascii="Arial LatArm" w:hAnsi="Arial LatArm"/>
      <w:sz w:val="24"/>
      <w:lang w:val="en-US" w:eastAsia="ru-RU" w:bidi="ar-SA"/>
    </w:rPr>
  </w:style>
  <w:style w:type="character" w:customStyle="1" w:styleId="CharChar4">
    <w:name w:val="Char Char4"/>
    <w:locked/>
    <w:rsid w:val="008A55E4"/>
    <w:rPr>
      <w:sz w:val="24"/>
      <w:szCs w:val="24"/>
      <w:lang w:val="en-US" w:eastAsia="en-US" w:bidi="ar-SA"/>
    </w:rPr>
  </w:style>
  <w:style w:type="character" w:customStyle="1" w:styleId="25">
    <w:name w:val="Основной текст2"/>
    <w:rsid w:val="008A55E4"/>
    <w:rPr>
      <w:rFonts w:ascii="Tahoma" w:eastAsia="Tahoma" w:hAnsi="Tahoma" w:cs="Tahoma"/>
      <w:b w:val="0"/>
      <w:bCs w:val="0"/>
      <w:i w:val="0"/>
      <w:iCs w:val="0"/>
      <w:smallCaps w:val="0"/>
      <w:strike w:val="0"/>
      <w:color w:val="000000"/>
      <w:spacing w:val="6"/>
      <w:w w:val="100"/>
      <w:position w:val="0"/>
      <w:sz w:val="17"/>
      <w:szCs w:val="17"/>
      <w:u w:val="single"/>
      <w:lang w:val="hy-AM" w:eastAsia="hy-AM" w:bidi="hy-AM"/>
    </w:rPr>
  </w:style>
  <w:style w:type="character" w:customStyle="1" w:styleId="aff6">
    <w:name w:val="Основной текст_"/>
    <w:link w:val="51"/>
    <w:rsid w:val="008A55E4"/>
    <w:rPr>
      <w:rFonts w:ascii="Tahoma" w:eastAsia="Tahoma" w:hAnsi="Tahoma" w:cs="Tahoma"/>
      <w:spacing w:val="6"/>
      <w:sz w:val="17"/>
      <w:szCs w:val="17"/>
    </w:rPr>
  </w:style>
  <w:style w:type="paragraph" w:customStyle="1" w:styleId="51">
    <w:name w:val="Основной текст5"/>
    <w:basedOn w:val="a"/>
    <w:link w:val="aff6"/>
    <w:rsid w:val="008A55E4"/>
    <w:pPr>
      <w:widowControl w:val="0"/>
      <w:spacing w:before="300" w:after="60" w:line="0" w:lineRule="atLeast"/>
      <w:jc w:val="right"/>
    </w:pPr>
    <w:rPr>
      <w:rFonts w:ascii="Tahoma" w:eastAsia="Tahoma" w:hAnsi="Tahoma" w:cs="Tahoma"/>
      <w:spacing w:val="6"/>
      <w:sz w:val="17"/>
      <w:szCs w:val="17"/>
      <w:lang w:val="ru-RU"/>
    </w:rPr>
  </w:style>
  <w:style w:type="character" w:customStyle="1" w:styleId="13">
    <w:name w:val="Основной текст1"/>
    <w:rsid w:val="008A55E4"/>
    <w:rPr>
      <w:rFonts w:ascii="Tahoma" w:eastAsia="Tahoma" w:hAnsi="Tahoma" w:cs="Tahoma"/>
      <w:color w:val="000000"/>
      <w:spacing w:val="6"/>
      <w:w w:val="100"/>
      <w:position w:val="0"/>
      <w:sz w:val="17"/>
      <w:szCs w:val="17"/>
      <w:lang w:val="hy-AM" w:eastAsia="hy-AM" w:bidi="hy-AM"/>
    </w:rPr>
  </w:style>
  <w:style w:type="paragraph" w:customStyle="1" w:styleId="aff7">
    <w:name w:val="Îáû÷íûé"/>
    <w:rsid w:val="008A55E4"/>
    <w:pPr>
      <w:spacing w:after="0" w:line="240" w:lineRule="auto"/>
    </w:pPr>
    <w:rPr>
      <w:rFonts w:ascii="Times Armenian" w:eastAsia="Times New Roman" w:hAnsi="Times Armenian" w:cs="Times New Roman"/>
      <w:sz w:val="24"/>
      <w:szCs w:val="20"/>
      <w:lang w:val="en-US"/>
    </w:rPr>
  </w:style>
  <w:style w:type="character" w:customStyle="1" w:styleId="auto-style1">
    <w:name w:val="auto-style1"/>
    <w:rsid w:val="008A55E4"/>
  </w:style>
  <w:style w:type="character" w:styleId="aff8">
    <w:name w:val="Emphasis"/>
    <w:uiPriority w:val="20"/>
    <w:qFormat/>
    <w:rsid w:val="008A55E4"/>
    <w:rPr>
      <w:i/>
      <w:iCs/>
    </w:rPr>
  </w:style>
  <w:style w:type="character" w:customStyle="1" w:styleId="aff9">
    <w:name w:val="Название Знак"/>
    <w:uiPriority w:val="99"/>
    <w:rsid w:val="008A55E4"/>
    <w:rPr>
      <w:rFonts w:ascii="Arial Armenian" w:hAnsi="Arial Armenian"/>
      <w:sz w:val="24"/>
      <w:lang w:val="en-US" w:eastAsia="en-US" w:bidi="ar-SA"/>
    </w:rPr>
  </w:style>
  <w:style w:type="paragraph" w:styleId="affa">
    <w:name w:val="Revision"/>
    <w:hidden/>
    <w:uiPriority w:val="99"/>
    <w:semiHidden/>
    <w:rsid w:val="008A55E4"/>
    <w:pPr>
      <w:spacing w:after="0" w:line="240" w:lineRule="auto"/>
    </w:pPr>
    <w:rPr>
      <w:rFonts w:ascii="Times Armenian" w:eastAsia="Times New Roman" w:hAnsi="Times Armenian" w:cs="Times New Roman"/>
      <w:sz w:val="24"/>
      <w:szCs w:val="20"/>
      <w:lang w:val="en-US" w:eastAsia="ru-RU"/>
    </w:rPr>
  </w:style>
  <w:style w:type="character" w:customStyle="1" w:styleId="CharChar">
    <w:name w:val="Char Char"/>
    <w:aliases w:val="Char Char Char Char Char Char1"/>
    <w:locked/>
    <w:rsid w:val="008A55E4"/>
    <w:rPr>
      <w:lang w:val="en-US" w:eastAsia="en-US" w:bidi="ar-SA"/>
    </w:rPr>
  </w:style>
  <w:style w:type="paragraph" w:customStyle="1" w:styleId="msonormalcxspmiddle">
    <w:name w:val="msonormalcxspmiddle"/>
    <w:basedOn w:val="a"/>
    <w:uiPriority w:val="99"/>
    <w:rsid w:val="008A55E4"/>
    <w:pPr>
      <w:spacing w:before="100" w:beforeAutospacing="1" w:after="100" w:afterAutospacing="1" w:line="240" w:lineRule="auto"/>
    </w:pPr>
    <w:rPr>
      <w:rFonts w:ascii="Times New Roman" w:hAnsi="Times New Roman" w:cs="Times New Roman"/>
      <w:sz w:val="24"/>
      <w:szCs w:val="24"/>
    </w:rPr>
  </w:style>
  <w:style w:type="character" w:customStyle="1" w:styleId="CharChar5">
    <w:name w:val="Char Char5"/>
    <w:locked/>
    <w:rsid w:val="008A55E4"/>
    <w:rPr>
      <w:sz w:val="24"/>
      <w:szCs w:val="24"/>
      <w:lang w:val="en-US" w:eastAsia="en-US" w:bidi="ar-SA"/>
    </w:rPr>
  </w:style>
  <w:style w:type="character" w:customStyle="1" w:styleId="CharCharChar0">
    <w:name w:val="Char Char Char"/>
    <w:rsid w:val="008A55E4"/>
    <w:rPr>
      <w:rFonts w:ascii="Arial LatArm" w:hAnsi="Arial LatArm"/>
      <w:sz w:val="24"/>
      <w:lang w:eastAsia="ru-RU"/>
    </w:rPr>
  </w:style>
  <w:style w:type="character" w:customStyle="1" w:styleId="CharChar220">
    <w:name w:val="Char Char22"/>
    <w:rsid w:val="008A55E4"/>
    <w:rPr>
      <w:rFonts w:ascii="Arial Armenian" w:hAnsi="Arial Armenian"/>
      <w:sz w:val="28"/>
      <w:lang w:val="en-US"/>
    </w:rPr>
  </w:style>
  <w:style w:type="character" w:customStyle="1" w:styleId="CharChar200">
    <w:name w:val="Char Char20"/>
    <w:rsid w:val="008A55E4"/>
    <w:rPr>
      <w:rFonts w:ascii="Times LatArm" w:hAnsi="Times LatArm"/>
      <w:b/>
      <w:sz w:val="28"/>
      <w:lang w:val="en-US"/>
    </w:rPr>
  </w:style>
  <w:style w:type="character" w:customStyle="1" w:styleId="CharChar160">
    <w:name w:val="Char Char16"/>
    <w:rsid w:val="008A55E4"/>
    <w:rPr>
      <w:rFonts w:ascii="Times Armenian" w:hAnsi="Times Armenian"/>
      <w:b/>
      <w:lang w:val="hy-AM"/>
    </w:rPr>
  </w:style>
  <w:style w:type="character" w:customStyle="1" w:styleId="CharChar150">
    <w:name w:val="Char Char15"/>
    <w:rsid w:val="008A55E4"/>
    <w:rPr>
      <w:rFonts w:ascii="Times Armenian" w:hAnsi="Times Armenian"/>
      <w:i/>
      <w:lang w:val="nl-NL"/>
    </w:rPr>
  </w:style>
  <w:style w:type="character" w:customStyle="1" w:styleId="CharChar130">
    <w:name w:val="Char Char13"/>
    <w:rsid w:val="008A55E4"/>
    <w:rPr>
      <w:rFonts w:ascii="Arial Armenian" w:hAnsi="Arial Armenian"/>
      <w:lang w:val="en-US"/>
    </w:rPr>
  </w:style>
  <w:style w:type="character" w:customStyle="1" w:styleId="CharChar230">
    <w:name w:val="Char Char23"/>
    <w:rsid w:val="008A55E4"/>
    <w:rPr>
      <w:rFonts w:ascii="Arial Armenian" w:hAnsi="Arial Armenian"/>
      <w:sz w:val="28"/>
      <w:lang w:val="en-US" w:eastAsia="ru-RU" w:bidi="ar-SA"/>
    </w:rPr>
  </w:style>
  <w:style w:type="character" w:customStyle="1" w:styleId="CharChar210">
    <w:name w:val="Char Char21"/>
    <w:rsid w:val="008A55E4"/>
    <w:rPr>
      <w:rFonts w:ascii="Arial LatArm" w:hAnsi="Arial LatArm"/>
      <w:b/>
      <w:color w:val="0000FF"/>
      <w:lang w:val="en-US" w:eastAsia="ru-RU" w:bidi="ar-SA"/>
    </w:rPr>
  </w:style>
  <w:style w:type="character" w:customStyle="1" w:styleId="CharChar250">
    <w:name w:val="Char Char25"/>
    <w:rsid w:val="008A55E4"/>
    <w:rPr>
      <w:rFonts w:ascii="Arial Armenian" w:hAnsi="Arial Armenian"/>
      <w:sz w:val="28"/>
      <w:lang w:val="en-US" w:eastAsia="ru-RU" w:bidi="ar-SA"/>
    </w:rPr>
  </w:style>
  <w:style w:type="character" w:customStyle="1" w:styleId="CharChar240">
    <w:name w:val="Char Char24"/>
    <w:rsid w:val="008A55E4"/>
    <w:rPr>
      <w:rFonts w:ascii="Arial LatArm" w:hAnsi="Arial LatArm"/>
      <w:b/>
      <w:color w:val="0000FF"/>
      <w:lang w:val="en-US" w:eastAsia="ru-RU" w:bidi="ar-SA"/>
    </w:rPr>
  </w:style>
  <w:style w:type="paragraph" w:customStyle="1" w:styleId="111">
    <w:name w:val="Указатель 11"/>
    <w:basedOn w:val="a"/>
    <w:uiPriority w:val="99"/>
    <w:rsid w:val="008A55E4"/>
    <w:pPr>
      <w:suppressAutoHyphens/>
      <w:spacing w:after="0" w:line="100" w:lineRule="atLeast"/>
      <w:ind w:left="240" w:hanging="240"/>
    </w:pPr>
    <w:rPr>
      <w:rFonts w:ascii="Times Armenian" w:hAnsi="Times Armenian" w:cs="Times New Roman"/>
      <w:kern w:val="1"/>
      <w:sz w:val="16"/>
      <w:szCs w:val="16"/>
      <w:lang w:eastAsia="ar-SA"/>
    </w:rPr>
  </w:style>
  <w:style w:type="paragraph" w:customStyle="1" w:styleId="14">
    <w:name w:val="Указатель1"/>
    <w:basedOn w:val="a"/>
    <w:uiPriority w:val="99"/>
    <w:rsid w:val="008A55E4"/>
    <w:pPr>
      <w:suppressAutoHyphens/>
      <w:spacing w:after="0" w:line="100" w:lineRule="atLeast"/>
    </w:pPr>
    <w:rPr>
      <w:rFonts w:ascii="Times New Roman" w:hAnsi="Times New Roman" w:cs="Times New Roman"/>
      <w:kern w:val="1"/>
      <w:sz w:val="20"/>
      <w:szCs w:val="20"/>
      <w:lang w:val="en-AU" w:eastAsia="ar-SA"/>
    </w:rPr>
  </w:style>
  <w:style w:type="paragraph" w:customStyle="1" w:styleId="15">
    <w:name w:val="Рецензия1"/>
    <w:hidden/>
    <w:uiPriority w:val="99"/>
    <w:semiHidden/>
    <w:rsid w:val="008A55E4"/>
    <w:pPr>
      <w:spacing w:after="0" w:line="240" w:lineRule="auto"/>
    </w:pPr>
    <w:rPr>
      <w:rFonts w:ascii="Times Armenian" w:eastAsia="Times New Roman" w:hAnsi="Times Armenian" w:cs="Times New Roman"/>
      <w:sz w:val="24"/>
      <w:szCs w:val="20"/>
      <w:lang w:val="en-US" w:eastAsia="ru-RU"/>
    </w:rPr>
  </w:style>
  <w:style w:type="paragraph" w:customStyle="1" w:styleId="16">
    <w:name w:val="Абзац списка1"/>
    <w:basedOn w:val="a"/>
    <w:uiPriority w:val="99"/>
    <w:qFormat/>
    <w:rsid w:val="008A55E4"/>
    <w:pPr>
      <w:spacing w:after="0" w:line="240" w:lineRule="auto"/>
      <w:ind w:left="720"/>
    </w:pPr>
    <w:rPr>
      <w:rFonts w:ascii="Times Armenian" w:hAnsi="Times Armenian" w:cs="Times Armenian"/>
      <w:sz w:val="24"/>
      <w:szCs w:val="24"/>
      <w:lang w:eastAsia="ru-RU"/>
    </w:rPr>
  </w:style>
  <w:style w:type="paragraph" w:customStyle="1" w:styleId="msonormalcxspmiddlecxspmiddle">
    <w:name w:val="msonormalcxspmiddlecxspmiddle"/>
    <w:basedOn w:val="a"/>
    <w:uiPriority w:val="99"/>
    <w:rsid w:val="008A55E4"/>
    <w:pPr>
      <w:spacing w:before="100" w:beforeAutospacing="1" w:after="100" w:afterAutospacing="1" w:line="240" w:lineRule="auto"/>
    </w:pPr>
    <w:rPr>
      <w:rFonts w:ascii="Times New Roman" w:hAnsi="Times New Roman" w:cs="Times New Roman"/>
      <w:sz w:val="24"/>
      <w:szCs w:val="24"/>
    </w:rPr>
  </w:style>
  <w:style w:type="paragraph" w:customStyle="1" w:styleId="msonormalcxspmiddlecxsplast">
    <w:name w:val="msonormalcxspmiddlecxsplast"/>
    <w:basedOn w:val="a"/>
    <w:uiPriority w:val="99"/>
    <w:rsid w:val="008A55E4"/>
    <w:pPr>
      <w:spacing w:before="100" w:beforeAutospacing="1" w:after="100" w:afterAutospacing="1" w:line="240" w:lineRule="auto"/>
    </w:pPr>
    <w:rPr>
      <w:rFonts w:ascii="Times New Roman" w:hAnsi="Times New Roman" w:cs="Times New Roman"/>
      <w:sz w:val="24"/>
      <w:szCs w:val="24"/>
    </w:rPr>
  </w:style>
  <w:style w:type="character" w:customStyle="1" w:styleId="17">
    <w:name w:val="Основной текст с отступом Знак1"/>
    <w:aliases w:val="Char Знак1,Char Char Char Char Знак1"/>
    <w:semiHidden/>
    <w:rsid w:val="008A55E4"/>
    <w:rPr>
      <w:rFonts w:ascii="Calibri" w:eastAsia="Times New Roman" w:hAnsi="Calibri" w:cs="Calibri"/>
      <w:lang w:val="en-US"/>
    </w:rPr>
  </w:style>
  <w:style w:type="paragraph" w:customStyle="1" w:styleId="text-left">
    <w:name w:val="text-left"/>
    <w:basedOn w:val="a"/>
    <w:rsid w:val="008A55E4"/>
    <w:pPr>
      <w:spacing w:before="100" w:beforeAutospacing="1" w:after="100" w:afterAutospacing="1" w:line="240" w:lineRule="auto"/>
    </w:pPr>
    <w:rPr>
      <w:rFonts w:ascii="Times New Roman" w:hAnsi="Times New Roman" w:cs="Times New Roman"/>
      <w:sz w:val="24"/>
      <w:szCs w:val="24"/>
      <w:lang w:val="en-GB" w:eastAsia="en-GB"/>
    </w:rPr>
  </w:style>
  <w:style w:type="table" w:styleId="affb">
    <w:name w:val="Table Grid"/>
    <w:basedOn w:val="a1"/>
    <w:uiPriority w:val="39"/>
    <w:rsid w:val="008A55E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rsid w:val="008A55E4"/>
  </w:style>
  <w:style w:type="paragraph" w:styleId="af7">
    <w:name w:val="Normal (Web)"/>
    <w:basedOn w:val="a"/>
    <w:uiPriority w:val="99"/>
    <w:semiHidden/>
    <w:unhideWhenUsed/>
    <w:rsid w:val="008A55E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8229">
      <w:bodyDiv w:val="1"/>
      <w:marLeft w:val="0"/>
      <w:marRight w:val="0"/>
      <w:marTop w:val="0"/>
      <w:marBottom w:val="0"/>
      <w:divBdr>
        <w:top w:val="none" w:sz="0" w:space="0" w:color="auto"/>
        <w:left w:val="none" w:sz="0" w:space="0" w:color="auto"/>
        <w:bottom w:val="none" w:sz="0" w:space="0" w:color="auto"/>
        <w:right w:val="none" w:sz="0" w:space="0" w:color="auto"/>
      </w:divBdr>
    </w:div>
    <w:div w:id="328366330">
      <w:bodyDiv w:val="1"/>
      <w:marLeft w:val="0"/>
      <w:marRight w:val="0"/>
      <w:marTop w:val="0"/>
      <w:marBottom w:val="0"/>
      <w:divBdr>
        <w:top w:val="none" w:sz="0" w:space="0" w:color="auto"/>
        <w:left w:val="none" w:sz="0" w:space="0" w:color="auto"/>
        <w:bottom w:val="none" w:sz="0" w:space="0" w:color="auto"/>
        <w:right w:val="none" w:sz="0" w:space="0" w:color="auto"/>
      </w:divBdr>
    </w:div>
    <w:div w:id="706486217">
      <w:bodyDiv w:val="1"/>
      <w:marLeft w:val="0"/>
      <w:marRight w:val="0"/>
      <w:marTop w:val="0"/>
      <w:marBottom w:val="0"/>
      <w:divBdr>
        <w:top w:val="none" w:sz="0" w:space="0" w:color="auto"/>
        <w:left w:val="none" w:sz="0" w:space="0" w:color="auto"/>
        <w:bottom w:val="none" w:sz="0" w:space="0" w:color="auto"/>
        <w:right w:val="none" w:sz="0" w:space="0" w:color="auto"/>
      </w:divBdr>
    </w:div>
    <w:div w:id="770660404">
      <w:bodyDiv w:val="1"/>
      <w:marLeft w:val="0"/>
      <w:marRight w:val="0"/>
      <w:marTop w:val="0"/>
      <w:marBottom w:val="0"/>
      <w:divBdr>
        <w:top w:val="none" w:sz="0" w:space="0" w:color="auto"/>
        <w:left w:val="none" w:sz="0" w:space="0" w:color="auto"/>
        <w:bottom w:val="none" w:sz="0" w:space="0" w:color="auto"/>
        <w:right w:val="none" w:sz="0" w:space="0" w:color="auto"/>
      </w:divBdr>
    </w:div>
    <w:div w:id="1290238936">
      <w:bodyDiv w:val="1"/>
      <w:marLeft w:val="0"/>
      <w:marRight w:val="0"/>
      <w:marTop w:val="0"/>
      <w:marBottom w:val="0"/>
      <w:divBdr>
        <w:top w:val="none" w:sz="0" w:space="0" w:color="auto"/>
        <w:left w:val="none" w:sz="0" w:space="0" w:color="auto"/>
        <w:bottom w:val="none" w:sz="0" w:space="0" w:color="auto"/>
        <w:right w:val="none" w:sz="0" w:space="0" w:color="auto"/>
      </w:divBdr>
    </w:div>
    <w:div w:id="1786658643">
      <w:bodyDiv w:val="1"/>
      <w:marLeft w:val="0"/>
      <w:marRight w:val="0"/>
      <w:marTop w:val="0"/>
      <w:marBottom w:val="0"/>
      <w:divBdr>
        <w:top w:val="none" w:sz="0" w:space="0" w:color="auto"/>
        <w:left w:val="none" w:sz="0" w:space="0" w:color="auto"/>
        <w:bottom w:val="none" w:sz="0" w:space="0" w:color="auto"/>
        <w:right w:val="none" w:sz="0" w:space="0" w:color="auto"/>
      </w:divBdr>
    </w:div>
    <w:div w:id="1944192394">
      <w:bodyDiv w:val="1"/>
      <w:marLeft w:val="0"/>
      <w:marRight w:val="0"/>
      <w:marTop w:val="0"/>
      <w:marBottom w:val="0"/>
      <w:divBdr>
        <w:top w:val="none" w:sz="0" w:space="0" w:color="auto"/>
        <w:left w:val="none" w:sz="0" w:space="0" w:color="auto"/>
        <w:bottom w:val="none" w:sz="0" w:space="0" w:color="auto"/>
        <w:right w:val="none" w:sz="0" w:space="0" w:color="auto"/>
      </w:divBdr>
    </w:div>
    <w:div w:id="206255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21</Pages>
  <Words>3827</Words>
  <Characters>21814</Characters>
  <Application>Microsoft Office Word</Application>
  <DocSecurity>0</DocSecurity>
  <Lines>181</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arsenn@mail.ru</dc:creator>
  <cp:lastModifiedBy>User</cp:lastModifiedBy>
  <cp:revision>41</cp:revision>
  <cp:lastPrinted>2024-11-07T08:44:00Z</cp:lastPrinted>
  <dcterms:created xsi:type="dcterms:W3CDTF">2024-11-07T07:59:00Z</dcterms:created>
  <dcterms:modified xsi:type="dcterms:W3CDTF">2024-11-07T12:52:00Z</dcterms:modified>
</cp:coreProperties>
</file>