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2024.11.07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ԷԱՃԱՊՁԲ-2025/13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2024.11.07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ԷԱՃԱՊՁԲ-2025/13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5</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28614300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էթոսուքսիմիդ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վիգաբատրին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37966656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տոցիլիզումաբ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387.23</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416.43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2024.11.19.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ԷԱՃԱՊՁԲ-2025/13</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ԷԱՃԱՊՁԲ-2025/13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ԷԱՃԱՊՁԲ-2025/13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ԷԱՃԱՊՁԲ-2025/13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ԷԱՃԱՊՁԲ-2025/13"*</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ԷԱՃԱՊՁԲ-2025/13</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ԷԱՃԱՊՁԲ-2025/13"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ԷԱՃԱՊՁԲ-2025/13*.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ԷԱՃԱՊՁԲ-2025/13</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ԷԱՃԱՊՁԲ-2025/13"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ԷԱՃԱՊՁԲ-2025/13*.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ԷԱՃԱՊՁԲ-2025/13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ԷԱՃԱՊՁԲ-2025/13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Аланин, аргинин, аспарагиновая кислота, цистеин, глутаминовая кислота, глицин, гистидин, изолейцин, лейцин, моногидрат лизина, метионин, гидрохлорид орнитина, фенилаланин, пролин, серин, таурин, треонин, триптофан, тирозин, валин, ацетат калия, гидрохлорид кальция. тетрагидрат ацетата магния, гидратированный глицерофосфат натрия, моногидрат глюкозы, рафинированное оливковое масло + рафинированное соевое масло; 0,75г+0,78г+0,56г+0,18г+0,93г+0,37г+0,35г+ 0,62г+0,93г+1,15г+0,22г+0,30г+0, 39г+0,28г+ 0,37г+0,06г+0,35г+ 0,19г+0,07г+0,71г+0,61г+0,55г+0,10г+0,98г+44г+7,5г; комплект, предназначенный для капельниц для новорожденных; мл.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էթոսուքսիմիդ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Этасуксемид 250 мг таблетки.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վիգաբատրին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Вигабатрин 500 мг таблетки.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տոցիլիզումաբ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Тоцелизумаб 162 мг раствор для подкожных инъекций, предварительно заполненный шприц.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500мг таблетки.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ԷԱՃԱՊՁԲ-2025/13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ԷԱՃԱՊՁԲ-2025/13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ԷԱՃԱՊՁԲ-2025/13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ԷԱՃԱՊՁԲ-2025/13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