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ՀԱՊԱԿ-ԷԱՃԱՊՁԲ-2024/72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Նուբարաշեն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ՀԱՊԱԿ-ԷԱՃԱՊՁԲ-2024/72 ծածկագրով սպիտակեղենի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010475322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ՀՈԳԵԿԱՆ ԱՌՈՂՋՈՒԹՅԱՆ ՊԱՀՊԱՆՄԱՆ ԱԶԳԱՅԻՆ ԿԵՆՏՐՈՆ ՓԲԸ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ՀԱՊԱԿ-ԷԱՃԱՊՁԲ-2024/72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ՀՈԳԵԿԱՆ ԱՌՈՂՋՈՒԹՅԱՆ ՊԱՀՊԱՆՄԱՆ ԱԶԳԱՅԻՆ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ՀՈԳԵԿԱՆ ԱՌՈՂՋՈՒԹՅԱՆ ՊԱՀՊԱՆՄԱՆ ԱԶԳԱՅԻՆ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ՀԱՊԱԿ-ԷԱՃԱՊՁԲ-2024/72 ծածկագրով սպիտակեղենի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ՀՈԳԵԿԱՆ ԱՌՈՂՋՈՒԹՅԱՆ ՊԱՀՊԱՆՄԱՆ ԱԶԳԱՅԻՆ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ՀԱՊԱԿ-ԷԱՃԱՊՁԲ-2024/72 ծածկագրով սպիտակեղենի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ՀԱՊԱԿ-ԷԱՃԱՊՁԲ-2024/72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ՀԱՊԱԿ-ԷԱՃԱՊՁԲ-2024/72 ծածկագրով սպիտակեղենի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 բարձի երես, վերմակածրար,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 բարձի երես, վերմակածրար,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Ներքնակերես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ՀԱՊԱԿ-ԷԱՃԱՊՁԲ-2024/72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ՀՈԳԵԿԱՆ ԱՌՈՂՋՈՒԹՅԱՆ ՊԱՀՊԱՆՄԱՆ ԱԶԳԱՅԻՆ ԿԵՆՏՐՈՆ ՓԲԸ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ՀԱՊԱԿ-ԷԱՃԱՊՁԲ-2024/72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ՀԱՊԱԿ-ԷԱՃԱՊՁԲ-2024/72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«ՀԱՊԱԿ-ԷԱՃԱՊՁԲ-2024/72»*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ՀԱՊԱԿ-ԷԱՃԱՊՁԲ-2024/72*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«ՀԱՊԱԿ-ԷԱՃԱՊՁԲ-2024/72»*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ՀԱՊԱԿ-ԷԱՃԱՊՁԲ-2024/72*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«Հոգեկան առողջության պահպանման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80սմ x200սմ x 7սմ։
Պարունակությունը՝ չզտվածբամբակ։
Պարունակության նվազագույն քաշը՝ 8 /ութ/կգ
Կտորի տեսակը՝ Չիթկամ Բիազ։
Կտորի բաղադրությունը՝ Բամբակ 100%։
Կտորի խտությունը՝ 180գր
Կտորի գույնը՝ միագույն, առանց նախշանկարների, ենթակա են համաձայնեցման պատվիրատուի հետ եվ օգտագործման ընթացքում չի կարող գունաթափվել։
Ամբողջ երկայնքով մգդակված կտորե կոճակներով՝ առնվազն 40 հատ, հավասարաչափ բաշխված ամբողջ մակերեսով։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145սմ x 205սմ։
Պարունակությունը՝ Սինտիպոն
Պարունակության նվազագույն քաշը՝ 2կգ+-100գ
Կտորի տեսակը՝ ՏԻԿ ։
Կտորի բաղադրությունը՝ Բամբուկի մանրաթել 20%,  սինթետիկ մանրաթել 80%։
Կտորի խտությունը՝ 100գր
Կտորի գույնը՝ միագույն, առանց նախշանկարների, ենթակա են համաձայնեցման պատվիրատուի հետ եվ օգտագործման ընթացքում չի կարող գունաթափվել։
Ամբողջ երկայնքով իրականցվում են լայնաձիգ ալիքանման կարեր, առնվազը 10սմ հաճախականությամբ, որոնք ամրացնում են պարունակությունը վերմակի մակերեսներին եվ թույլ չեն տալիս, որ սինթեպոնը օգտագործման ժամանակ տեղաշարժվի, առաջանան անհամաչափ կուտակումներ։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 բարձի երես, վերմակածրար,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Բարձիերես
Չափերը՝70սմ x50սմ։
Ետնամասիփակվողեզրերըիրարպետքէծածկեննվազագույնը20սմ: 
Կարվում է արտադրական  թելով, մաքրակարերով և հիմնական կարով:
Միացման կարերը՝ փակ կարով:
Կտորի տեսակը՝ բամբուկ սաթին։
Կտորի բաղադրությունը՝ Բամբուկի մանրաթել 20%,  սինթետիկ մանրաթել 80%։
Կտորի խտությունը՝ 100գր։
Կտորի գույնը՝ միագույն, կամ նախշանկարներով, ենթակա են համաձայնեցման պատվիրատուի հետ եվ օգտագործման ընթացքում չի կարող գունաթափվել։ 
Կարելի է լվանալ 40C0 -90C0 ջերմաստիճանում։
Լվացքից հետո չի գունաթափվում և չի որակազրկվում:
Պիտանի է արդուկման՝ արդուկի բոլոր ջերմաստիճաններով:
Հակաալերգիկ է, նուրբ և մաշկին հաճելի:  
2․ Վերմակածրար
Չափերը՝ 150սմ x 210սմ։
Տեսքը՝ պարկանման, բացվածքը միայն մեկ լայն եզրի 2/3-ով, կենտրոնում։ 
Կարվում է արտադրական  թելով, մաքրակարերով և հիմնական կարով: 
Միացման կարերը՝ փակ կարով:
Կտորի տեսակը՝ բամբուկ սաթին։
Կտորի բաղադրությունը՝ Բամբուկի մանրաթել 20%,  սինթետիկ մանրաթել 80%։
Կտորի խտությունը՝ 100գր։
Կտորի գույնը՝ միագույն, կամ նախշանկարներով, ենթակա են համաձայնեցման պատվիրատուի հետ եվ օգտագործման ընթացքում չի կարող գունաթափվել։ 
Կարելի է լվանալ 40C0 -90C0 ջերմաստիճանում։
Լվացքից հետո չի գունաթափվում և չի որակազրկվում:
Պիտանի է արդուկման՝ արդուկի բոլոր ջերմաստիճաններով:
Հակաալերգիկ է, նուրբ և մաշկին հաճելի:  
3․ Սավան
Չափերը՝ 80սմ x 200սմ x 20սմ։
Եզրերը ծալված կարված 1.5 սմ, որի միջով  անցնում է էլաստիկ ժապավեն:
Կարվում է արտադրական  թելով, մաքրակարերով և հիմնական կարով: 
Միացման կարերը՝ փակ կարով:
Կտորի տեսակը՝ բամբուկ սաթին։
Կտորի բաղադրությունը՝ Բամբուկի մանրաթել 20%,  սինթետիկ մանրաթել 80%։
Կտորի խտությունը՝ 100գր։
Կտորի գույնը՝ միագույն, կամ նախշանկարներով, ենթակա են համաձայնեցման պատվիրատուի հետ եվ օգտագործման ընթացքում չի կարող գունաթափվել։ 
Կարելի է լվանալ 40C0 -90C0 ջերմաստիճանում։
Լվացքից հետո չի գունաթափվում և չի որակազրկվում:
Պիտանի է արդուկման՝ արդուկի բոլոր ջերմաստիճաններով:
Հակաալերգիկ է, նուրբ և մաշկին հաճելի:  
Փաթեթավորում – Յուրաքանչյուր հավաքածու պետք է փաթեթավորված լինի մեկ պոլիէթիլենային տոպրակով: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 բարձի երես, վերմակածրար,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Բարձիերես
Չափերը՝70սմ x50սմ։
Ետնամասիփակվողեզրերըիրարպետքէծածկեննվազագույնը20սմ: 
Կարվում է արտադրական  թելով, մաքրակարերով և հիմնական կարով:
Միացման կարերը՝ փակ կարով:
Կտորի տեսակը՝ բամբուկ սաթին։
Կտորի բաղադրությունը՝ Բամբուկի մանրաթել 20%,  սինթետիկ մանրաթել 80%։
Կտորի խտությունը՝ 100գր։
Կտորի գույնը՝ միագույն, կամ նախշանկարներով, ենթակա են համաձայնեցման պատվիրատուի հետ եվ օգտագործման ընթացքում չի կարող գունաթափվել։ 
Կարելի է լվանալ 40C0 -90C0 ջերմաստիճանում։
Լվացքից հետո չի գունաթափվում և չի որակազրկվում:
Պիտանի է արդուկման՝ արդուկի բոլոր ջերմաստիճաններով:
Հակաալերգիկ է, նուրբ և մաշկին հաճելի:  
2․ Վերմակածրար
Չափերը՝ 150սմ x 210սմ։
Տեսքը՝ պարկանման, բացվածքը միայն մեկ լայն եզրի 2/3-ով, կենտրոնում։ 
Կարվում է արտադրական  թելով, մաքրակարերով և հիմնական կարով: 
Միացման կարերը՝ փակ կարով:
Կտորի տեսակը՝ բամբուկ սաթին։
Կտորի բաղադրությունը՝ Բամբուկի մանրաթել 20%,  սինթետիկ մանրաթել 80%։
Կտորի խտությունը՝ 100գր։
Կտորի գույնը՝ միագույն, կամ նախշանկարներով, ենթակա են համաձայնեցման պատվիրատուի հետ եվ օգտագործման ընթացքում չի կարող գունաթափվել։ 
Կարելի է լվանալ 40C0 -90C0 ջերմաստիճանում։
Լվացքից հետո չի գունաթափվում և չի որակազրկվում:
Պիտանի է արդուկման՝ արդուկի բոլոր ջերմաստիճաններով:
Հակաալերգիկ է, նուրբ և մաշկին հաճելի:  
3․ Սավան
Չափերը՝ 87սմ x 200սմ x 25սմ։
Եզրերը ծալված կարված 1.5 սմ, որի միջով  անցնում է էլաստիկ ժապավեն:
Կարվում է արտադրական  թելով, մաքրակարերով և հիմնական կարով: 
Միացման կարերը՝ փակ կարով:
Կտորի տեսակը՝ բամբուկ սաթին։
Կտորի բաղադրությունը՝ Բամբուկի մանրաթել 20%,  սինթետիկ մանրաթել 80%։
Կտորի խտությունը՝ 100գր։
Կտորի գույնը՝ միագույն, կամ նախշանկարներով, ենթակա են համաձայնեցման պատվիրատուի հետ եվ օգտագործման ընթացքում չի կարող գունաթափվել։ 
Կարելի է լվանալ 40C0 -90C0 ջերմաստիճանում։
Լվացքից հետո չի գունաթափվում և չի որակազրկվում:
Պիտանի է արդուկման՝ արդուկի բոլոր ջերմաստիճաններով:
Հակաալերգիկ է, նուրբ և մաշկին հաճելի:  
Փաթեթավորում – Յուրաքանչյուր հավաքածու պետք է փաթեթավորված լինի մեկ պոլիէթիլենային տոպրակով: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80սմ x200սմ x 7սմ։
Կտորի տեսակը՝ Չիթ կամ Բիազ։
Կտորի բաղադրությունը՝ Բամբակ 100%։
Կտորի խտությունը՝ 160-180գր
Կտորի գույնը՝ միագույն, առանց նախշանկարների, ենթակա են համաձայնեցման պատվիրատուի հետ եվ օգտագործման ընթացքում չի կարող գունաթափվել։
Ներքնակի երեսը ներքևի հատվածից լայնակի բացվածքով, որը յուրաքանչյուր կողմից 10-15 սմ ամրակարված  և 50 սմ առանց կար որտեղ կարված են 2 կոճակ։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70սմ x 50սմ։
Պարունակությունը՝ մշակված սինտիպոն
Պարունակության նվազագույն քաշը՝800+-50գ
Կտորի տեսակը՝ ՏԻԿ ։
Կտորի բաղադրությունը՝ Բամբուկի մանրաթել 20%,  սինթետիկ մանրաթել 80%։
Կտորի խտությունը՝ 100գր։
Կտորի գույնը՝ միագույն, առանց նախշանկարների, ենթակա են համաձայնեցման պատվիրատուի հետ եվ օգտագործման ընթացքում չի կարող գունաթափվել։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 բարձի երես, վերմակածրար,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 բարձի երես, վերմակածրար,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