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ՀՀԳՄՎՀ-ԷԱՃԾՁԲ-24/62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 Վարդենիսի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մարզ Գեղարքունիքի, քաղաք Վարդենիս Հ. Անդրեասյան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ՎԱՐԴԵՆԻՍ ՀԱՄԱՅՆՔԻ ԹՎՈՎ 8 ԲՆԱԿԱՎԱՅՐԵՐԻ և ՎԱՐԴԵՆԻՍ ՔԱՂԱՔԻ ԱՄԱՆՈՐՅԱ ՏՈՆԱԿԱՆ ՁևԱՎՈՐՄԱՆ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Արևիկ Մելքոնյան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+374-98-28-80-63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vardenis.gnumner@mail.ru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 Վարդենիսի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ՀՀԳՄՎՀ-ԷԱՃԾՁԲ-24/62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 Վարդենիսի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 Վարդենիսի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ՎԱՐԴԵՆԻՍ ՀԱՄԱՅՆՔԻ ԹՎՈՎ 8 ԲՆԱԿԱՎԱՅՐԵՐԻ և ՎԱՐԴԵՆԻՍ ՔԱՂԱՔԻ ԱՄԱՆՈՐՅԱ ՏՈՆԱԿԱՆ ՁևԱՎՈՐՄԱՆ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 Վարդենիսի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ՎԱՐԴԵՆԻՍ ՀԱՄԱՅՆՔԻ ԹՎՈՎ 8 ԲՆԱԿԱՎԱՅՐԵՐԻ և ՎԱՐԴԵՆԻՍ ՔԱՂԱՔԻ ԱՄԱՆՈՐՅԱ ՏՈՆԱԿԱՆ ՁևԱՎՈՐՄԱՆ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ՀՀԳՄՎՀ-ԷԱՃԾՁԲ-24/62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vardenis.gnumner@mail.ru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ՎԱՐԴԵՆԻՍ ՀԱՄԱՅՆՔԻ ԹՎՈՎ 8 ԲՆԱԿԱՎԱՅՐԵՐԻ և ՎԱՐԴԵՆԻՍ ՔԱՂԱՔԻ ԱՄԱՆՈՐՅԱ ՏՈՆԱԿԱՆ ՁևԱՎՈՐՄԱՆ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417.58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2024.11.21.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ՀՀԳՄՎՀ-ԷԱՃԾՁԲ-24/62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 Վարդենիսի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ՀՀԳՄՎՀ-ԷԱՃԾՁԲ-24/62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ՀՀԳՄՎՀ-ԷԱՃԾՁԲ-24/62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«ՀՀԳՄՎՀ-ԷԱՃԾՁԲ-24/62»*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ՀՀԳՄՎՀ-ԷԱՃԾՁԲ-24/62*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«ՀՀԳՄՎՀ-ԷԱՃԾՁԲ-24/62»*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ՀՀԳՄՎՀ-ԷԱՃԾՁԲ-24/62*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ՎԱՐԴԵՆԻՍԻ ՀԱՄԱՅՆՔԱՊԵՏԱՐԱՆԻ ԿԱՐԻՔՆԵՐԻ ՀԱՄԱՐ ԱՄԱՆՈՐՅԱ ՏՈՆԱԿԱՆ ՁևԱՎՈՐՄԱՆ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Վարդենիս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օրացուցային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