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ԷԱՃԱՊՁԲ-2025/12</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3338179.5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2442456.45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12599985.7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мг/мл порошок для приготов р-р для ин.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мг/мл порошок для приготов р-р для инվվ.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для приготов. раств 500 мг.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порошок лиофил. для приготов. раств 100 мг.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порошок для приготов. раств.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2мг/ мл, 25мл флакон (Доксорубицин гидрохлорид) концентрата для приготовления инфузии, порошок лиофил. для приготов. раств.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флакон .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20мг/мл, 5мл,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Месна 400 мг/мл раствор для ин.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мг/мл (Метотрексат натри)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мг/мл (Метотрексат натри)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Меркаптопурин 50 мг таб.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Тиогуанин 40 мг таб.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р-р для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5 мг/мл, р-р для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капсула.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Калций фолинат 10 мг/10 мл р-р для инфузии, стек, флакон.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1мг/мл 50мл концентрата для приготовления инфузии: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Флюдарабин 50 мг флакон.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раствор для инъекций или капельниц.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раствор для инъекций Флакон.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Митоксантрон 2мг/мл 10мл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150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Топотекан 4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Виндезин 5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Идарубицин 5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Ондасетрон 8 мг раствор для инъекций.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Ломустин 40 мг таблетка.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договора.íííííííííí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договора.жжж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