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2024.11.11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Комитет государственных доходов Республики Армения</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М. Хоренаци 3.7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о электронном аукционе на приобретение бумаги формата A4 для нужд КГД. Код аукциона ՊԵԿ-ԷԱՃԱՊՁԲ-24/4</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09:30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Գուրգեն Ղազարյան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gurgen_ghazaryan@taxservice.am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+37460844708, +37460844709, +37460844702, +37460844703, +37460844704,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Комитет государственных доходов Республики Армения</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ՊԵԿ-ԷԱՃԱՊՁԲ-24/4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2024.11.11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о электронном аукционе на приобретение бумаги формата A4 для нужд КГД. Код аукциона ՊԵԿ-ԷԱՃԱՊՁԲ-24/4</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о электронном аукционе на приобретение бумаги формата A4 для нужд КГД. Код аукциона ՊԵԿ-ԷԱՃԱՊՁԲ-24/4</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Комитет государственных доходов Республики Армения</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ՊԵԿ-ԷԱՃԱՊՁԲ-24/4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gurgen_ghazaryan@taxservice.am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о электронном аукционе на приобретение бумаги формата A4 для нужд КГД. Код аукциона ՊԵԿ-ԷԱՃԱՊՁԲ-24/4</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CPV
30197622/505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09:30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387.37</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417.58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2024.11.25. 09:30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ՊԵԿ-ԷԱՃԱՊՁԲ-24/4</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Комитет государственных доходов Республики Армения</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ՊԵԿ-ԷԱՃԱՊՁԲ-24/4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ՊԵԿ-ԷԱՃԱՊՁԲ-24/4</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ՊԵԿ-ԷԱՃԱՊՁԲ-24/4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Комитет государственных доходов Республики Армения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"ՊԵԿ-ԷԱՃԱՊՁԲ-24/4"*</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Комитет государственных доходов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ՊԵԿ-ԷԱՃԱՊՁԲ-24/4</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"ՊԵԿ-ԷԱՃԱՊՁԲ-24/4"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ՊԵԿ-ԷԱՃԱՊՁԲ-24/4*.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ՊԵԿ-ԷԱՃԱՊՁԲ-24/4</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"ՊԵԿ-ԷԱՃԱՊՁԲ-24/4"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Комитет государственных доходов Республики Армения*(далее — Заказчик) процедуре закупок под кодом ՊԵԿ-ԷԱՃԱՊՁԲ-24/4*.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ՊԵԿ-ԷԱՃԱՊՁԲ-24/4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__</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9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ՊԵԿ-ԷԱՃԱՊՁԲ-24/4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CPV
30197622/505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A4
CPV
30197622/505
Не мелованная бумага формата A4, размеры (210x297± 5 мм). Для печати на лазерных, струйных принтерах, копировальных аппаратах, факсимильных аппаратах, другой офисной оргтехнике. Плотность: не меннее 80г/м2, непроницаемость (непрозрачность) не менее 90%,  белизна: не менее 146 CIE%.  Пачки в заводской упаковке (коробке): каждая 2.5 кг, количество 500 листов.
Инные условя.
* Описание предмета закупки удовлетворяет более чем одного потенциального участника торгов и производителя.
** Поставляемый товар должен быть новым, неиспользованным. Транспортировка и разгрузка товара осуществляется за счет средств Поставщика.
*** Участник должен предоставить информацию о торговой марке, наименовании фирмы (бренде) предлагаемого товара и информац.
**** Поставщик обязан при доставке товара предоставить соответствующие сертификаты стандартов ISO на упаковке.
ию о производителе. 
 Процедура закупок осуществляется в соответствии со статьей 15 частью 6 Закона РА «О закупках».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ՊԵԿ-ԷԱՃԱՊՁԲ-24/4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министерством финансов РА прав и обязанностей сторон  по соглашению в течении  20 календарных дней календарных дней  30 000 кг, 2-я доставка в течение 100 календарных дней        30 000 кг и 3-я доставка в течение 180 календарных дней 35 000 кг.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ՊԵԿ-ԷԱՃԱՊՁԲ-24/4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ՊԵԿ-ԷԱՃԱՊՁԲ-24/4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ՊԵԿ-ԷԱՃԱՊՁԲ-24/4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