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ԷԱՃԱՊՁԲ-24/6Բ/21/ԱԾ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անվադողերի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ԷԱՃԱՊՁԲ-24/6Բ/21/ԱԾ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անվադողերի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անվադողերի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ԷԱՃԱՊՁԲ-24/6Բ/21/ԱԾ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անվադողերի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15:50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ԷԱՃԱՊՁԲ-24/6Բ/21/ԱԾ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ԷԱՃԱՊՁԲ-24/6Բ/21/ԱԾ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ԷԱՃԱՊՁԲ-24/6Բ/21/ԱԾ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ԷԱՃԱՊՁԲ-24/6Բ/21/ԱԾ»*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ԷԱՃԱՊՁԲ-24/6Բ/21/ԱԾ*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ԷԱՃԱՊՁԲ-24/6Բ/21/ԱԾ»*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ԷԱՃԱՊՁԲ-24/6Բ/21/ԱԾ*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225/75R16C
Չափատեսակը՝ 225/75R16C
Լայնությունը՝  (մմ)	225
Պրոֆիլի  բարձրությունը՝ (%)75
Անվահեծի տրամագիծը՝ (դյույմ) R16C
Պահպանաշերտի տեսակը՝	առանց ուղղու¬թյան:
Շահագործման  սեզոնը՝  ձմեռային
  Արագության ինդեքսը՝ ոչ պակաս N (140 կմ/ժ)
  Բեռնվածության  ինդեքսը՝ 120  (1400կգ), 121(1450կգ), 
  2024թ-ի  արտադրու¬թյան,  գործարանային   
  փաթեթավորմամբ և հավաստագրով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ՈԶ ՌՏՈՒ պահեստ (ք. Երևան Բագրատունյանց 6-րդ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