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2024.11.07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ԱՍՀՆ-ՊՈԱԿ-ԷԱՃԱՊՁԲ-25/7-ԵԽ</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труда и социальных вопросов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Площадь Республики Дом Правительства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ОДЕЖДЫ, ОБУВИ И ПОСТЕЛЬНЫХ ПРИНАДЛЕЖНОСТЕЙ ДЛЯ НУЖД ГОСУДАРСТВЕННЫХ НЕКОММЕРЧЕСКИХ ОРГАНИЗАЦИЙ, ПОДВЕДОМСТВЕННЫХ МИНИСТЕРСТВУ ТРУДА И СОЦИАЛЬНЫХ ВОПРОСОВ (ГОРОД ЕРЕВАН И ОБЩИНА НОР ХАРБЕРД АРАРАТСКОЙ ОБЛАСТИ) НА 2025 ГОД</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Մարիամ Գալտագազյան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mariam.galtagazyan@mlsa.am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010300124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труда и социальных вопросов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ԱՍՀՆ-ՊՈԱԿ-ԷԱՃԱՊՁԲ-25/7-ԵԽ</w:t>
      </w:r>
      <w:r w:rsidRPr="00E4651F">
        <w:rPr>
          <w:rFonts w:asciiTheme="minorHAnsi" w:hAnsiTheme="minorHAnsi" w:cstheme="minorHAnsi"/>
          <w:i/>
        </w:rPr>
        <w:br/>
      </w:r>
      <w:r w:rsidR="00A419E4" w:rsidRPr="00E4651F">
        <w:rPr>
          <w:rFonts w:asciiTheme="minorHAnsi" w:hAnsiTheme="minorHAnsi" w:cstheme="minorHAnsi"/>
          <w:szCs w:val="20"/>
          <w:lang w:val="af-ZA"/>
        </w:rPr>
        <w:t>2024.11.07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труда и социальных вопросов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труда и социальных вопросов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ОДЕЖДЫ, ОБУВИ И ПОСТЕЛЬНЫХ ПРИНАДЛЕЖНОСТЕЙ ДЛЯ НУЖД ГОСУДАРСТВЕННЫХ НЕКОММЕРЧЕСКИХ ОРГАНИЗАЦИЙ, ПОДВЕДОМСТВЕННЫХ МИНИСТЕРСТВУ ТРУДА И СОЦИАЛЬНЫХ ВОПРОСОВ (ГОРОД ЕРЕВАН И ОБЩИНА НОР ХАРБЕРД АРАРАТСКОЙ ОБЛАСТИ) НА 2025 ГОД</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ОДЕЖДЫ, ОБУВИ И ПОСТЕЛЬНЫХ ПРИНАДЛЕЖНОСТЕЙ ДЛЯ НУЖД ГОСУДАРСТВЕННЫХ НЕКОММЕРЧЕСКИХ ОРГАНИЗАЦИЙ, ПОДВЕДОМСТВЕННЫХ МИНИСТЕРСТВУ ТРУДА И СОЦИАЛЬНЫХ ВОПРОСОВ (ГОРОД ЕРЕВАН И ОБЩИНА НОР ХАРБЕРД АРАРАТСКОЙ ОБЛАСТИ) НА 2025 ГОД</w:t>
      </w:r>
      <w:r w:rsidR="00812F10" w:rsidRPr="00E4651F">
        <w:rPr>
          <w:rFonts w:cstheme="minorHAnsi"/>
          <w:b/>
          <w:lang w:val="ru-RU"/>
        </w:rPr>
        <w:t xml:space="preserve">ДЛЯ НУЖД </w:t>
      </w:r>
      <w:r w:rsidR="0039665E" w:rsidRPr="0039665E">
        <w:rPr>
          <w:rFonts w:cstheme="minorHAnsi"/>
          <w:b/>
          <w:u w:val="single"/>
          <w:lang w:val="af-ZA"/>
        </w:rPr>
        <w:t>Министерство труда и социальных вопросов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ԱՍՀՆ-ՊՈԱԿ-ԷԱՃԱՊՁԲ-25/7-ԵԽ</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mariam.galtagazyan@mlsa.am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ОДЕЖДЫ, ОБУВИ И ПОСТЕЛЬНЫХ ПРИНАДЛЕЖНОСТЕЙ ДЛЯ НУЖД ГОСУДАРСТВЕННЫХ НЕКОММЕРЧЕСКИХ ОРГАНИЗАЦИЙ, ПОДВЕДОМСТВЕННЫХ МИНИСТЕРСТВУ ТРУДА И СОЦИАЛЬНЫХ ВОПРОСОВ (ГОРОД ЕРЕВАН И ОБЩИНА НОР ХАРБЕРД АРАРАТСКОЙ ОБЛАСТИ) НА 2025 ГОД</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235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пальто мужские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Зимние куртки девушки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Зимнее полупальто для мальчика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Зимние куртки девушки и парня/2-6/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Зимние куртки девушки и парня/6-18/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Пальто зимние детские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Пальто зимнее /мужчин и женщин/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Пальто зима /мужской/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Пальто зима /для женщин/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осенняя мужская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осень, женский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зимняя 2-6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Жилет зимний 6-12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зимняя 12-18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осенние пальто,зонтиком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костюм для куртка и брюки (летние)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костюм для куртка и женская одежда (лето)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костюм для куртка и брюки (зимние)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Платья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Платья летние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спортивная одежда мужская (лето)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спортивная одежда женская (лето)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спортивная одежда мужская (зима)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спортивная одежда женская (зима)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Одежда для мальчика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Детская одежда девочки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Спортивная одежда детская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Спортивная одежда детская 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Спортивная одежда женская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Спортивная одежда мужская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Споры брюки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Спортивные брюки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девочки и мальчика спортивные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спортивные для мальчика 18 арена высокая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спортивные девушки 18 арена высокая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споры девочки 2-6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споры девочки 6-12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споры девушки 12-18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спортивные для мальчика и девочек 2-6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споры мальчика 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споры девочки 6-12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споры девушки 12-18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ремни мужские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блузка женская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свитер мужской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свитер женский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Блузка (хлопок) парень 18 река выше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Блузка (хлопок) девушки 18 река выше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Свитер для мальчика 2-6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Свитер для мальчика 6-12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Свитер для мальчика 12-18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Свитер девочки 2-6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Свитер девочки 6-12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Свитер девушки 12-18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Блузка (хлопок) мальчика и девочки, 2-6 тан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Блузка (хлопок) мальчика и девочки, 6-12 тан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Блузка (хлопок) мальчика и девочки 12-18 тан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Свитер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Свитер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Жакет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Жакет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Жакет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Жакет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мужская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рубашку мальчика и девочки, карта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рубашку для мальчика и девочки 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Блузка летняя женская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для летнего мужчину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Хлопок рубашка для мальчика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Хлопок рубашка девушки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изделия из золота /мальчика/ 6-12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изделия из золота /мальчика/ 12-18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изделия из золота /мальчика/ старше 18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изделия из золота /девушки/ 6-12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изделия из золота /девушки/ 12-18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изделия из золота /девушки/ 18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Бюстгальтер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Бюстгальтер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Бюстгальтер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мужские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джинсы мужские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джинсы для женский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Брюки-джинсы для девочки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джинсы для мальчика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Брюки-джинсы для девочки 6-18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джинсы для мальчика 6-18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Недостает мальчика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Недостает мальчика 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Недостает девушки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Недостает девушка 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422450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Недостает мужской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Трико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мужская (кроссовки)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женская (кроссовки)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женская (весна-осень)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женская (весна-осень)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ботинки мужские (летние)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772650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женская (лето)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ботинки мужские (зимние)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женщины (зимний)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спортивная детская 2-6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спортивная детская 6-12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спортивная детская 12-18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спортивная старше 18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обувь для детей 2-6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обувь детская 6-12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спортивная для мальчика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обувь для мальчика 12-18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спортивные девушки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обувь женская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обувь года 12-18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обувь мужская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осень 2-6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осень 6-12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осень 12-18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обувь для детей 2-6 тан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обувь для детей 6-12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обувь для детей 12-18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обувь женская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обувь женская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тапочки мужские (летние)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тапочки женский (лето)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тапочки мужские (зима)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тапочки женский (зима)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тапочки мужские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тапочки женский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Тапочки (зима)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Тапочки 3 (зимний)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Тапочки женский лето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Тапочки для мальчика на лето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Тапочки лето 1 /7-18л/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Тапочки летние панель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Тапочки лето 1 /3-7л/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Тапочки летние 2 /3-6л/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Дамские тапочки летние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Тапочки 4 (лето)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Кожаные тапочки летние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Тапочки зимние 1 /7-18л/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носки мужские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носок женский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Носки (шерстяные) мужские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Носки (хлопок) женская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Носки (хлопок) мужские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трикотажная мужская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женский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Ночное платье или пижаму для мальчика 2-6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Ночное платье или пижаму для мальчика 6-12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Ночное платье или пижаму для мальчика 12-18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Ночное платье или пижаму для девочки 2-6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Ночное платье или пижаму для девочки 6-12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Ночное платье или пижаму девушки 12-18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Ночное платье или пижаму девушки старше 18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Ночное платье женский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Ночное платье женские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матрасы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подушка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подушка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одеяло летнее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одеяло зимнее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одеяло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одеяло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постельное белье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постельное белье коллекции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Постельное белье/детское/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Постельное белье/средний/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Постельные принадлежности сметанин коллекция автомобилей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Постельное белье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Постельное белье большой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Постельное белье 2 большой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Обложка /адьял/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Обложка /адьял/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 лицу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ванна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749250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лицевой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для купания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лицевой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для посуды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нижнее белье мужская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шляпа летняя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шапка зимняя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Шляпа лето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Шляпа лето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Шапка зимняя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Шапка зимняя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Шапка зимняя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халат лето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халат зима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юбки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нижнее белье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6-18 т девушки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6-18л мальчика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1-6 л мальчика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1-6 л девушки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мужские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Антон короткие фото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Антон женский длинный фото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Прессы центры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Прессы екат /школьного возраста ребенка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кафе прессы мальчика 6-18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кафе прессы девочки 6-18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Прессы детские наручные для мальчика 6-18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Прессы детские центры девочки 6-18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внутренний списке мужские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внутренний списке женский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колготки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Чулки толстые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Чулки толстые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Чулки толстые девушки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Чулки толстые девушки/шерстяной/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Чулки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женская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женская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Чулок женский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Колготки детские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Колготки детские толстые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Чулки тонкие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занавес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Занавес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для посуды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Водолазка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Комплекс одежды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Комплекс одежды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Комплекс одежды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Комплекс одежды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медсестер, униформа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Санитары мебель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Сумка школьная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поваров халат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полиэтиленовая пленка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Платок женский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Одежда мужская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387.36</w:t>
      </w:r>
      <w:r>
        <w:rPr>
          <w:rFonts w:ascii="Calibri" w:hAnsi="Calibri" w:cstheme="minorHAnsi"/>
          <w:szCs w:val="22"/>
        </w:rPr>
        <w:t xml:space="preserve"> драмом, российский рубль </w:t>
      </w:r>
      <w:r>
        <w:rPr>
          <w:rFonts w:ascii="Calibri" w:hAnsi="Calibri" w:cstheme="minorHAnsi"/>
          <w:lang w:val="af-ZA"/>
        </w:rPr>
        <w:t>3.95</w:t>
      </w:r>
      <w:r>
        <w:rPr>
          <w:rFonts w:ascii="Calibri" w:hAnsi="Calibri" w:cstheme="minorHAnsi"/>
          <w:szCs w:val="22"/>
        </w:rPr>
        <w:t xml:space="preserve"> драмом, евро </w:t>
      </w:r>
      <w:r>
        <w:rPr>
          <w:rFonts w:ascii="Calibri" w:hAnsi="Calibri" w:cstheme="minorHAnsi"/>
          <w:lang w:val="af-ZA"/>
        </w:rPr>
        <w:t>413.31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ԱՍՀՆ-ՊՈԱԿ-ԷԱՃԱՊՁԲ-25/7-ԵԽ</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труда и социальных вопросов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"ԱՍՀՆ-ՊՈԱԿ-ԷԱՃԱՊՁԲ-25/7-ԵԽ"</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труда и социальных вопросов РА*(далее — Заказчик) процедуре закупок под кодом ԱՍՀՆ-ՊՈԱԿ-ԷԱՃԱՊՁԲ-25/7-ԵԽ*.</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"ԱՍՀՆ-ՊՈԱԿ-ԷԱՃԱՊՁԲ-25/7-ԵԽ"</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труда и социальных вопросов РА*(далее — Заказчик) процедуре закупок под кодом ԱՍՀՆ-ՊՈԱԿ-ԷԱՃԱՊՁԲ-25/7-ԵԽ*.</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ԱՍՀՆ-ՊՈԱԿ-ԷԱՃԱՊՁԲ-25/7-ԵԽ</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Правительства 2017 года, 4 мая года № 526-П, утвержденного решением Закупок организации процесса порядка 104 соответствии с пунктом Договором, Покупатель прав и осуществление обязанностей предоставляется «Победа» круглосуточно центр по уходу», «Норк» круглосуточно центр по уходу», «Тор» круглосуточная специализированный центр по уходу», «Жертва специализированный детский дом», «Мари Измиран им.» приют, «Ереванский «Ребенка дома», «Ереванского административного района Ачапняк детей социальной заботы центр», Ребенка и семьи центр поддержки, «Ереванский «Пасха для детей» центр поддержки»,-говорится в заявлении он.
Представлены в максимальных количествах, они подлежат изменению (уменьшению) численности получателей обусловленной изменением:</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18211100/528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пальто мужские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18211100/529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Зимние куртки девушки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18211100/530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Зимнее полупальто для мальчика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18211100/531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Зимние куртки девушки и парня/2-6/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18211100/532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Зимние куртки девушки и парня/6-18/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18211100/533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Пальто зимние детские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18211100/534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Пальто зимнее /мужчин и женщин/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18211100/535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Пальто зима /мужской/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18211100/536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Пальто зима /для женщин/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18211500/514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осенняя мужская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18211500/515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осень, женский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18211500/516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зимняя 2-6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18211500/517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Жилет зимний 6-12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18211500/518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зимняя 12-18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18221400/503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осенние пальто,зонтиком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18221600/510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костюм для куртка и брюки (летние)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18221600/511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костюм для куртка и женская одежда (лето)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18221600/512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костюм для куртка и брюки (зимние)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Платья летние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18411200/536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спортивная одежда мужская (лето)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18411200/537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спортивная одежда женская (лето)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18411200/538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спортивная одежда мужская (зима)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18411200/539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спортивная одежда женская (зима)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18411200/540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Одежда для мальчика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18411200/541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Детская одежда девочки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18411200/547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Спортивная одежда детская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18411200/548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Спортивная одежда детская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18411200/549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Спортивная одежда женская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18411200/550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Спортивная одежда мужская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Споры брюки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Спортивные брюки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девочки и мальчика спортивные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спортивные для мальчика 18 арена высокая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спортивные девушки 18 арена высокая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споры девочки 2-6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споры девочки 6-12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споры девушки 12-18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спортивные для мальчика и девочек 2-6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споры мальчика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споры девочки 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споры девушки 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ремни мужские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блузка женская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свитер мужской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свитер женский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Блузка (хлопок) парень 18 река выше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Блузка (хлопок) девушки 18 река выше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Свитер для мальчика 2-6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Свитер для мальчика 6-12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Свитер для мальчика 12-18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Свитер девочки 2-6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Свитер девочки 6-12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Свитер девушки 12-18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Блузка (хлопок) мальчика и девочки, 2-6 тан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Блузка (хлопок) мальчика и девочки, 6-12 тан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Блузка (хлопок) мальчика и девочки 12-18 тан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Свитер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Свитер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18221800/509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Жакет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18221800/510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Жакет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18221800/511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Жакет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18221800/512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Жакет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мужская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рубашку мальчика и девочки, карта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рубашку для мальчика и девочки 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Блузка летняя женская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для летнего мужчину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Хлопок рубашка для мальчика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Хлопок рубашка девушки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изделия из золота /мальчика/ 6-12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изделия из золота /мальчика/ 12-18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изделия из золота /мальчика/ старше 18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изделия из золота /девушки/ 6-12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изделия из золота /девушки/ 12-18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изделия из золота /девушки/ 18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18321100/515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Бюстгальтер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18321100/516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Бюстгальтер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18321100/517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Бюстгальтер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мужские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джинсы мужские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джинсы для женский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Брюки-джинсы для девочки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джинсы для мальчика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Брюки-джинсы для девочки 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джинсы для мальчика 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18231300/523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Недостает мальчика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18231300/524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Недостает мальчика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18231300/525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Недостает девушки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18231300/526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Недостает девушка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18231300/527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Недостает мужской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мужская (кроссовки)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женская (кроссовки)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18811220/530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женская (весна-осень)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18811220/531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женская (весна-осень)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18811220/532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ботинки мужские (летние)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18811220/533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женская (лето)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ботинки мужские (зимние)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женщины (зимний)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спортивная детская 2-6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спортивная детская 6-12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спортивная детская 12-18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спортивная старше 18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18811220/534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обувь для детей 2-6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18811220/535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обувь детская 6-12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спортивная для мальчика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18811220/536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обувь для мальчика 12-18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спортивные девушки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18811220/537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обувь женская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18811220/538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обувь года 12-18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18811220/539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обувь мужская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осень 2-6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осень 6-12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осень 12-18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18811240/509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обувь для детей 2-6 тан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18811240/510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обувь для детей 6-12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18811240/511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обувь для детей 12-18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18811240/512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обувь женская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18811240/513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обувь женская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тапочки мужские (летние)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тапочки женский (лето)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тапочки мужские (зима)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тапочки женский (зима)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тапочки мужские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тапочки женский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Тапочки (зима)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Тапочки 3 (зимний)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Тапочки женский лето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Тапочки для мальчика на лето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Тапочки лето 1 /7-18л/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Тапочки летние панель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Тапочки лето 1 /3-7л/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Тапочки летние 2 /3-6л/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Дамские тапочки летние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Тапочки 4 (лето)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Кожаные тапочки летние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Тапочки зимние 1 /7-18л/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18311160/551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носки мужские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18311160/553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носок женский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18311160/555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Носки (шерстяные) мужские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18311160/570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Носки (хлопок) женская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18311160/557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Носки (хлопок) мужские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18311170/529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трикотажная мужская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18311170/530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женский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18311170/531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Ночное платье или пижаму для мальчика 2-6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18311170/532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Ночное платье или пижаму для мальчика 6-12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18311170/533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Ночное платье или пижаму для мальчика 12-18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18311170/534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Ночное платье или пижаму для девочки 2-6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18311170/536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Ночное платье или пижаму для девочки 6-12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18311170/537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Ночное платье или пижаму девушки 12-18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18311170/538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Ночное платье или пижаму девушки старше 18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18311170/539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Ночное платье женский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18311170/540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Ночное платье женские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подушка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подушка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одеяло летнее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одеяло зимнее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одеяло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39511100/521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одеяло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19212600/506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постельное белье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постельное белье коллекции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Постельное белье/детское/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Постельное белье/средний/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Постельные принадлежности сметанин коллекция автомобилей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Постельное белье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Постельное белье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Постельное белье 2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19212600/507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Обложка /адьял/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19212600/508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Обложка /адьял/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 лицу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33761700/513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ванна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33761700/514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лицевой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33761700/515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для купания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33761700/516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лицевой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для посуды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нижнее белье мужская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шляпа летняя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шапка зимняя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Шляпа лето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Шляпа лето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Шапка зимняя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Шапка зимняя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Шапка зимняя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халат лето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халат зима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юбки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нижнее белье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18311110/534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6-18 т девушки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18311110/537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6-18л мальчика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18311110/543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1-6 л мальчика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18311110/544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1-6 л девушки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18311110/545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мужские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Антон короткие фото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Антон женский длинный фото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Прессы центры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Прессы екат /школьного возраста ребенка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кафе прессы мальчика 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кафе прессы девочки 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Прессы детские наручные для мальчика 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Прессы детские центры девочки 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внутренний списке мужские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внутренний списке женский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18311150/524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колготки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18311160/571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Чулки толстые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18311160/572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Чулки толстые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18311160/573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Чулки толстые девушки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18311160/574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Чулки толстые девушки/шерстяной/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18311160/575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Чулки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18311150/525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женская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18311150/526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женская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18311160/576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Чулок женский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18311150/527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Колготки детские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18311160/577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Колготки детские толстые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18311160/578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Чулки тонкие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занавес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Занавес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для посуды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Водолазка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18411100/533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Комплекс одежды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18411100/534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Комплекс одежды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18411100/535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Комплекс одежды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18411100/536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Комплекс одежды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медсестер, униформа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Санитары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18931220/510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Сумка школьная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Фартук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поваров халат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полиэтиленовая пленка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Платок женский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Одежда мужская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