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C63" w:rsidRPr="007036A6" w:rsidRDefault="00CA247B" w:rsidP="00D44C99">
      <w:pPr>
        <w:spacing w:after="0" w:line="240" w:lineRule="auto"/>
        <w:contextualSpacing/>
        <w:jc w:val="right"/>
        <w:rPr>
          <w:rFonts w:ascii="GHEA Grapalat" w:hAnsi="GHEA Grapalat"/>
          <w:b/>
          <w:lang w:val="pt-BR"/>
        </w:rPr>
      </w:pPr>
      <w:r>
        <w:rPr>
          <w:rFonts w:ascii="GHEA Grapalat" w:hAnsi="GHEA Grapalat"/>
          <w:b/>
          <w:sz w:val="24"/>
          <w:lang w:val="en-US"/>
        </w:rPr>
        <w:tab/>
      </w:r>
      <w:r>
        <w:rPr>
          <w:rFonts w:ascii="GHEA Grapalat" w:hAnsi="GHEA Grapalat"/>
          <w:b/>
          <w:sz w:val="24"/>
          <w:lang w:val="en-US"/>
        </w:rPr>
        <w:tab/>
      </w:r>
    </w:p>
    <w:p w:rsidR="00234BE3" w:rsidRPr="007036A6" w:rsidRDefault="00756E04" w:rsidP="00234BE3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  <w:r w:rsidRPr="007036A6">
        <w:rPr>
          <w:rFonts w:ascii="GHEA Grapalat" w:hAnsi="GHEA Grapalat"/>
          <w:b/>
          <w:lang w:val="pt-BR"/>
        </w:rPr>
        <w:t xml:space="preserve"> </w:t>
      </w:r>
      <w:r w:rsidR="00234BE3" w:rsidRPr="007036A6">
        <w:rPr>
          <w:rFonts w:ascii="GHEA Grapalat" w:hAnsi="GHEA Grapalat"/>
          <w:b/>
        </w:rPr>
        <w:t>ՏԵԽՆԻԿԱԿԱՆ</w:t>
      </w:r>
      <w:r w:rsidR="00234BE3" w:rsidRPr="007036A6">
        <w:rPr>
          <w:rFonts w:ascii="GHEA Grapalat" w:hAnsi="GHEA Grapalat"/>
          <w:b/>
          <w:lang w:val="af-ZA"/>
        </w:rPr>
        <w:t xml:space="preserve"> </w:t>
      </w:r>
      <w:r w:rsidR="00234BE3" w:rsidRPr="007036A6">
        <w:rPr>
          <w:rFonts w:ascii="GHEA Grapalat" w:hAnsi="GHEA Grapalat"/>
          <w:b/>
        </w:rPr>
        <w:t>ԲՆՈՒԹԱԳԻՐ</w:t>
      </w:r>
      <w:r w:rsidR="00234BE3" w:rsidRPr="007036A6">
        <w:rPr>
          <w:rFonts w:ascii="GHEA Grapalat" w:hAnsi="GHEA Grapalat"/>
          <w:b/>
          <w:lang w:val="af-ZA"/>
        </w:rPr>
        <w:t xml:space="preserve"> </w:t>
      </w:r>
      <w:r w:rsidR="00861C98">
        <w:rPr>
          <w:rFonts w:ascii="GHEA Grapalat" w:hAnsi="GHEA Grapalat"/>
          <w:b/>
          <w:lang w:val="af-ZA"/>
        </w:rPr>
        <w:t>–</w:t>
      </w:r>
      <w:r w:rsidR="00234BE3" w:rsidRPr="007036A6">
        <w:rPr>
          <w:rFonts w:ascii="GHEA Grapalat" w:hAnsi="GHEA Grapalat"/>
          <w:b/>
          <w:lang w:val="af-ZA"/>
        </w:rPr>
        <w:t xml:space="preserve"> </w:t>
      </w:r>
      <w:r w:rsidR="00234BE3" w:rsidRPr="007036A6">
        <w:rPr>
          <w:rFonts w:ascii="GHEA Grapalat" w:hAnsi="GHEA Grapalat"/>
          <w:b/>
        </w:rPr>
        <w:t>ԳՆՄԱՆ</w:t>
      </w:r>
      <w:r w:rsidR="00234BE3" w:rsidRPr="007036A6">
        <w:rPr>
          <w:rFonts w:ascii="GHEA Grapalat" w:hAnsi="GHEA Grapalat"/>
          <w:b/>
          <w:lang w:val="af-ZA"/>
        </w:rPr>
        <w:t xml:space="preserve"> </w:t>
      </w:r>
      <w:r w:rsidR="00234BE3" w:rsidRPr="007036A6">
        <w:rPr>
          <w:rFonts w:ascii="GHEA Grapalat" w:hAnsi="GHEA Grapalat"/>
          <w:b/>
        </w:rPr>
        <w:t>ԺԱՄԱՆԱԿԱՑՈՒՅՑ</w:t>
      </w:r>
    </w:p>
    <w:tbl>
      <w:tblPr>
        <w:tblStyle w:val="a7"/>
        <w:tblW w:w="14784" w:type="dxa"/>
        <w:jc w:val="center"/>
        <w:tblLook w:val="04A0" w:firstRow="1" w:lastRow="0" w:firstColumn="1" w:lastColumn="0" w:noHBand="0" w:noVBand="1"/>
      </w:tblPr>
      <w:tblGrid>
        <w:gridCol w:w="555"/>
        <w:gridCol w:w="1676"/>
        <w:gridCol w:w="1704"/>
        <w:gridCol w:w="3930"/>
        <w:gridCol w:w="1080"/>
        <w:gridCol w:w="1254"/>
        <w:gridCol w:w="1189"/>
        <w:gridCol w:w="1175"/>
        <w:gridCol w:w="1079"/>
        <w:gridCol w:w="1142"/>
      </w:tblGrid>
      <w:tr w:rsidR="00A027A2" w:rsidRPr="005C5BA8" w:rsidTr="00520797">
        <w:trPr>
          <w:trHeight w:val="365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2C78F0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5C5BA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</w:p>
        </w:tc>
        <w:tc>
          <w:tcPr>
            <w:tcW w:w="14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Ապրանքի</w:t>
            </w:r>
          </w:p>
        </w:tc>
      </w:tr>
      <w:tr w:rsidR="00A80BE4" w:rsidRPr="005C5BA8" w:rsidTr="001170D6">
        <w:trPr>
          <w:trHeight w:val="345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Միջանցիկ</w:t>
            </w:r>
            <w:r w:rsidRPr="005C5BA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ծածկագիրը</w:t>
            </w:r>
            <w:r w:rsidRPr="005C5BA8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ըստ</w:t>
            </w:r>
            <w:r w:rsidRPr="005C5BA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ԳՄԱ</w:t>
            </w:r>
            <w:r w:rsidRPr="005C5BA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դասակարգման</w:t>
            </w:r>
            <w:r w:rsidRPr="005C5BA8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3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Հատկանիշները</w:t>
            </w:r>
          </w:p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C5BA8">
              <w:rPr>
                <w:rFonts w:ascii="GHEA Grapalat" w:hAnsi="GHEA Grapalat"/>
                <w:sz w:val="16"/>
                <w:szCs w:val="16"/>
              </w:rPr>
              <w:t>(տեխնիկական բնութագիր)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5C5BA8">
              <w:rPr>
                <w:rFonts w:ascii="GHEA Grapalat" w:hAnsi="GHEA Grapalat"/>
                <w:sz w:val="16"/>
                <w:szCs w:val="16"/>
              </w:rPr>
              <w:t>ափման միավորը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r w:rsidRPr="005C5BA8">
              <w:rPr>
                <w:rFonts w:ascii="GHEA Grapalat" w:hAnsi="GHEA Grapalat"/>
                <w:sz w:val="16"/>
                <w:szCs w:val="16"/>
              </w:rPr>
              <w:t>նդհանուր  քանակը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5C5BA8">
              <w:rPr>
                <w:rFonts w:ascii="GHEA Grapalat" w:hAnsi="GHEA Grapalat"/>
                <w:sz w:val="16"/>
                <w:szCs w:val="16"/>
              </w:rPr>
              <w:t>իավոր</w:t>
            </w:r>
            <w:r w:rsidRPr="005C5BA8">
              <w:rPr>
                <w:rFonts w:ascii="GHEA Grapalat" w:hAnsi="GHEA Grapalat"/>
                <w:sz w:val="16"/>
                <w:szCs w:val="16"/>
                <w:lang w:val="en-US"/>
              </w:rPr>
              <w:t>ի</w:t>
            </w:r>
            <w:r w:rsidRPr="005C5BA8">
              <w:rPr>
                <w:rFonts w:ascii="GHEA Grapalat" w:hAnsi="GHEA Grapalat"/>
                <w:sz w:val="16"/>
                <w:szCs w:val="16"/>
              </w:rPr>
              <w:t xml:space="preserve">  գինը</w:t>
            </w:r>
          </w:p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5C5BA8">
              <w:rPr>
                <w:rFonts w:ascii="GHEA Grapalat" w:hAnsi="GHEA Grapalat"/>
                <w:sz w:val="16"/>
                <w:szCs w:val="16"/>
              </w:rPr>
              <w:t>ՀՀ դրամ</w:t>
            </w: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Գումար</w:t>
            </w:r>
          </w:p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5C5BA8">
              <w:rPr>
                <w:rFonts w:ascii="GHEA Grapalat" w:hAnsi="GHEA Grapalat"/>
                <w:sz w:val="16"/>
                <w:szCs w:val="16"/>
              </w:rPr>
              <w:t>ՀՀ դրամ</w:t>
            </w: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5C5BA8">
              <w:rPr>
                <w:rFonts w:ascii="GHEA Grapalat" w:hAnsi="GHEA Grapalat"/>
                <w:sz w:val="16"/>
                <w:szCs w:val="16"/>
              </w:rPr>
              <w:t>ատակարարման</w:t>
            </w:r>
          </w:p>
        </w:tc>
      </w:tr>
      <w:tr w:rsidR="00A80BE4" w:rsidRPr="005C5BA8" w:rsidTr="001170D6">
        <w:trPr>
          <w:trHeight w:val="653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C5BA8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r w:rsidRPr="005C5BA8">
              <w:rPr>
                <w:rFonts w:ascii="GHEA Grapalat" w:hAnsi="GHEA Grapalat"/>
                <w:sz w:val="16"/>
                <w:szCs w:val="16"/>
              </w:rPr>
              <w:t>ասցեն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Pr="005C5BA8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C5BA8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</w:tc>
      </w:tr>
      <w:tr w:rsidR="005C5BA8" w:rsidRPr="005C5BA8" w:rsidTr="001170D6">
        <w:trPr>
          <w:cantSplit/>
          <w:trHeight w:val="5455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5C5BA8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DC0B0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C5BA8">
              <w:rPr>
                <w:rFonts w:ascii="GHEA Grapalat" w:hAnsi="GHEA Grapalat"/>
                <w:sz w:val="16"/>
                <w:szCs w:val="16"/>
              </w:rPr>
              <w:t>38411400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DC0B03">
            <w:pPr>
              <w:jc w:val="center"/>
              <w:rPr>
                <w:rFonts w:ascii="GHEA Grapalat" w:hAnsi="GHEA Grapalat" w:cs="Arial CYR"/>
                <w:sz w:val="16"/>
                <w:szCs w:val="16"/>
              </w:rPr>
            </w:pPr>
            <w:r w:rsidRPr="005C5BA8">
              <w:rPr>
                <w:rFonts w:ascii="GHEA Grapalat" w:hAnsi="GHEA Grapalat" w:cs="Arial CYR"/>
                <w:sz w:val="16"/>
                <w:szCs w:val="16"/>
              </w:rPr>
              <w:t>Խոնավաչափ</w:t>
            </w:r>
          </w:p>
          <w:p w:rsidR="005C5BA8" w:rsidRPr="005C5BA8" w:rsidRDefault="005C5BA8" w:rsidP="00DC0B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5C5BA8">
              <w:rPr>
                <w:rFonts w:ascii="GHEA Grapalat" w:hAnsi="GHEA Grapalat" w:cs="Arial CYR"/>
                <w:sz w:val="16"/>
                <w:szCs w:val="16"/>
              </w:rPr>
              <w:t>Гигрометр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DC0B03">
            <w:pPr>
              <w:rPr>
                <w:rFonts w:ascii="GHEA Grapalat" w:hAnsi="GHEA Grapalat" w:cs="Arial CYR"/>
                <w:sz w:val="16"/>
                <w:szCs w:val="16"/>
                <w:lang w:val="en-US"/>
              </w:rPr>
            </w:pPr>
            <w:r w:rsidRPr="005C5BA8">
              <w:rPr>
                <w:rFonts w:ascii="GHEA Grapalat" w:hAnsi="GHEA Grapalat" w:cs="Arial CYR"/>
                <w:sz w:val="16"/>
                <w:szCs w:val="16"/>
              </w:rPr>
              <w:t>Չափվող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նյութ՝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-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օդ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>;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br/>
              <w:t>-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Խոնավության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չափման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սահմանը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- 40÷100%,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կետ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10.2, 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ՊՆԱԷ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Գ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>-7-017-89; -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Չափվող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ջերմաստիճանը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 -10</w:t>
            </w:r>
            <w:r w:rsidRPr="005C5BA8">
              <w:rPr>
                <w:rFonts w:ascii="GHEA Grapalat" w:hAnsi="GHEA Grapalat" w:cs="Arial CYR"/>
                <w:sz w:val="16"/>
                <w:szCs w:val="16"/>
                <w:vertAlign w:val="superscript"/>
                <w:lang w:val="en-US"/>
              </w:rPr>
              <w:t>0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С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÷80</w:t>
            </w:r>
            <w:r w:rsidRPr="005C5BA8">
              <w:rPr>
                <w:rFonts w:ascii="GHEA Grapalat" w:hAnsi="GHEA Grapalat" w:cs="Arial CYR"/>
                <w:sz w:val="16"/>
                <w:szCs w:val="16"/>
                <w:vertAlign w:val="superscript"/>
                <w:lang w:val="en-US"/>
              </w:rPr>
              <w:t>0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С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կետ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10.2,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ՊՆԱԷ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Գ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-7-017-89; 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Չափերը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: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Երկարությունը՝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100÷200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մմ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, 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Լայնությունը՝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30÷70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մմ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,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Հաստությունը՝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10÷50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մմ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>;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br/>
              <w:t>-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Քաշը՝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 50÷150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գ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>; -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Մարտկոցի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տեսակը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-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ААА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(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АА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);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Գործառույթները՝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առավելագույն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և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bookmarkStart w:id="0" w:name="_GoBack"/>
            <w:bookmarkEnd w:id="0"/>
            <w:r w:rsidRPr="005C5BA8">
              <w:rPr>
                <w:rFonts w:ascii="GHEA Grapalat" w:hAnsi="GHEA Grapalat" w:cs="Arial CYR"/>
                <w:sz w:val="16"/>
                <w:szCs w:val="16"/>
              </w:rPr>
              <w:t>նվազագույն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արժեքների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գրանցում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,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օդի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խոնավության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չափում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,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ջերմաստիճանի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չափում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,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էկրանի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հետին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լուսավորություն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,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ընթացիկ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արժեքների</w:t>
            </w:r>
            <w:r w:rsidRPr="005C5BA8">
              <w:rPr>
                <w:rFonts w:ascii="GHEA Grapalat" w:hAnsi="GHEA Grapalat" w:cs="Arial CYR"/>
                <w:sz w:val="16"/>
                <w:szCs w:val="16"/>
                <w:lang w:val="en-US"/>
              </w:rPr>
              <w:t xml:space="preserve"> 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պահում։</w:t>
            </w:r>
          </w:p>
          <w:p w:rsidR="005C5BA8" w:rsidRPr="005C5BA8" w:rsidRDefault="005C5BA8" w:rsidP="00DC0B03">
            <w:pPr>
              <w:rPr>
                <w:rFonts w:ascii="GHEA Grapalat" w:hAnsi="GHEA Grapalat" w:cs="Arial CYR"/>
                <w:sz w:val="16"/>
                <w:szCs w:val="16"/>
              </w:rPr>
            </w:pPr>
            <w:r w:rsidRPr="005C5BA8">
              <w:rPr>
                <w:rFonts w:ascii="GHEA Grapalat" w:hAnsi="GHEA Grapalat" w:cs="Arial CYR"/>
                <w:sz w:val="16"/>
                <w:szCs w:val="16"/>
              </w:rPr>
              <w:t xml:space="preserve">Измеряемый материал – воздух  </w:t>
            </w:r>
          </w:p>
          <w:p w:rsidR="005C5BA8" w:rsidRPr="005C5BA8" w:rsidRDefault="005C5BA8" w:rsidP="00DC0B03">
            <w:pPr>
              <w:rPr>
                <w:rFonts w:ascii="GHEA Grapalat" w:hAnsi="GHEA Grapalat" w:cs="Arial CYR"/>
                <w:sz w:val="16"/>
                <w:szCs w:val="16"/>
              </w:rPr>
            </w:pPr>
            <w:r w:rsidRPr="005C5BA8">
              <w:rPr>
                <w:rFonts w:ascii="GHEA Grapalat" w:hAnsi="GHEA Grapalat" w:cs="Arial CYR"/>
                <w:sz w:val="16"/>
                <w:szCs w:val="16"/>
              </w:rPr>
              <w:t xml:space="preserve">-Измеряемая влажность - 40÷100% , пункт 10.2  ПНАЭГ-7-017-89;  </w:t>
            </w:r>
          </w:p>
          <w:p w:rsidR="005C5BA8" w:rsidRPr="005C5BA8" w:rsidRDefault="005C5BA8" w:rsidP="0008565F">
            <w:pPr>
              <w:rPr>
                <w:rFonts w:ascii="GHEA Grapalat" w:hAnsi="GHEA Grapalat"/>
                <w:sz w:val="16"/>
                <w:szCs w:val="16"/>
              </w:rPr>
            </w:pPr>
            <w:r w:rsidRPr="005C5BA8">
              <w:rPr>
                <w:rFonts w:ascii="GHEA Grapalat" w:hAnsi="GHEA Grapalat" w:cs="Arial CYR"/>
                <w:sz w:val="16"/>
                <w:szCs w:val="16"/>
              </w:rPr>
              <w:t>-Измеряемая температура -10</w:t>
            </w:r>
            <w:r w:rsidRPr="005C5BA8">
              <w:rPr>
                <w:rFonts w:ascii="GHEA Grapalat" w:hAnsi="GHEA Grapalat" w:cs="Arial CYR"/>
                <w:sz w:val="16"/>
                <w:szCs w:val="16"/>
                <w:vertAlign w:val="superscript"/>
              </w:rPr>
              <w:t>0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С ÷80</w:t>
            </w:r>
            <w:r w:rsidRPr="005C5BA8">
              <w:rPr>
                <w:rFonts w:ascii="GHEA Grapalat" w:hAnsi="GHEA Grapalat" w:cs="Arial CYR"/>
                <w:sz w:val="16"/>
                <w:szCs w:val="16"/>
                <w:vertAlign w:val="superscript"/>
              </w:rPr>
              <w:t>0</w:t>
            </w:r>
            <w:r w:rsidRPr="005C5BA8">
              <w:rPr>
                <w:rFonts w:ascii="GHEA Grapalat" w:hAnsi="GHEA Grapalat" w:cs="Arial CYR"/>
                <w:sz w:val="16"/>
                <w:szCs w:val="16"/>
              </w:rPr>
              <w:t>С,  пункт10.2  ПНАЭГ-7-017-89; -Габаритные размеры: -Длина: 100÷200мм;  -Ширина: 30÷70мм;  -Толщина: 10÷50мм;  -Вес - 50÷150г;  -Тип элемента питания – ААА (АА); Функции:  запись максимального и минимального значений, измерение влажности воздуха, измерение температуры, подсветка экрана, удержание текущего показания</w:t>
            </w:r>
            <w:r w:rsidRPr="005C5BA8">
              <w:rPr>
                <w:rFonts w:ascii="GHEA Grapalat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DC0B0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C5BA8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DC0B0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C5BA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DC0B0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C5BA8">
              <w:rPr>
                <w:rFonts w:ascii="GHEA Grapalat" w:hAnsi="GHEA Grapalat"/>
                <w:sz w:val="16"/>
                <w:szCs w:val="16"/>
              </w:rPr>
              <w:t>324000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DC0B0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C5BA8">
              <w:rPr>
                <w:rFonts w:ascii="GHEA Grapalat" w:hAnsi="GHEA Grapalat" w:cs="Calibri"/>
                <w:sz w:val="16"/>
                <w:szCs w:val="16"/>
              </w:rPr>
              <w:t>324000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5BA8" w:rsidRPr="005C5BA8" w:rsidRDefault="005C5BA8" w:rsidP="007A2C51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C5BA8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Արմավիրի մարզ Ք. Մեծամոր «ՀԱԷԿ» ՓԲԸ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C5BA8" w:rsidRPr="005C5BA8" w:rsidRDefault="005C5BA8" w:rsidP="00633578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C5BA8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Պայմանագիրը կնքելուց հետո </w:t>
            </w:r>
            <w:r w:rsidRPr="005C5BA8">
              <w:rPr>
                <w:rFonts w:ascii="GHEA Grapalat" w:hAnsi="GHEA Grapalat"/>
                <w:b/>
                <w:sz w:val="16"/>
                <w:szCs w:val="16"/>
              </w:rPr>
              <w:t>12</w:t>
            </w:r>
            <w:r w:rsidRPr="005C5BA8">
              <w:rPr>
                <w:rFonts w:ascii="GHEA Grapalat" w:hAnsi="GHEA Grapalat"/>
                <w:b/>
                <w:sz w:val="16"/>
                <w:szCs w:val="16"/>
                <w:lang w:val="fr-FR"/>
              </w:rPr>
              <w:t>0</w:t>
            </w:r>
            <w:r w:rsidRPr="005C5BA8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օրացույցային օրվա ընթացում</w:t>
            </w:r>
          </w:p>
        </w:tc>
      </w:tr>
      <w:tr w:rsidR="005C5BA8" w:rsidRPr="005C5BA8" w:rsidTr="001170D6">
        <w:trPr>
          <w:cantSplit/>
          <w:trHeight w:val="1408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5C5BA8"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30098A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5C5BA8">
              <w:rPr>
                <w:rFonts w:ascii="GHEA Grapalat" w:hAnsi="GHEA Grapalat"/>
                <w:sz w:val="16"/>
                <w:szCs w:val="16"/>
                <w:lang w:val="en-US"/>
              </w:rPr>
              <w:t>38431100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520797">
            <w:pPr>
              <w:rPr>
                <w:rFonts w:ascii="GHEA Grapalat" w:hAnsi="GHEA Grapalat" w:cs="Arial CYR"/>
                <w:sz w:val="16"/>
                <w:szCs w:val="16"/>
              </w:rPr>
            </w:pPr>
            <w:r w:rsidRPr="005C5BA8">
              <w:rPr>
                <w:rFonts w:ascii="GHEA Grapalat" w:hAnsi="GHEA Grapalat" w:cs="Arial CYR"/>
                <w:sz w:val="16"/>
                <w:szCs w:val="16"/>
              </w:rPr>
              <w:t>Գազերի որոշման անալիզատոր</w:t>
            </w:r>
          </w:p>
          <w:p w:rsidR="005C5BA8" w:rsidRPr="005C5BA8" w:rsidRDefault="005C5BA8" w:rsidP="009D41C0">
            <w:pPr>
              <w:rPr>
                <w:rFonts w:ascii="GHEA Grapalat" w:hAnsi="GHEA Grapalat" w:cs="Arial CYR"/>
                <w:sz w:val="16"/>
                <w:szCs w:val="16"/>
              </w:rPr>
            </w:pPr>
            <w:r w:rsidRPr="005C5BA8">
              <w:rPr>
                <w:rFonts w:ascii="GHEA Grapalat" w:hAnsi="GHEA Grapalat" w:cs="Arial CYR"/>
                <w:sz w:val="16"/>
                <w:szCs w:val="16"/>
              </w:rPr>
              <w:t>Анализатор определения газа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421AE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C5BA8">
              <w:rPr>
                <w:rFonts w:ascii="GHEA Grapalat" w:eastAsia="Times New Roman" w:hAnsi="GHEA Grapalat" w:cs="Arial CYR"/>
                <w:sz w:val="16"/>
                <w:szCs w:val="16"/>
                <w:lang w:val="hy-AM" w:eastAsia="ru-RU"/>
              </w:rPr>
              <w:t xml:space="preserve">СТХ-17-81 կամ </w:t>
            </w:r>
            <w:r w:rsidR="00421AEA">
              <w:rPr>
                <w:rFonts w:ascii="GHEA Grapalat" w:eastAsia="Times New Roman" w:hAnsi="GHEA Grapalat" w:cs="Arial CYR"/>
                <w:sz w:val="16"/>
                <w:szCs w:val="16"/>
                <w:lang w:val="hy-AM" w:eastAsia="ru-RU"/>
              </w:rPr>
              <w:t>համարժեքը</w:t>
            </w:r>
            <w:r w:rsidR="00421AEA" w:rsidRPr="005C5BA8">
              <w:rPr>
                <w:rFonts w:ascii="GHEA Grapalat" w:eastAsia="Times New Roman" w:hAnsi="GHEA Grapalat" w:cs="Arial CYR"/>
                <w:sz w:val="16"/>
                <w:szCs w:val="16"/>
                <w:lang w:val="hy-AM" w:eastAsia="ru-RU"/>
              </w:rPr>
              <w:t xml:space="preserve"> </w:t>
            </w:r>
            <w:r w:rsidRPr="005C5BA8">
              <w:rPr>
                <w:rFonts w:ascii="GHEA Grapalat" w:eastAsia="Times New Roman" w:hAnsi="GHEA Grapalat" w:cs="Arial CYR"/>
                <w:sz w:val="16"/>
                <w:szCs w:val="16"/>
                <w:lang w:val="hy-AM" w:eastAsia="ru-RU"/>
              </w:rPr>
              <w:t>АНКАТ-64М3</w:t>
            </w:r>
            <w:r w:rsidR="00DA443B" w:rsidRPr="00DA443B">
              <w:rPr>
                <w:rFonts w:ascii="GHEA Grapalat" w:eastAsia="Times New Roman" w:hAnsi="GHEA Grapalat" w:cs="Arial CYR"/>
                <w:sz w:val="16"/>
                <w:szCs w:val="16"/>
                <w:lang w:eastAsia="ru-RU"/>
              </w:rPr>
              <w:t xml:space="preserve"> </w:t>
            </w:r>
            <w:r w:rsidRPr="005C5BA8">
              <w:rPr>
                <w:rFonts w:ascii="GHEA Grapalat" w:eastAsia="Times New Roman" w:hAnsi="GHEA Grapalat" w:cs="Arial CYR"/>
                <w:sz w:val="16"/>
                <w:szCs w:val="16"/>
                <w:lang w:val="hy-AM" w:eastAsia="ru-RU"/>
              </w:rPr>
              <w:t>շարժական, ջրածին    և մի շարք բաղադրիչներ , աշխատանքային տարածքում  տարբեր համակցություններով  բոլոր չափված բաղադրիչների միաժամանակյա թվային ցուցիչով։ ինչպես նաև վթարային ձայնի  և լուսյի  НТ թողարկմամբ   երբ չափված բաղադրիչները    գերազանցում են  սահմանված շեմային մակարդակները։ Կոնվեկցիայով  կամ վերահսկվող  միջավայրի  հարկադիր  մատակարարմամբ։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B2273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C5BA8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B2273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C5BA8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30098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C5BA8">
              <w:rPr>
                <w:rFonts w:ascii="GHEA Grapalat" w:hAnsi="GHEA Grapalat"/>
                <w:sz w:val="16"/>
                <w:szCs w:val="16"/>
                <w:lang w:val="en-US"/>
              </w:rPr>
              <w:t>350</w:t>
            </w:r>
            <w:r w:rsidRPr="005C5BA8">
              <w:rPr>
                <w:rFonts w:ascii="GHEA Grapalat" w:hAnsi="GHEA Grapalat"/>
                <w:sz w:val="16"/>
                <w:szCs w:val="16"/>
              </w:rPr>
              <w:t>000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30098A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5C5BA8">
              <w:rPr>
                <w:rFonts w:ascii="GHEA Grapalat" w:hAnsi="GHEA Grapalat" w:cs="Calibri"/>
                <w:sz w:val="16"/>
                <w:szCs w:val="16"/>
                <w:lang w:val="en-US"/>
              </w:rPr>
              <w:t>3500000</w:t>
            </w:r>
          </w:p>
        </w:tc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5BA8" w:rsidRPr="005C5BA8" w:rsidRDefault="005C5BA8" w:rsidP="00861C9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C5BA8" w:rsidRPr="005C5BA8" w:rsidRDefault="005C5BA8" w:rsidP="00A7546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5C5BA8" w:rsidRPr="005C5BA8" w:rsidTr="001170D6">
        <w:trPr>
          <w:cantSplit/>
          <w:trHeight w:val="5513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30098A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520797">
            <w:pPr>
              <w:rPr>
                <w:rFonts w:ascii="GHEA Grapalat" w:hAnsi="GHEA Grapalat" w:cs="Arial CYR"/>
                <w:sz w:val="16"/>
                <w:szCs w:val="16"/>
              </w:rPr>
            </w:pP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5C5BA8">
            <w:pPr>
              <w:rPr>
                <w:rFonts w:ascii="GHEA Grapalat" w:hAnsi="GHEA Grapalat" w:cs="Arial CYR"/>
                <w:color w:val="000000"/>
                <w:sz w:val="16"/>
                <w:szCs w:val="16"/>
                <w:lang w:val="hy-AM"/>
              </w:rPr>
            </w:pPr>
            <w:r w:rsidRPr="005C5BA8">
              <w:rPr>
                <w:rFonts w:ascii="GHEA Grapalat" w:eastAsia="Times New Roman" w:hAnsi="GHEA Grapalat" w:cs="Arial CYR"/>
                <w:color w:val="000000"/>
                <w:sz w:val="16"/>
                <w:szCs w:val="16"/>
                <w:lang w:val="hy-AM" w:eastAsia="ru-RU"/>
              </w:rPr>
              <w:t xml:space="preserve">Աշխատանքային ջերմաստիճանի միջակայք՝ -40°C-ից  մինչև +55°C։  Շեմային սարքերի անվանական արժեքները % НКПР «ПОРОГ 1» -20, «ПОРОГ 2» -40. Չափման միջակայքը՝ % НКПР 0 մինչև 55։  Թույլատրելի  հիմնական բացարձակ սխալի սահմանները % НКПР ստուգման  բաղադրիչի համար </w:t>
            </w:r>
            <w:r w:rsidRPr="005C5BA8">
              <w:rPr>
                <w:rFonts w:ascii="GHEA Grapalat" w:eastAsia="Times New Roman" w:hAnsi="GHEA Grapalat"/>
                <w:color w:val="000000"/>
                <w:sz w:val="16"/>
                <w:szCs w:val="16"/>
                <w:lang w:val="hy-AM" w:eastAsia="ru-RU"/>
              </w:rPr>
              <w:t>±</w:t>
            </w:r>
            <w:r w:rsidRPr="005C5BA8">
              <w:rPr>
                <w:rFonts w:ascii="GHEA Grapalat" w:eastAsia="Times New Roman" w:hAnsi="GHEA Grapalat" w:cs="Arial CYR"/>
                <w:color w:val="000000"/>
                <w:sz w:val="16"/>
                <w:szCs w:val="16"/>
                <w:lang w:val="hy-AM" w:eastAsia="ru-RU"/>
              </w:rPr>
              <w:t>5։Սնուցվում է  մարտկոցով։ Սարքի առաքում ստուգաչափմամբ: Չափման միավորները՝ ppm, % vol., %  НКПР, մգ/մ</w:t>
            </w:r>
            <w:r w:rsidRPr="005C5BA8">
              <w:rPr>
                <w:rFonts w:ascii="GHEA Grapalat" w:eastAsia="Times New Roman" w:hAnsi="GHEA Grapalat" w:cs="Arial CYR"/>
                <w:color w:val="000000"/>
                <w:sz w:val="16"/>
                <w:szCs w:val="16"/>
                <w:vertAlign w:val="superscript"/>
                <w:lang w:val="hy-AM" w:eastAsia="ru-RU"/>
              </w:rPr>
              <w:t>3</w:t>
            </w:r>
            <w:r w:rsidRPr="005C5BA8">
              <w:rPr>
                <w:rFonts w:ascii="GHEA Grapalat" w:eastAsia="Times New Roman" w:hAnsi="GHEA Grapalat" w:cs="Arial CYR"/>
                <w:color w:val="000000"/>
                <w:sz w:val="16"/>
                <w:szCs w:val="16"/>
                <w:lang w:val="hy-AM" w:eastAsia="ru-RU"/>
              </w:rPr>
              <w:t>:</w:t>
            </w:r>
            <w:r w:rsidRPr="005C5BA8">
              <w:rPr>
                <w:rFonts w:ascii="GHEA Grapalat" w:eastAsia="Times New Roman" w:hAnsi="GHEA Grapalat" w:cs="Arial CYR"/>
                <w:bCs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5C5BA8">
              <w:rPr>
                <w:rFonts w:ascii="GHEA Grapalat" w:hAnsi="GHEA Grapalat" w:cs="Arial CYR"/>
                <w:color w:val="000000"/>
                <w:sz w:val="16"/>
                <w:szCs w:val="16"/>
                <w:lang w:val="hy-AM"/>
              </w:rPr>
              <w:t xml:space="preserve">Տեսակի հաստատման հավաստագրի առկայություն, անձնագիր և որակի հավաստագիր, գործառնական հրահանգ ռուսերեն լեզվով։ </w:t>
            </w:r>
          </w:p>
          <w:p w:rsidR="005C5BA8" w:rsidRPr="005C5BA8" w:rsidRDefault="005C5BA8" w:rsidP="005C5BA8">
            <w:pPr>
              <w:rPr>
                <w:rFonts w:ascii="GHEA Grapalat" w:hAnsi="GHEA Grapalat" w:cs="Arial CYR"/>
                <w:color w:val="000000"/>
                <w:sz w:val="16"/>
                <w:szCs w:val="16"/>
              </w:rPr>
            </w:pPr>
            <w:r w:rsidRPr="005C5BA8">
              <w:rPr>
                <w:rFonts w:ascii="GHEA Grapalat" w:eastAsia="Times New Roman" w:hAnsi="GHEA Grapalat" w:cs="Arial CYR"/>
                <w:sz w:val="16"/>
                <w:szCs w:val="16"/>
                <w:lang w:val="hy-AM" w:eastAsia="ru-RU"/>
              </w:rPr>
              <w:t xml:space="preserve">СТХ-17-81 или </w:t>
            </w:r>
            <w:r w:rsidR="00421AEA">
              <w:rPr>
                <w:rFonts w:ascii="GHEA Grapalat" w:eastAsia="Times New Roman" w:hAnsi="GHEA Grapalat" w:cs="Arial CYR"/>
                <w:sz w:val="16"/>
                <w:szCs w:val="16"/>
                <w:lang w:eastAsia="ru-RU"/>
              </w:rPr>
              <w:t>аналог</w:t>
            </w:r>
            <w:r w:rsidR="00421AEA" w:rsidRPr="005C5BA8">
              <w:rPr>
                <w:rFonts w:ascii="GHEA Grapalat" w:eastAsia="Times New Roman" w:hAnsi="GHEA Grapalat" w:cs="Arial CYR"/>
                <w:sz w:val="16"/>
                <w:szCs w:val="16"/>
                <w:lang w:val="hy-AM" w:eastAsia="ru-RU"/>
              </w:rPr>
              <w:t xml:space="preserve"> </w:t>
            </w:r>
            <w:r w:rsidR="00421AEA" w:rsidRPr="00421AEA">
              <w:rPr>
                <w:rFonts w:ascii="GHEA Grapalat" w:eastAsia="Times New Roman" w:hAnsi="GHEA Grapalat" w:cs="Arial CYR"/>
                <w:sz w:val="16"/>
                <w:szCs w:val="16"/>
                <w:lang w:eastAsia="ru-RU"/>
              </w:rPr>
              <w:t>-</w:t>
            </w:r>
            <w:r w:rsidRPr="005C5BA8">
              <w:rPr>
                <w:rFonts w:ascii="GHEA Grapalat" w:eastAsia="Times New Roman" w:hAnsi="GHEA Grapalat" w:cs="Arial CYR"/>
                <w:sz w:val="16"/>
                <w:szCs w:val="16"/>
                <w:lang w:val="hy-AM" w:eastAsia="ru-RU"/>
              </w:rPr>
              <w:t>АНКАТ-64М3</w:t>
            </w:r>
            <w:r w:rsidR="00DA443B">
              <w:rPr>
                <w:rFonts w:ascii="GHEA Grapalat" w:eastAsia="Times New Roman" w:hAnsi="GHEA Grapalat" w:cs="Arial CYR"/>
                <w:sz w:val="16"/>
                <w:szCs w:val="16"/>
                <w:lang w:val="hy-AM" w:eastAsia="ru-RU"/>
              </w:rPr>
              <w:t xml:space="preserve"> </w:t>
            </w:r>
            <w:r w:rsidRPr="005C5BA8">
              <w:rPr>
                <w:rFonts w:ascii="GHEA Grapalat" w:eastAsia="Times New Roman" w:hAnsi="GHEA Grapalat" w:cs="Arial CYR"/>
                <w:sz w:val="16"/>
                <w:szCs w:val="16"/>
                <w:lang w:val="hy-AM" w:eastAsia="ru-RU"/>
              </w:rPr>
              <w:t>переносной,  водород и совокупность компонентов</w:t>
            </w:r>
            <w:r w:rsidRPr="005C5BA8">
              <w:rPr>
                <w:rFonts w:ascii="GHEA Grapalat" w:eastAsia="Times New Roman" w:hAnsi="GHEA Grapalat" w:cs="Arial CYR"/>
                <w:color w:val="000000"/>
                <w:sz w:val="16"/>
                <w:szCs w:val="16"/>
                <w:lang w:val="hy-AM" w:eastAsia="ru-RU"/>
              </w:rPr>
              <w:t xml:space="preserve">, в различных сочетаниях в рабочей зоне с одновременной цифровой индикацией всех измеряемых компонентов, а также выдачей аварийной звуковой, световой и вибросигнализации при превышении концентраций измеряемых компонентов заданных пороговых уровней.  С  конвекци-онной или принудительной подачей контролируемой среды. Рабочий диапазон температур: -40°С до 55°С. Номинальные значения пороговых устройств, % НКПР: для сигнала «Порог 1» -20, для сигнала «Порог 2» - 40. Диапазон измерений, % НКПР от 0 до 55. Пределы допускаемой основной абсолютной погрешности, % НКПР по поверочному компоненту ±5. </w:t>
            </w:r>
          </w:p>
          <w:p w:rsidR="005C5BA8" w:rsidRPr="005C5BA8" w:rsidRDefault="005C5BA8" w:rsidP="005C5BA8">
            <w:pPr>
              <w:rPr>
                <w:rFonts w:ascii="GHEA Grapalat" w:eastAsia="Times New Roman" w:hAnsi="GHEA Grapalat" w:cs="Arial CYR"/>
                <w:sz w:val="16"/>
                <w:szCs w:val="16"/>
                <w:lang w:eastAsia="ru-RU"/>
              </w:rPr>
            </w:pPr>
            <w:r w:rsidRPr="005C5BA8">
              <w:rPr>
                <w:rFonts w:ascii="GHEA Grapalat" w:eastAsia="Times New Roman" w:hAnsi="GHEA Grapalat" w:cs="Arial CYR"/>
                <w:color w:val="000000"/>
                <w:sz w:val="16"/>
                <w:szCs w:val="16"/>
                <w:lang w:val="hy-AM" w:eastAsia="ru-RU"/>
              </w:rPr>
              <w:t xml:space="preserve">Питание от аккумулятора. Поставка  прибора с поверкой. Единицы измерения: ppm, % об., % НКПР, мг/м3. </w:t>
            </w:r>
            <w:r w:rsidRPr="005C5BA8">
              <w:rPr>
                <w:rFonts w:ascii="GHEA Grapalat" w:hAnsi="GHEA Grapalat" w:cs="Arial CYR"/>
                <w:color w:val="000000"/>
                <w:sz w:val="16"/>
                <w:szCs w:val="16"/>
              </w:rPr>
              <w:t>Наличие сертификата об утверждении типа, паспорт и сертификат качества, инструкция по эксплуатации на русском языке.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B2273F">
            <w:pPr>
              <w:jc w:val="center"/>
              <w:rPr>
                <w:rFonts w:ascii="GHEA Grapalat" w:hAnsi="GHEA Grapalat"/>
                <w:color w:val="FF0000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B2273F">
            <w:pPr>
              <w:jc w:val="center"/>
              <w:rPr>
                <w:rFonts w:ascii="GHEA Grapalat" w:hAnsi="GHEA Grapalat"/>
                <w:color w:val="FF0000"/>
                <w:sz w:val="16"/>
                <w:szCs w:val="16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30098A">
            <w:pPr>
              <w:jc w:val="center"/>
              <w:rPr>
                <w:rFonts w:ascii="GHEA Grapalat" w:hAnsi="GHEA Grapalat"/>
                <w:color w:val="FF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BA8" w:rsidRPr="005C5BA8" w:rsidRDefault="005C5BA8" w:rsidP="0030098A">
            <w:pPr>
              <w:jc w:val="center"/>
              <w:rPr>
                <w:rFonts w:ascii="GHEA Grapalat" w:hAnsi="GHEA Grapalat" w:cs="Calibri"/>
                <w:color w:val="FF0000"/>
                <w:sz w:val="16"/>
                <w:szCs w:val="16"/>
              </w:rPr>
            </w:pPr>
          </w:p>
        </w:tc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5BA8" w:rsidRPr="005C5BA8" w:rsidRDefault="005C5BA8" w:rsidP="00861C9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FF0000"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C5BA8" w:rsidRPr="005C5BA8" w:rsidRDefault="005C5BA8" w:rsidP="00A7546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FF0000"/>
                <w:sz w:val="16"/>
                <w:szCs w:val="16"/>
              </w:rPr>
            </w:pPr>
          </w:p>
        </w:tc>
      </w:tr>
    </w:tbl>
    <w:p w:rsidR="00D44C99" w:rsidRPr="00DA443B" w:rsidRDefault="00D44C99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lang w:val="ru-RU" w:eastAsia="ru-RU"/>
        </w:rPr>
      </w:pPr>
    </w:p>
    <w:p w:rsidR="00B5701E" w:rsidRPr="004B4D5C" w:rsidRDefault="005A3DC7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lang w:val="en-US" w:eastAsia="ru-RU"/>
        </w:rPr>
      </w:pPr>
      <w:r w:rsidRPr="004B4D5C">
        <w:rPr>
          <w:rFonts w:ascii="GHEA Grapalat" w:eastAsia="Times New Roman" w:hAnsi="GHEA Grapalat" w:cs="Times New Roman"/>
          <w:b/>
          <w:lang w:val="en-US" w:eastAsia="ru-RU"/>
        </w:rPr>
        <w:t>Լրացուցիչ պայմաններ</w:t>
      </w:r>
      <w:r w:rsidR="001B5CEE" w:rsidRPr="004B4D5C">
        <w:rPr>
          <w:rFonts w:ascii="GHEA Grapalat" w:eastAsia="Times New Roman" w:hAnsi="GHEA Grapalat" w:cs="Times New Roman"/>
          <w:b/>
          <w:lang w:val="en-US" w:eastAsia="ru-RU"/>
        </w:rPr>
        <w:t>՝</w:t>
      </w:r>
    </w:p>
    <w:p w:rsidR="00BE086B" w:rsidRPr="005C5BA8" w:rsidRDefault="00BE086B" w:rsidP="00F22B80">
      <w:pPr>
        <w:pStyle w:val="a4"/>
        <w:numPr>
          <w:ilvl w:val="0"/>
          <w:numId w:val="4"/>
        </w:numPr>
        <w:jc w:val="both"/>
        <w:rPr>
          <w:rFonts w:ascii="GHEA Grapalat" w:hAnsi="GHEA Grapalat" w:cs="GHEA Grapalat"/>
          <w:sz w:val="20"/>
          <w:szCs w:val="20"/>
        </w:rPr>
      </w:pPr>
      <w:r w:rsidRPr="005C5BA8">
        <w:rPr>
          <w:rFonts w:ascii="GHEA Grapalat" w:hAnsi="GHEA Grapalat" w:cs="GHEA Grapalat"/>
          <w:color w:val="000000" w:themeColor="text1"/>
          <w:sz w:val="20"/>
          <w:szCs w:val="20"/>
        </w:rPr>
        <w:t xml:space="preserve">Ապրանքները պետք է լինեն նոր, պետք է ունենան  որակի հավաստագիր կամ անձնագիր` փորձարկման արդյունքների, երաշխիքային </w:t>
      </w:r>
      <w:r w:rsidRPr="005C5BA8">
        <w:rPr>
          <w:rFonts w:ascii="GHEA Grapalat" w:hAnsi="GHEA Grapalat" w:cs="GHEA Grapalat"/>
          <w:sz w:val="20"/>
          <w:szCs w:val="20"/>
        </w:rPr>
        <w:t>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</w:t>
      </w:r>
      <w:r w:rsidR="00F22B80">
        <w:rPr>
          <w:rFonts w:ascii="GHEA Grapalat" w:hAnsi="GHEA Grapalat" w:cs="GHEA Grapalat"/>
          <w:sz w:val="20"/>
          <w:szCs w:val="20"/>
        </w:rPr>
        <w:t>վ</w:t>
      </w:r>
      <w:r w:rsidRPr="005C5BA8">
        <w:rPr>
          <w:rFonts w:ascii="GHEA Grapalat" w:hAnsi="GHEA Grapalat" w:cs="GHEA Grapalat"/>
          <w:sz w:val="20"/>
          <w:szCs w:val="20"/>
        </w:rPr>
        <w:t>ով:</w:t>
      </w:r>
    </w:p>
    <w:p w:rsidR="00044972" w:rsidRPr="005C5BA8" w:rsidRDefault="00276FDF" w:rsidP="00F22B8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276FDF">
        <w:rPr>
          <w:rFonts w:ascii="GHEA Grapalat" w:hAnsi="GHEA Grapalat" w:cs="GHEA Grapalat"/>
          <w:sz w:val="20"/>
          <w:szCs w:val="20"/>
        </w:rPr>
        <w:t>1-ին չ/բ ապրանքի ա</w:t>
      </w:r>
      <w:r w:rsidR="00044972" w:rsidRPr="005C5BA8">
        <w:rPr>
          <w:rFonts w:ascii="GHEA Grapalat" w:hAnsi="GHEA Grapalat" w:cs="Sylfaen"/>
          <w:bCs/>
          <w:sz w:val="20"/>
          <w:szCs w:val="20"/>
          <w:lang w:val="pt-BR"/>
        </w:rPr>
        <w:t>րտադրման տարեթիվը սկսած 202</w:t>
      </w:r>
      <w:r w:rsidR="005C5BA8" w:rsidRPr="005C5BA8">
        <w:rPr>
          <w:rFonts w:ascii="GHEA Grapalat" w:hAnsi="GHEA Grapalat" w:cs="Sylfaen"/>
          <w:bCs/>
          <w:sz w:val="20"/>
          <w:szCs w:val="20"/>
        </w:rPr>
        <w:t>3</w:t>
      </w:r>
      <w:r w:rsidR="00044972" w:rsidRPr="005C5BA8">
        <w:rPr>
          <w:rFonts w:ascii="GHEA Grapalat" w:hAnsi="GHEA Grapalat" w:cs="Sylfaen"/>
          <w:bCs/>
          <w:sz w:val="20"/>
          <w:szCs w:val="20"/>
          <w:lang w:val="pt-BR"/>
        </w:rPr>
        <w:t>թ.</w:t>
      </w:r>
      <w:r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r w:rsidRPr="00276FDF">
        <w:rPr>
          <w:rFonts w:ascii="GHEA Grapalat" w:hAnsi="GHEA Grapalat" w:cs="GHEA Grapalat"/>
          <w:sz w:val="20"/>
          <w:szCs w:val="20"/>
        </w:rPr>
        <w:t>2-րդ չ/բ ապրանքի ա</w:t>
      </w:r>
      <w:r w:rsidRPr="005C5BA8">
        <w:rPr>
          <w:rFonts w:ascii="GHEA Grapalat" w:hAnsi="GHEA Grapalat" w:cs="Sylfaen"/>
          <w:bCs/>
          <w:sz w:val="20"/>
          <w:szCs w:val="20"/>
          <w:lang w:val="pt-BR"/>
        </w:rPr>
        <w:t>րտադրման տարեթիվը սկսած 202</w:t>
      </w:r>
      <w:r w:rsidRPr="00276FDF">
        <w:rPr>
          <w:rFonts w:ascii="GHEA Grapalat" w:hAnsi="GHEA Grapalat" w:cs="Sylfaen"/>
          <w:bCs/>
          <w:sz w:val="20"/>
          <w:szCs w:val="20"/>
        </w:rPr>
        <w:t>2</w:t>
      </w:r>
      <w:r w:rsidRPr="005C5BA8">
        <w:rPr>
          <w:rFonts w:ascii="GHEA Grapalat" w:hAnsi="GHEA Grapalat" w:cs="Sylfaen"/>
          <w:bCs/>
          <w:sz w:val="20"/>
          <w:szCs w:val="20"/>
          <w:lang w:val="pt-BR"/>
        </w:rPr>
        <w:t>թ.</w:t>
      </w:r>
      <w:r w:rsidR="00044972" w:rsidRPr="005C5BA8">
        <w:rPr>
          <w:rFonts w:ascii="GHEA Grapalat" w:hAnsi="GHEA Grapalat" w:cs="Sylfaen"/>
          <w:bCs/>
          <w:sz w:val="20"/>
          <w:szCs w:val="20"/>
          <w:lang w:val="pt-BR"/>
        </w:rPr>
        <w:t>:</w:t>
      </w:r>
      <w:r w:rsidR="00A7546A" w:rsidRPr="005C5BA8">
        <w:rPr>
          <w:rFonts w:ascii="GHEA Grapalat" w:hAnsi="GHEA Grapalat" w:cs="Sylfaen"/>
          <w:bCs/>
          <w:sz w:val="20"/>
          <w:szCs w:val="20"/>
          <w:lang w:val="pt-BR"/>
        </w:rPr>
        <w:t xml:space="preserve"> Երաշխիքային ժամկետ նվազագույնը 12 ամիս</w:t>
      </w:r>
      <w:r w:rsidR="00625203" w:rsidRPr="005C5BA8">
        <w:rPr>
          <w:rFonts w:ascii="GHEA Grapalat" w:hAnsi="GHEA Grapalat" w:cs="Sylfaen"/>
          <w:bCs/>
          <w:sz w:val="20"/>
          <w:szCs w:val="20"/>
          <w:lang w:val="pt-BR"/>
        </w:rPr>
        <w:t xml:space="preserve"> մատակարարման օրվանից</w:t>
      </w:r>
      <w:r w:rsidR="00A7546A" w:rsidRPr="005C5BA8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:rsidR="001B5CEE" w:rsidRPr="005C5BA8" w:rsidRDefault="00C04DBD" w:rsidP="00F22B80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5C5BA8">
        <w:rPr>
          <w:rFonts w:ascii="GHEA Grapalat" w:hAnsi="GHEA Grapalat" w:cs="Sylfaen"/>
          <w:bCs/>
          <w:sz w:val="20"/>
          <w:szCs w:val="20"/>
          <w:lang w:val="pt-BR"/>
        </w:rPr>
        <w:t>Ա</w:t>
      </w:r>
      <w:r w:rsidR="00FE6C73" w:rsidRPr="005C5BA8">
        <w:rPr>
          <w:rFonts w:ascii="GHEA Grapalat" w:hAnsi="GHEA Grapalat" w:cs="Sylfaen"/>
          <w:bCs/>
          <w:sz w:val="20"/>
          <w:szCs w:val="20"/>
          <w:lang w:val="pt-BR"/>
        </w:rPr>
        <w:t>պրանքային նշանի, ֆիրմային անվանման, մակնիշի և արտադրողի վերաբերյալ տեղեկատվության</w:t>
      </w:r>
      <w:r w:rsidR="001B5CEE" w:rsidRPr="005C5BA8">
        <w:rPr>
          <w:rFonts w:ascii="GHEA Grapalat" w:hAnsi="GHEA Grapalat" w:cs="Sylfaen"/>
          <w:bCs/>
          <w:sz w:val="20"/>
          <w:szCs w:val="20"/>
          <w:lang w:val="pt-BR"/>
        </w:rPr>
        <w:t xml:space="preserve"> – </w:t>
      </w:r>
      <w:r w:rsidR="001B5CEE" w:rsidRPr="005C5BA8">
        <w:rPr>
          <w:rFonts w:ascii="GHEA Grapalat" w:hAnsi="GHEA Grapalat" w:cs="Sylfaen"/>
          <w:bCs/>
          <w:sz w:val="20"/>
          <w:szCs w:val="20"/>
          <w:u w:val="single"/>
          <w:lang w:val="pt-BR"/>
        </w:rPr>
        <w:t>չի պահանջվում</w:t>
      </w:r>
      <w:r w:rsidR="00F22B80">
        <w:rPr>
          <w:rFonts w:ascii="GHEA Grapalat" w:hAnsi="GHEA Grapalat" w:cs="Sylfaen"/>
          <w:bCs/>
          <w:sz w:val="20"/>
          <w:szCs w:val="20"/>
          <w:u w:val="single"/>
          <w:lang w:val="pt-BR"/>
        </w:rPr>
        <w:t>:</w:t>
      </w:r>
    </w:p>
    <w:p w:rsidR="001B5CEE" w:rsidRPr="005C5BA8" w:rsidRDefault="001B5CEE" w:rsidP="00F22B80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5C5BA8">
        <w:rPr>
          <w:rFonts w:ascii="GHEA Grapalat" w:hAnsi="GHEA Grapalat" w:cs="Sylfaen"/>
          <w:bCs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8A7EA1" w:rsidRPr="005C5BA8">
        <w:rPr>
          <w:rFonts w:ascii="GHEA Grapalat" w:hAnsi="GHEA Grapalat" w:cs="Sylfaen"/>
          <w:bCs/>
          <w:sz w:val="20"/>
          <w:szCs w:val="20"/>
          <w:lang w:val="pt-BR"/>
        </w:rPr>
        <w:t>1</w:t>
      </w:r>
      <w:r w:rsidRPr="005C5BA8">
        <w:rPr>
          <w:rFonts w:ascii="GHEA Grapalat" w:hAnsi="GHEA Grapalat" w:cs="Sylfaen"/>
          <w:bCs/>
          <w:sz w:val="20"/>
          <w:szCs w:val="20"/>
          <w:lang w:val="pt-BR"/>
        </w:rPr>
        <w:t>0 աշխատանքային օր</w:t>
      </w:r>
      <w:r w:rsidR="00F22B80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:rsidR="001B5CEE" w:rsidRPr="005C5BA8" w:rsidRDefault="001B5CEE" w:rsidP="00F22B80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5C5BA8">
        <w:rPr>
          <w:rFonts w:ascii="GHEA Grapalat" w:hAnsi="GHEA Grapalat" w:cs="Sylfaen"/>
          <w:bCs/>
          <w:sz w:val="20"/>
          <w:szCs w:val="20"/>
          <w:lang w:val="pt-BR"/>
        </w:rPr>
        <w:t>Թույլատրելի խաղտման ժամկետ – 10 օրացուցային օր</w:t>
      </w:r>
      <w:r w:rsidR="00F22B80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:rsidR="00A05E00" w:rsidRPr="005C5BA8" w:rsidRDefault="008A7EA1" w:rsidP="00F22B80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5C5BA8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="00F22B80" w:rsidRPr="00F22B80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:rsidR="00756E04" w:rsidRPr="005C5BA8" w:rsidRDefault="00A05E00" w:rsidP="00F22B80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5C5BA8">
        <w:rPr>
          <w:rFonts w:ascii="GHEA Grapalat" w:hAnsi="GHEA Grapalat" w:cs="Sylfaen"/>
          <w:bCs/>
          <w:sz w:val="20"/>
          <w:szCs w:val="20"/>
          <w:lang w:val="pt-BR"/>
        </w:rPr>
        <w:lastRenderedPageBreak/>
        <w:t xml:space="preserve">Մատակարարը պետք է ապրանքը մատակարարլուց նվազագույնը մեկ աշխատանքային օր առաջ պայմանագրի կառավարիչին </w:t>
      </w:r>
      <w:r w:rsidR="00E91B81" w:rsidRPr="005C5BA8">
        <w:rPr>
          <w:rFonts w:ascii="GHEA Grapalat" w:hAnsi="GHEA Grapalat" w:cs="Sylfaen"/>
          <w:bCs/>
          <w:sz w:val="20"/>
          <w:szCs w:val="20"/>
          <w:lang w:val="pt-BR"/>
        </w:rPr>
        <w:t>տեղեկացնի</w:t>
      </w:r>
      <w:r w:rsidRPr="005C5BA8">
        <w:rPr>
          <w:rFonts w:ascii="GHEA Grapalat" w:hAnsi="GHEA Grapalat" w:cs="Sylfaen"/>
          <w:bCs/>
          <w:sz w:val="20"/>
          <w:szCs w:val="20"/>
          <w:lang w:val="pt-BR"/>
        </w:rPr>
        <w:t xml:space="preserve"> մատակարարման վերաբերյալ, մատակարարումը կարող է իրականացնել աշխատանքային օրվա ընթացքում ժամը 9-00 մինչև</w:t>
      </w:r>
      <w:r w:rsidR="00C8557A" w:rsidRPr="005C5BA8">
        <w:rPr>
          <w:rFonts w:ascii="GHEA Grapalat" w:hAnsi="GHEA Grapalat" w:cs="Sylfaen"/>
          <w:bCs/>
          <w:sz w:val="20"/>
          <w:szCs w:val="20"/>
          <w:lang w:val="pt-BR"/>
        </w:rPr>
        <w:t xml:space="preserve"> 15-30</w:t>
      </w:r>
      <w:r w:rsidR="00F22B80" w:rsidRPr="00F22B80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:rsidR="00A05E00" w:rsidRPr="005C5BA8" w:rsidRDefault="00A04FAF" w:rsidP="00F22B8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5C5BA8">
        <w:rPr>
          <w:rFonts w:ascii="GHEA Grapalat" w:hAnsi="GHEA Grapalat" w:cs="Sylfaen"/>
          <w:bCs/>
          <w:sz w:val="20"/>
          <w:szCs w:val="20"/>
          <w:lang w:val="pt-BR"/>
        </w:rPr>
        <w:t>Պատասխանատու ստորաբաժանման ներկայացուցիչ</w:t>
      </w:r>
      <w:r w:rsidR="00DA443B" w:rsidRPr="001170D6">
        <w:rPr>
          <w:rFonts w:ascii="GHEA Grapalat" w:hAnsi="GHEA Grapalat" w:cs="Sylfaen"/>
          <w:bCs/>
          <w:sz w:val="20"/>
          <w:szCs w:val="20"/>
          <w:lang w:val="pt-BR"/>
        </w:rPr>
        <w:t>`</w:t>
      </w:r>
      <w:r w:rsidR="00A05E00" w:rsidRPr="005C5BA8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E91B81" w:rsidRPr="005C5BA8">
        <w:rPr>
          <w:rFonts w:ascii="GHEA Grapalat" w:hAnsi="GHEA Grapalat" w:cs="Sylfaen"/>
          <w:bCs/>
          <w:sz w:val="20"/>
          <w:szCs w:val="20"/>
          <w:lang w:val="en-US"/>
        </w:rPr>
        <w:t>Վ</w:t>
      </w:r>
      <w:r w:rsidR="00E91B81" w:rsidRPr="005C5BA8">
        <w:rPr>
          <w:rFonts w:ascii="GHEA Grapalat" w:hAnsi="GHEA Grapalat" w:cs="Sylfaen"/>
          <w:bCs/>
          <w:sz w:val="20"/>
          <w:szCs w:val="20"/>
          <w:lang w:val="pt-BR"/>
        </w:rPr>
        <w:t>.Մանուկյան</w:t>
      </w:r>
      <w:r w:rsidR="00B333B2" w:rsidRPr="005C5BA8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A05E00" w:rsidRPr="005C5BA8">
        <w:rPr>
          <w:rFonts w:ascii="GHEA Grapalat" w:hAnsi="GHEA Grapalat" w:cs="Sylfaen"/>
          <w:bCs/>
          <w:sz w:val="20"/>
          <w:szCs w:val="20"/>
          <w:lang w:val="pt-BR"/>
        </w:rPr>
        <w:t xml:space="preserve"> հեռ. 010</w:t>
      </w:r>
      <w:r w:rsidR="00E91B81" w:rsidRPr="005C5BA8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5C5BA8">
        <w:rPr>
          <w:rFonts w:ascii="GHEA Grapalat" w:hAnsi="GHEA Grapalat" w:cs="Sylfaen"/>
          <w:bCs/>
          <w:sz w:val="20"/>
          <w:szCs w:val="20"/>
          <w:lang w:val="pt-BR"/>
        </w:rPr>
        <w:t>28</w:t>
      </w:r>
      <w:r w:rsidR="00E91B81" w:rsidRPr="005C5BA8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5C5BA8">
        <w:rPr>
          <w:rFonts w:ascii="GHEA Grapalat" w:hAnsi="GHEA Grapalat" w:cs="Sylfaen"/>
          <w:bCs/>
          <w:sz w:val="20"/>
          <w:szCs w:val="20"/>
          <w:lang w:val="pt-BR"/>
        </w:rPr>
        <w:t>29</w:t>
      </w:r>
      <w:r w:rsidR="00E91B81" w:rsidRPr="005C5BA8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5C5BA8">
        <w:rPr>
          <w:rFonts w:ascii="GHEA Grapalat" w:hAnsi="GHEA Grapalat" w:cs="Sylfaen"/>
          <w:bCs/>
          <w:sz w:val="20"/>
          <w:szCs w:val="20"/>
          <w:lang w:val="pt-BR"/>
        </w:rPr>
        <w:t>60,</w:t>
      </w:r>
      <w:r w:rsidR="00756E04" w:rsidRPr="005C5BA8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B333B2" w:rsidRPr="005C5BA8">
        <w:rPr>
          <w:rFonts w:ascii="GHEA Grapalat" w:hAnsi="GHEA Grapalat" w:cs="Sylfaen"/>
          <w:bCs/>
          <w:sz w:val="20"/>
          <w:szCs w:val="20"/>
        </w:rPr>
        <w:t>e</w:t>
      </w:r>
      <w:r w:rsidR="00756E04" w:rsidRPr="005C5BA8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8" w:history="1">
        <w:r w:rsidR="00E91B81" w:rsidRPr="00DA443B">
          <w:rPr>
            <w:rStyle w:val="a8"/>
            <w:rFonts w:ascii="GHEA Grapalat" w:hAnsi="GHEA Grapalat"/>
            <w:color w:val="auto"/>
            <w:szCs w:val="20"/>
            <w:lang w:val="pt-BR"/>
          </w:rPr>
          <w:t>volodya.manukyan@anpp.am</w:t>
        </w:r>
      </w:hyperlink>
      <w:r w:rsidR="00C8557A" w:rsidRPr="00DA443B">
        <w:rPr>
          <w:rFonts w:ascii="GHEA Grapalat" w:hAnsi="GHEA Grapalat"/>
          <w:szCs w:val="20"/>
        </w:rPr>
        <w:t>:</w:t>
      </w:r>
    </w:p>
    <w:p w:rsidR="00D44C99" w:rsidRPr="00DA443B" w:rsidRDefault="00D44C99" w:rsidP="00D44C99">
      <w:pPr>
        <w:pStyle w:val="a4"/>
        <w:spacing w:after="0" w:line="240" w:lineRule="auto"/>
        <w:jc w:val="both"/>
        <w:rPr>
          <w:rFonts w:ascii="GHEA Grapalat" w:eastAsia="Times New Roman" w:hAnsi="GHEA Grapalat" w:cs="Times New Roman"/>
          <w:b/>
          <w:lang w:val="pt-BR" w:eastAsia="ru-RU"/>
        </w:rPr>
      </w:pPr>
    </w:p>
    <w:p w:rsidR="00D44C99" w:rsidRPr="009D1755" w:rsidRDefault="00D44C99" w:rsidP="00D44C99">
      <w:pPr>
        <w:pStyle w:val="a4"/>
        <w:spacing w:after="0" w:line="240" w:lineRule="auto"/>
        <w:jc w:val="both"/>
        <w:rPr>
          <w:rFonts w:ascii="GHEA Grapalat" w:eastAsia="Times New Roman" w:hAnsi="GHEA Grapalat" w:cs="Times New Roman"/>
          <w:b/>
          <w:lang w:val="en-US" w:eastAsia="ru-RU"/>
        </w:rPr>
      </w:pPr>
      <w:r w:rsidRPr="009D1755">
        <w:rPr>
          <w:rFonts w:ascii="GHEA Grapalat" w:eastAsia="Times New Roman" w:hAnsi="GHEA Grapalat" w:cs="Times New Roman"/>
          <w:b/>
          <w:lang w:val="en-US" w:eastAsia="ru-RU"/>
        </w:rPr>
        <w:t>Дополнительные условия:</w:t>
      </w:r>
    </w:p>
    <w:p w:rsidR="00D44C99" w:rsidRPr="00002AE3" w:rsidRDefault="00D44C99" w:rsidP="00D44C99">
      <w:pPr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6"/>
          <w:szCs w:val="18"/>
        </w:rPr>
      </w:pPr>
    </w:p>
    <w:p w:rsidR="00D44C99" w:rsidRPr="009D1755" w:rsidRDefault="00D44C99" w:rsidP="00F22B8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Товары должны быть новыми, иметь сертификат качества или паспорт с указанием результатов испытаний, гарантийных обязательств и срока годности, упаковка должна обеспечивать механическую целостность товара, документы должны быть переведены на армянский или русский языки.</w:t>
      </w:r>
    </w:p>
    <w:p w:rsidR="00D44C99" w:rsidRPr="00D44C99" w:rsidRDefault="00D44C99" w:rsidP="00F22B8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D44C99">
        <w:rPr>
          <w:rFonts w:ascii="GHEA Grapalat" w:hAnsi="GHEA Grapalat" w:cs="Sylfaen"/>
          <w:bCs/>
          <w:lang w:val="pt-BR"/>
        </w:rPr>
        <w:t>Да</w:t>
      </w:r>
      <w:r>
        <w:rPr>
          <w:rFonts w:ascii="GHEA Grapalat" w:hAnsi="GHEA Grapalat" w:cs="Sylfaen"/>
          <w:bCs/>
          <w:lang w:val="pt-BR"/>
        </w:rPr>
        <w:t xml:space="preserve">та начала производства первого </w:t>
      </w:r>
      <w:r>
        <w:rPr>
          <w:rFonts w:ascii="GHEA Grapalat" w:hAnsi="GHEA Grapalat" w:cs="Sylfaen"/>
          <w:bCs/>
        </w:rPr>
        <w:t>лота</w:t>
      </w:r>
      <w:r w:rsidRPr="00D44C99">
        <w:rPr>
          <w:rFonts w:ascii="GHEA Grapalat" w:hAnsi="GHEA Grapalat" w:cs="Sylfaen"/>
          <w:bCs/>
          <w:lang w:val="pt-BR"/>
        </w:rPr>
        <w:t xml:space="preserve"> — с 2023 года, дата начала производства второго </w:t>
      </w:r>
      <w:r>
        <w:rPr>
          <w:rFonts w:ascii="GHEA Grapalat" w:hAnsi="GHEA Grapalat" w:cs="Sylfaen"/>
          <w:bCs/>
        </w:rPr>
        <w:t>лота</w:t>
      </w:r>
      <w:r w:rsidRPr="00D44C99">
        <w:rPr>
          <w:rFonts w:ascii="GHEA Grapalat" w:hAnsi="GHEA Grapalat" w:cs="Sylfaen"/>
          <w:bCs/>
          <w:lang w:val="pt-BR"/>
        </w:rPr>
        <w:t xml:space="preserve"> — с 2022 года. Гарантийный срок — минимум 12 месяцев с даты поставки.</w:t>
      </w:r>
      <w:r w:rsidRPr="009D1755">
        <w:rPr>
          <w:rFonts w:ascii="GHEA Grapalat" w:hAnsi="GHEA Grapalat" w:cs="Sylfaen"/>
          <w:bCs/>
          <w:lang w:val="pt-BR"/>
        </w:rPr>
        <w:t xml:space="preserve"> </w:t>
      </w:r>
    </w:p>
    <w:p w:rsidR="00D44C99" w:rsidRPr="009D1755" w:rsidRDefault="00D44C99" w:rsidP="00F22B8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Информация о товарном знаке, фирменном наименовании, марке и производителе – не требуется.</w:t>
      </w:r>
    </w:p>
    <w:p w:rsidR="00D44C99" w:rsidRPr="009D1755" w:rsidRDefault="00D44C99" w:rsidP="00F22B8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Срок предоставления Продавцу подписанного протокола приема-передачи – 10 рабочих дней.</w:t>
      </w:r>
    </w:p>
    <w:p w:rsidR="00D44C99" w:rsidRPr="009D1755" w:rsidRDefault="00D44C99" w:rsidP="00F22B8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Допустимый срок нарушения – 10 календарных дней.</w:t>
      </w:r>
    </w:p>
    <w:p w:rsidR="00D44C99" w:rsidRPr="009D1755" w:rsidRDefault="00D44C99" w:rsidP="00F22B8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Продавец объязан соблюдать все требования внутриобъектного и пропускного режима, действующих на ААЭС.</w:t>
      </w:r>
    </w:p>
    <w:p w:rsidR="00D44C99" w:rsidRPr="009D1755" w:rsidRDefault="00D44C99" w:rsidP="00F22B8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Продавец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9:00 до 15:30 часов.</w:t>
      </w:r>
    </w:p>
    <w:p w:rsidR="00D44C99" w:rsidRPr="009D1755" w:rsidRDefault="00D44C99" w:rsidP="00F22B8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Представителем ответственного подразделения по договору В.</w:t>
      </w:r>
      <w:r>
        <w:rPr>
          <w:rFonts w:ascii="GHEA Grapalat" w:hAnsi="GHEA Grapalat" w:cs="Sylfaen"/>
          <w:bCs/>
          <w:lang w:val="pt-BR"/>
        </w:rPr>
        <w:t xml:space="preserve"> </w:t>
      </w:r>
      <w:r w:rsidRPr="009D1755">
        <w:rPr>
          <w:rFonts w:ascii="GHEA Grapalat" w:hAnsi="GHEA Grapalat" w:cs="Sylfaen"/>
          <w:bCs/>
          <w:lang w:val="pt-BR"/>
        </w:rPr>
        <w:t xml:space="preserve">Манукян,  тел. 010-28-29-60, e-mail: </w:t>
      </w:r>
      <w:hyperlink r:id="rId9" w:history="1">
        <w:r w:rsidRPr="00C455F9">
          <w:rPr>
            <w:rFonts w:cs="Sylfaen"/>
            <w:bCs/>
            <w:u w:val="single"/>
          </w:rPr>
          <w:t>volodya.manukyan@anpp.am</w:t>
        </w:r>
      </w:hyperlink>
      <w:r w:rsidRPr="00C455F9">
        <w:rPr>
          <w:rFonts w:cs="Sylfaen"/>
          <w:bCs/>
          <w:u w:val="single"/>
          <w:lang w:val="ru-RU"/>
        </w:rPr>
        <w:t xml:space="preserve"> .</w:t>
      </w:r>
      <w:r w:rsidRPr="009D1755">
        <w:rPr>
          <w:rFonts w:cs="Sylfaen"/>
          <w:bCs/>
        </w:rPr>
        <w:t xml:space="preserve">  </w:t>
      </w:r>
    </w:p>
    <w:p w:rsidR="001B5CEE" w:rsidRPr="00AA09C0" w:rsidRDefault="001B5CEE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sectPr w:rsidR="001B5CEE" w:rsidRPr="00AA09C0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C79" w:rsidRDefault="006A5C79" w:rsidP="0049554A">
      <w:pPr>
        <w:spacing w:after="0" w:line="240" w:lineRule="auto"/>
      </w:pPr>
      <w:r>
        <w:separator/>
      </w:r>
    </w:p>
  </w:endnote>
  <w:endnote w:type="continuationSeparator" w:id="0">
    <w:p w:rsidR="006A5C79" w:rsidRDefault="006A5C79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C79" w:rsidRDefault="006A5C79" w:rsidP="0049554A">
      <w:pPr>
        <w:spacing w:after="0" w:line="240" w:lineRule="auto"/>
      </w:pPr>
      <w:r>
        <w:separator/>
      </w:r>
    </w:p>
  </w:footnote>
  <w:footnote w:type="continuationSeparator" w:id="0">
    <w:p w:rsidR="006A5C79" w:rsidRDefault="006A5C79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E1508"/>
    <w:multiLevelType w:val="hybridMultilevel"/>
    <w:tmpl w:val="7384F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0BA4"/>
    <w:rsid w:val="0001150F"/>
    <w:rsid w:val="00011739"/>
    <w:rsid w:val="00011A58"/>
    <w:rsid w:val="00011F92"/>
    <w:rsid w:val="000143B7"/>
    <w:rsid w:val="00014499"/>
    <w:rsid w:val="00014762"/>
    <w:rsid w:val="000147AE"/>
    <w:rsid w:val="00014A62"/>
    <w:rsid w:val="0001620A"/>
    <w:rsid w:val="00020325"/>
    <w:rsid w:val="000204C7"/>
    <w:rsid w:val="00020E81"/>
    <w:rsid w:val="000210E8"/>
    <w:rsid w:val="00021D3A"/>
    <w:rsid w:val="00022936"/>
    <w:rsid w:val="000241CF"/>
    <w:rsid w:val="0002472E"/>
    <w:rsid w:val="000247FF"/>
    <w:rsid w:val="00024965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3A43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1310"/>
    <w:rsid w:val="00041B51"/>
    <w:rsid w:val="00042905"/>
    <w:rsid w:val="00044972"/>
    <w:rsid w:val="00045CA4"/>
    <w:rsid w:val="00047148"/>
    <w:rsid w:val="00050088"/>
    <w:rsid w:val="000510F2"/>
    <w:rsid w:val="0005147E"/>
    <w:rsid w:val="000553C0"/>
    <w:rsid w:val="000556A9"/>
    <w:rsid w:val="0005590A"/>
    <w:rsid w:val="000560A2"/>
    <w:rsid w:val="00056672"/>
    <w:rsid w:val="00056DC0"/>
    <w:rsid w:val="00057F1A"/>
    <w:rsid w:val="00060E69"/>
    <w:rsid w:val="00061078"/>
    <w:rsid w:val="00061833"/>
    <w:rsid w:val="00061F46"/>
    <w:rsid w:val="000625D0"/>
    <w:rsid w:val="00063C7F"/>
    <w:rsid w:val="00063D72"/>
    <w:rsid w:val="00063DF5"/>
    <w:rsid w:val="00063ED1"/>
    <w:rsid w:val="00064345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969"/>
    <w:rsid w:val="00074C5B"/>
    <w:rsid w:val="00075062"/>
    <w:rsid w:val="00075585"/>
    <w:rsid w:val="00076284"/>
    <w:rsid w:val="000764B7"/>
    <w:rsid w:val="00077504"/>
    <w:rsid w:val="00080322"/>
    <w:rsid w:val="000815B8"/>
    <w:rsid w:val="00083C14"/>
    <w:rsid w:val="00084704"/>
    <w:rsid w:val="00084A75"/>
    <w:rsid w:val="0008565F"/>
    <w:rsid w:val="00085D96"/>
    <w:rsid w:val="00085F07"/>
    <w:rsid w:val="00086653"/>
    <w:rsid w:val="00086889"/>
    <w:rsid w:val="0009004C"/>
    <w:rsid w:val="00090E5B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1C39"/>
    <w:rsid w:val="000A2DEC"/>
    <w:rsid w:val="000A379F"/>
    <w:rsid w:val="000A42AC"/>
    <w:rsid w:val="000A4542"/>
    <w:rsid w:val="000A456A"/>
    <w:rsid w:val="000A5A74"/>
    <w:rsid w:val="000A7E66"/>
    <w:rsid w:val="000B0504"/>
    <w:rsid w:val="000B1F5D"/>
    <w:rsid w:val="000B20CC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B7FF7"/>
    <w:rsid w:val="000C0148"/>
    <w:rsid w:val="000C0289"/>
    <w:rsid w:val="000C0812"/>
    <w:rsid w:val="000C0BD6"/>
    <w:rsid w:val="000C1EE8"/>
    <w:rsid w:val="000C3194"/>
    <w:rsid w:val="000C3F1C"/>
    <w:rsid w:val="000C45A2"/>
    <w:rsid w:val="000C5ABF"/>
    <w:rsid w:val="000C74EC"/>
    <w:rsid w:val="000C75AF"/>
    <w:rsid w:val="000C78FA"/>
    <w:rsid w:val="000D1062"/>
    <w:rsid w:val="000D2114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2440"/>
    <w:rsid w:val="000E26FC"/>
    <w:rsid w:val="000E34FE"/>
    <w:rsid w:val="000E3578"/>
    <w:rsid w:val="000E3E60"/>
    <w:rsid w:val="000E45F2"/>
    <w:rsid w:val="000E4871"/>
    <w:rsid w:val="000E6B66"/>
    <w:rsid w:val="000E72A9"/>
    <w:rsid w:val="000E76C1"/>
    <w:rsid w:val="000E7926"/>
    <w:rsid w:val="000E799C"/>
    <w:rsid w:val="000F00FB"/>
    <w:rsid w:val="000F2C37"/>
    <w:rsid w:val="000F3D8B"/>
    <w:rsid w:val="000F4059"/>
    <w:rsid w:val="000F410D"/>
    <w:rsid w:val="000F437A"/>
    <w:rsid w:val="000F529B"/>
    <w:rsid w:val="000F7023"/>
    <w:rsid w:val="000F77D3"/>
    <w:rsid w:val="000F7B55"/>
    <w:rsid w:val="001002BC"/>
    <w:rsid w:val="001002CC"/>
    <w:rsid w:val="00100DFA"/>
    <w:rsid w:val="00100E96"/>
    <w:rsid w:val="00102562"/>
    <w:rsid w:val="00103979"/>
    <w:rsid w:val="001048E5"/>
    <w:rsid w:val="00105625"/>
    <w:rsid w:val="0010614F"/>
    <w:rsid w:val="001075F7"/>
    <w:rsid w:val="001115A4"/>
    <w:rsid w:val="00111AAC"/>
    <w:rsid w:val="00114821"/>
    <w:rsid w:val="001165A9"/>
    <w:rsid w:val="0011688C"/>
    <w:rsid w:val="001170D6"/>
    <w:rsid w:val="0011742D"/>
    <w:rsid w:val="001201BC"/>
    <w:rsid w:val="00120996"/>
    <w:rsid w:val="00120FA6"/>
    <w:rsid w:val="00123A8B"/>
    <w:rsid w:val="00123CEA"/>
    <w:rsid w:val="00125506"/>
    <w:rsid w:val="00125543"/>
    <w:rsid w:val="0012573E"/>
    <w:rsid w:val="00126A38"/>
    <w:rsid w:val="00126B66"/>
    <w:rsid w:val="00126CE9"/>
    <w:rsid w:val="00130089"/>
    <w:rsid w:val="00130E4E"/>
    <w:rsid w:val="001311C1"/>
    <w:rsid w:val="0013161A"/>
    <w:rsid w:val="0013205C"/>
    <w:rsid w:val="00132C8E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68BE"/>
    <w:rsid w:val="00147967"/>
    <w:rsid w:val="00147F13"/>
    <w:rsid w:val="00150862"/>
    <w:rsid w:val="00151241"/>
    <w:rsid w:val="0015148E"/>
    <w:rsid w:val="00151E38"/>
    <w:rsid w:val="001529C8"/>
    <w:rsid w:val="00152FEB"/>
    <w:rsid w:val="00154F8E"/>
    <w:rsid w:val="001551DD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69CC"/>
    <w:rsid w:val="0016751B"/>
    <w:rsid w:val="00167B1D"/>
    <w:rsid w:val="0017026E"/>
    <w:rsid w:val="00170552"/>
    <w:rsid w:val="00170FCB"/>
    <w:rsid w:val="0017114B"/>
    <w:rsid w:val="00172110"/>
    <w:rsid w:val="00172312"/>
    <w:rsid w:val="00172716"/>
    <w:rsid w:val="0017357E"/>
    <w:rsid w:val="0017462F"/>
    <w:rsid w:val="00175BB3"/>
    <w:rsid w:val="00176611"/>
    <w:rsid w:val="00176B58"/>
    <w:rsid w:val="00177116"/>
    <w:rsid w:val="001805EC"/>
    <w:rsid w:val="00180C06"/>
    <w:rsid w:val="00180D7A"/>
    <w:rsid w:val="001811A3"/>
    <w:rsid w:val="001812F1"/>
    <w:rsid w:val="00182F8F"/>
    <w:rsid w:val="00183469"/>
    <w:rsid w:val="0018399F"/>
    <w:rsid w:val="00184ABE"/>
    <w:rsid w:val="00185906"/>
    <w:rsid w:val="001866D3"/>
    <w:rsid w:val="00186D50"/>
    <w:rsid w:val="001902DB"/>
    <w:rsid w:val="001903E2"/>
    <w:rsid w:val="0019042F"/>
    <w:rsid w:val="00190E67"/>
    <w:rsid w:val="00192D13"/>
    <w:rsid w:val="00192FBC"/>
    <w:rsid w:val="00193115"/>
    <w:rsid w:val="00193383"/>
    <w:rsid w:val="00194A01"/>
    <w:rsid w:val="0019549F"/>
    <w:rsid w:val="00195B2C"/>
    <w:rsid w:val="00196038"/>
    <w:rsid w:val="001965D8"/>
    <w:rsid w:val="00197839"/>
    <w:rsid w:val="001A1B50"/>
    <w:rsid w:val="001A3904"/>
    <w:rsid w:val="001A4772"/>
    <w:rsid w:val="001A5A80"/>
    <w:rsid w:val="001A5F14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698F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4CEA"/>
    <w:rsid w:val="001C55B5"/>
    <w:rsid w:val="001C5B93"/>
    <w:rsid w:val="001C636C"/>
    <w:rsid w:val="001C65AC"/>
    <w:rsid w:val="001C6FDF"/>
    <w:rsid w:val="001C7BF8"/>
    <w:rsid w:val="001D03A8"/>
    <w:rsid w:val="001D0D63"/>
    <w:rsid w:val="001D1168"/>
    <w:rsid w:val="001D11D6"/>
    <w:rsid w:val="001D1286"/>
    <w:rsid w:val="001D1687"/>
    <w:rsid w:val="001D41C3"/>
    <w:rsid w:val="001D4E37"/>
    <w:rsid w:val="001D5910"/>
    <w:rsid w:val="001D68DF"/>
    <w:rsid w:val="001D787C"/>
    <w:rsid w:val="001E11CC"/>
    <w:rsid w:val="001E1902"/>
    <w:rsid w:val="001E1AF8"/>
    <w:rsid w:val="001E24B9"/>
    <w:rsid w:val="001E2FC8"/>
    <w:rsid w:val="001E3001"/>
    <w:rsid w:val="001E3725"/>
    <w:rsid w:val="001E3BDE"/>
    <w:rsid w:val="001E3DB9"/>
    <w:rsid w:val="001E3E9E"/>
    <w:rsid w:val="001E3F4B"/>
    <w:rsid w:val="001E4F98"/>
    <w:rsid w:val="001E5211"/>
    <w:rsid w:val="001E568C"/>
    <w:rsid w:val="001E7359"/>
    <w:rsid w:val="001E777A"/>
    <w:rsid w:val="001E7ACB"/>
    <w:rsid w:val="001F1593"/>
    <w:rsid w:val="001F1E1B"/>
    <w:rsid w:val="001F2FA1"/>
    <w:rsid w:val="001F36BF"/>
    <w:rsid w:val="001F4110"/>
    <w:rsid w:val="001F42E6"/>
    <w:rsid w:val="001F5451"/>
    <w:rsid w:val="001F5491"/>
    <w:rsid w:val="001F664E"/>
    <w:rsid w:val="001F7A36"/>
    <w:rsid w:val="001F7F3E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ACA"/>
    <w:rsid w:val="00211E49"/>
    <w:rsid w:val="00212B3D"/>
    <w:rsid w:val="002139C3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1BD"/>
    <w:rsid w:val="00223D2B"/>
    <w:rsid w:val="002242C3"/>
    <w:rsid w:val="00224850"/>
    <w:rsid w:val="00225117"/>
    <w:rsid w:val="0023010C"/>
    <w:rsid w:val="00230A8D"/>
    <w:rsid w:val="00230C68"/>
    <w:rsid w:val="00232551"/>
    <w:rsid w:val="00232592"/>
    <w:rsid w:val="00233373"/>
    <w:rsid w:val="00233DAF"/>
    <w:rsid w:val="00234BE3"/>
    <w:rsid w:val="00235CB2"/>
    <w:rsid w:val="00235F91"/>
    <w:rsid w:val="00236377"/>
    <w:rsid w:val="002372DF"/>
    <w:rsid w:val="002379B4"/>
    <w:rsid w:val="00237EDD"/>
    <w:rsid w:val="00240028"/>
    <w:rsid w:val="00240126"/>
    <w:rsid w:val="0024018E"/>
    <w:rsid w:val="00240C02"/>
    <w:rsid w:val="002429BB"/>
    <w:rsid w:val="002430A3"/>
    <w:rsid w:val="002436C2"/>
    <w:rsid w:val="0024460C"/>
    <w:rsid w:val="00244A1E"/>
    <w:rsid w:val="00244B89"/>
    <w:rsid w:val="00246481"/>
    <w:rsid w:val="00247037"/>
    <w:rsid w:val="002478A3"/>
    <w:rsid w:val="00247C79"/>
    <w:rsid w:val="00250788"/>
    <w:rsid w:val="00253747"/>
    <w:rsid w:val="00256327"/>
    <w:rsid w:val="00256520"/>
    <w:rsid w:val="00256A0C"/>
    <w:rsid w:val="002576BB"/>
    <w:rsid w:val="00257D2E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55C5"/>
    <w:rsid w:val="0027564D"/>
    <w:rsid w:val="00275A18"/>
    <w:rsid w:val="00275E52"/>
    <w:rsid w:val="00276FDF"/>
    <w:rsid w:val="002774CB"/>
    <w:rsid w:val="002778ED"/>
    <w:rsid w:val="00280B1F"/>
    <w:rsid w:val="002823FF"/>
    <w:rsid w:val="00282693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37A1"/>
    <w:rsid w:val="0029412E"/>
    <w:rsid w:val="00295767"/>
    <w:rsid w:val="002960E8"/>
    <w:rsid w:val="002961C6"/>
    <w:rsid w:val="00296AF9"/>
    <w:rsid w:val="002973CD"/>
    <w:rsid w:val="00297D7F"/>
    <w:rsid w:val="002A0EC8"/>
    <w:rsid w:val="002A10B9"/>
    <w:rsid w:val="002A1D1E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A7E17"/>
    <w:rsid w:val="002B0431"/>
    <w:rsid w:val="002B0B7E"/>
    <w:rsid w:val="002B494B"/>
    <w:rsid w:val="002B4DB9"/>
    <w:rsid w:val="002B68FA"/>
    <w:rsid w:val="002B6AE1"/>
    <w:rsid w:val="002B7178"/>
    <w:rsid w:val="002B792D"/>
    <w:rsid w:val="002C001E"/>
    <w:rsid w:val="002C0493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8F0"/>
    <w:rsid w:val="002C7B31"/>
    <w:rsid w:val="002C7EA9"/>
    <w:rsid w:val="002D0437"/>
    <w:rsid w:val="002D0ECE"/>
    <w:rsid w:val="002D1577"/>
    <w:rsid w:val="002D15C3"/>
    <w:rsid w:val="002D1BEF"/>
    <w:rsid w:val="002D2102"/>
    <w:rsid w:val="002D2696"/>
    <w:rsid w:val="002D2699"/>
    <w:rsid w:val="002D2757"/>
    <w:rsid w:val="002D28B4"/>
    <w:rsid w:val="002D383B"/>
    <w:rsid w:val="002D3A66"/>
    <w:rsid w:val="002D3CBA"/>
    <w:rsid w:val="002D3CF3"/>
    <w:rsid w:val="002D3E0D"/>
    <w:rsid w:val="002D6922"/>
    <w:rsid w:val="002E19A7"/>
    <w:rsid w:val="002E1CBB"/>
    <w:rsid w:val="002E2850"/>
    <w:rsid w:val="002E33B1"/>
    <w:rsid w:val="002E38A1"/>
    <w:rsid w:val="002E3C7C"/>
    <w:rsid w:val="002E583A"/>
    <w:rsid w:val="002E5881"/>
    <w:rsid w:val="002E6B07"/>
    <w:rsid w:val="002E6FD4"/>
    <w:rsid w:val="002F0CF9"/>
    <w:rsid w:val="002F104E"/>
    <w:rsid w:val="002F17F4"/>
    <w:rsid w:val="002F2CBF"/>
    <w:rsid w:val="002F2D6B"/>
    <w:rsid w:val="002F5574"/>
    <w:rsid w:val="002F6779"/>
    <w:rsid w:val="002F7A05"/>
    <w:rsid w:val="0030083D"/>
    <w:rsid w:val="0030098A"/>
    <w:rsid w:val="00300CF0"/>
    <w:rsid w:val="00303A8C"/>
    <w:rsid w:val="00304840"/>
    <w:rsid w:val="00304C61"/>
    <w:rsid w:val="00305102"/>
    <w:rsid w:val="00305284"/>
    <w:rsid w:val="00306F14"/>
    <w:rsid w:val="0030700B"/>
    <w:rsid w:val="003071E0"/>
    <w:rsid w:val="00307C96"/>
    <w:rsid w:val="0031061E"/>
    <w:rsid w:val="003133D5"/>
    <w:rsid w:val="003133EA"/>
    <w:rsid w:val="003134E0"/>
    <w:rsid w:val="00313748"/>
    <w:rsid w:val="0031377F"/>
    <w:rsid w:val="00316834"/>
    <w:rsid w:val="00316B69"/>
    <w:rsid w:val="00316E42"/>
    <w:rsid w:val="00317E2D"/>
    <w:rsid w:val="00320E03"/>
    <w:rsid w:val="0032273A"/>
    <w:rsid w:val="003227B7"/>
    <w:rsid w:val="0032301F"/>
    <w:rsid w:val="003230E9"/>
    <w:rsid w:val="00323417"/>
    <w:rsid w:val="003241BA"/>
    <w:rsid w:val="00325700"/>
    <w:rsid w:val="00325A72"/>
    <w:rsid w:val="00330233"/>
    <w:rsid w:val="00330424"/>
    <w:rsid w:val="00331566"/>
    <w:rsid w:val="00331FA8"/>
    <w:rsid w:val="003339EF"/>
    <w:rsid w:val="00333CAE"/>
    <w:rsid w:val="0033660C"/>
    <w:rsid w:val="00337541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3DA2"/>
    <w:rsid w:val="0034423F"/>
    <w:rsid w:val="00345785"/>
    <w:rsid w:val="003459C3"/>
    <w:rsid w:val="00345E34"/>
    <w:rsid w:val="003467CC"/>
    <w:rsid w:val="00346AD0"/>
    <w:rsid w:val="00347291"/>
    <w:rsid w:val="00351211"/>
    <w:rsid w:val="00351FC4"/>
    <w:rsid w:val="003522C2"/>
    <w:rsid w:val="003534FC"/>
    <w:rsid w:val="0035412A"/>
    <w:rsid w:val="003571FD"/>
    <w:rsid w:val="0035749B"/>
    <w:rsid w:val="0036084A"/>
    <w:rsid w:val="00360D07"/>
    <w:rsid w:val="00360E3E"/>
    <w:rsid w:val="00361347"/>
    <w:rsid w:val="00362B85"/>
    <w:rsid w:val="00363ACE"/>
    <w:rsid w:val="003658C2"/>
    <w:rsid w:val="00365A1E"/>
    <w:rsid w:val="003662AB"/>
    <w:rsid w:val="003667C2"/>
    <w:rsid w:val="003671A1"/>
    <w:rsid w:val="003706D4"/>
    <w:rsid w:val="00371102"/>
    <w:rsid w:val="00373125"/>
    <w:rsid w:val="00373E4B"/>
    <w:rsid w:val="00374B2C"/>
    <w:rsid w:val="00374C78"/>
    <w:rsid w:val="003751B4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9FD"/>
    <w:rsid w:val="00387B0A"/>
    <w:rsid w:val="00390332"/>
    <w:rsid w:val="00390B76"/>
    <w:rsid w:val="0039126F"/>
    <w:rsid w:val="0039138C"/>
    <w:rsid w:val="0039211E"/>
    <w:rsid w:val="00394AF9"/>
    <w:rsid w:val="00394EFE"/>
    <w:rsid w:val="0039535F"/>
    <w:rsid w:val="00395F71"/>
    <w:rsid w:val="003973B3"/>
    <w:rsid w:val="0039782F"/>
    <w:rsid w:val="00397B04"/>
    <w:rsid w:val="003A0201"/>
    <w:rsid w:val="003A0362"/>
    <w:rsid w:val="003A16AE"/>
    <w:rsid w:val="003A1EFC"/>
    <w:rsid w:val="003A206F"/>
    <w:rsid w:val="003A28CC"/>
    <w:rsid w:val="003A2D7C"/>
    <w:rsid w:val="003A2ED2"/>
    <w:rsid w:val="003A4F34"/>
    <w:rsid w:val="003A518F"/>
    <w:rsid w:val="003A564B"/>
    <w:rsid w:val="003A58B8"/>
    <w:rsid w:val="003A5F63"/>
    <w:rsid w:val="003A6173"/>
    <w:rsid w:val="003A6EFE"/>
    <w:rsid w:val="003A71C9"/>
    <w:rsid w:val="003B07C0"/>
    <w:rsid w:val="003B0CA3"/>
    <w:rsid w:val="003B10DC"/>
    <w:rsid w:val="003B1F21"/>
    <w:rsid w:val="003B2CC5"/>
    <w:rsid w:val="003B3137"/>
    <w:rsid w:val="003B3219"/>
    <w:rsid w:val="003B33CA"/>
    <w:rsid w:val="003B3627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B7F7C"/>
    <w:rsid w:val="003C0719"/>
    <w:rsid w:val="003C1F1C"/>
    <w:rsid w:val="003C3E5A"/>
    <w:rsid w:val="003C535D"/>
    <w:rsid w:val="003C5A7D"/>
    <w:rsid w:val="003C6763"/>
    <w:rsid w:val="003C6D0B"/>
    <w:rsid w:val="003C7F05"/>
    <w:rsid w:val="003D0560"/>
    <w:rsid w:val="003D0809"/>
    <w:rsid w:val="003D0A91"/>
    <w:rsid w:val="003D1246"/>
    <w:rsid w:val="003D4D4E"/>
    <w:rsid w:val="003D64DE"/>
    <w:rsid w:val="003D6B2F"/>
    <w:rsid w:val="003D6BC6"/>
    <w:rsid w:val="003D75C5"/>
    <w:rsid w:val="003D78D2"/>
    <w:rsid w:val="003D7A8E"/>
    <w:rsid w:val="003E0D75"/>
    <w:rsid w:val="003E14B1"/>
    <w:rsid w:val="003E223D"/>
    <w:rsid w:val="003E22D5"/>
    <w:rsid w:val="003E3482"/>
    <w:rsid w:val="003E641E"/>
    <w:rsid w:val="003E69D7"/>
    <w:rsid w:val="003E6A51"/>
    <w:rsid w:val="003F0041"/>
    <w:rsid w:val="003F3B5A"/>
    <w:rsid w:val="003F4834"/>
    <w:rsid w:val="003F512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5491"/>
    <w:rsid w:val="00415A1A"/>
    <w:rsid w:val="00415D5D"/>
    <w:rsid w:val="00420047"/>
    <w:rsid w:val="0042011E"/>
    <w:rsid w:val="00420709"/>
    <w:rsid w:val="0042097B"/>
    <w:rsid w:val="004209CC"/>
    <w:rsid w:val="00421AEA"/>
    <w:rsid w:val="00423CEF"/>
    <w:rsid w:val="00423EED"/>
    <w:rsid w:val="004245FD"/>
    <w:rsid w:val="00425E65"/>
    <w:rsid w:val="004265F1"/>
    <w:rsid w:val="00426A7A"/>
    <w:rsid w:val="00426C6D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25EC"/>
    <w:rsid w:val="00442786"/>
    <w:rsid w:val="00443A8E"/>
    <w:rsid w:val="00443BB2"/>
    <w:rsid w:val="00443BD7"/>
    <w:rsid w:val="00443E1D"/>
    <w:rsid w:val="00447C35"/>
    <w:rsid w:val="004508F0"/>
    <w:rsid w:val="004523D0"/>
    <w:rsid w:val="00452EDA"/>
    <w:rsid w:val="00453375"/>
    <w:rsid w:val="00453713"/>
    <w:rsid w:val="004538A9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5C7"/>
    <w:rsid w:val="004636D4"/>
    <w:rsid w:val="00463BA8"/>
    <w:rsid w:val="0046434A"/>
    <w:rsid w:val="00466035"/>
    <w:rsid w:val="00466E67"/>
    <w:rsid w:val="004700FD"/>
    <w:rsid w:val="00470A7D"/>
    <w:rsid w:val="00470EF6"/>
    <w:rsid w:val="00473064"/>
    <w:rsid w:val="00473C77"/>
    <w:rsid w:val="004746CC"/>
    <w:rsid w:val="00476507"/>
    <w:rsid w:val="00476B64"/>
    <w:rsid w:val="00477910"/>
    <w:rsid w:val="00480376"/>
    <w:rsid w:val="00482042"/>
    <w:rsid w:val="00482046"/>
    <w:rsid w:val="0048211F"/>
    <w:rsid w:val="004824C7"/>
    <w:rsid w:val="004828D3"/>
    <w:rsid w:val="0048443C"/>
    <w:rsid w:val="0048542C"/>
    <w:rsid w:val="00485D78"/>
    <w:rsid w:val="0048676F"/>
    <w:rsid w:val="0049073C"/>
    <w:rsid w:val="00490FA5"/>
    <w:rsid w:val="004929D2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23B"/>
    <w:rsid w:val="004A2A07"/>
    <w:rsid w:val="004A46D4"/>
    <w:rsid w:val="004A4E08"/>
    <w:rsid w:val="004A51CB"/>
    <w:rsid w:val="004A59AD"/>
    <w:rsid w:val="004A64D2"/>
    <w:rsid w:val="004B0271"/>
    <w:rsid w:val="004B02CB"/>
    <w:rsid w:val="004B0971"/>
    <w:rsid w:val="004B0A3B"/>
    <w:rsid w:val="004B0D6B"/>
    <w:rsid w:val="004B1893"/>
    <w:rsid w:val="004B24B0"/>
    <w:rsid w:val="004B24E3"/>
    <w:rsid w:val="004B2B4D"/>
    <w:rsid w:val="004B31F6"/>
    <w:rsid w:val="004B3734"/>
    <w:rsid w:val="004B376A"/>
    <w:rsid w:val="004B4D5C"/>
    <w:rsid w:val="004B5FFD"/>
    <w:rsid w:val="004B60C7"/>
    <w:rsid w:val="004B68DB"/>
    <w:rsid w:val="004B72A8"/>
    <w:rsid w:val="004B72A9"/>
    <w:rsid w:val="004B7878"/>
    <w:rsid w:val="004B7B61"/>
    <w:rsid w:val="004C0089"/>
    <w:rsid w:val="004C1225"/>
    <w:rsid w:val="004C3E64"/>
    <w:rsid w:val="004C4032"/>
    <w:rsid w:val="004C4531"/>
    <w:rsid w:val="004C4920"/>
    <w:rsid w:val="004C6533"/>
    <w:rsid w:val="004C6F47"/>
    <w:rsid w:val="004C6FE0"/>
    <w:rsid w:val="004C724D"/>
    <w:rsid w:val="004C7855"/>
    <w:rsid w:val="004C7B59"/>
    <w:rsid w:val="004D0AD1"/>
    <w:rsid w:val="004D1CC7"/>
    <w:rsid w:val="004D1DF5"/>
    <w:rsid w:val="004D1F82"/>
    <w:rsid w:val="004D29B9"/>
    <w:rsid w:val="004D3D64"/>
    <w:rsid w:val="004D481A"/>
    <w:rsid w:val="004D4A5A"/>
    <w:rsid w:val="004D5E96"/>
    <w:rsid w:val="004E0415"/>
    <w:rsid w:val="004E083A"/>
    <w:rsid w:val="004E13D0"/>
    <w:rsid w:val="004E1AD3"/>
    <w:rsid w:val="004E2535"/>
    <w:rsid w:val="004E2ADA"/>
    <w:rsid w:val="004E30B5"/>
    <w:rsid w:val="004E3843"/>
    <w:rsid w:val="004E5291"/>
    <w:rsid w:val="004E59E8"/>
    <w:rsid w:val="004E6C61"/>
    <w:rsid w:val="004E7A7E"/>
    <w:rsid w:val="004F017C"/>
    <w:rsid w:val="004F039A"/>
    <w:rsid w:val="004F0C54"/>
    <w:rsid w:val="004F1B2F"/>
    <w:rsid w:val="004F2046"/>
    <w:rsid w:val="004F2204"/>
    <w:rsid w:val="004F28A8"/>
    <w:rsid w:val="004F30A5"/>
    <w:rsid w:val="004F4744"/>
    <w:rsid w:val="004F53C2"/>
    <w:rsid w:val="004F53DD"/>
    <w:rsid w:val="004F583D"/>
    <w:rsid w:val="004F6657"/>
    <w:rsid w:val="004F6E35"/>
    <w:rsid w:val="0050298E"/>
    <w:rsid w:val="0050339A"/>
    <w:rsid w:val="005033B6"/>
    <w:rsid w:val="00503CE9"/>
    <w:rsid w:val="00504366"/>
    <w:rsid w:val="00505522"/>
    <w:rsid w:val="005056E5"/>
    <w:rsid w:val="0050698C"/>
    <w:rsid w:val="0051056C"/>
    <w:rsid w:val="00512A30"/>
    <w:rsid w:val="00512B47"/>
    <w:rsid w:val="00513113"/>
    <w:rsid w:val="00513425"/>
    <w:rsid w:val="0051390C"/>
    <w:rsid w:val="00513C05"/>
    <w:rsid w:val="00513FA9"/>
    <w:rsid w:val="0051496B"/>
    <w:rsid w:val="00514BD2"/>
    <w:rsid w:val="00515601"/>
    <w:rsid w:val="00515CBD"/>
    <w:rsid w:val="0051745B"/>
    <w:rsid w:val="0051756B"/>
    <w:rsid w:val="00517748"/>
    <w:rsid w:val="00520020"/>
    <w:rsid w:val="005201C5"/>
    <w:rsid w:val="005205F2"/>
    <w:rsid w:val="00520797"/>
    <w:rsid w:val="00521757"/>
    <w:rsid w:val="00521C84"/>
    <w:rsid w:val="005224D3"/>
    <w:rsid w:val="00523347"/>
    <w:rsid w:val="005239F0"/>
    <w:rsid w:val="005249BD"/>
    <w:rsid w:val="00524EC5"/>
    <w:rsid w:val="0052520A"/>
    <w:rsid w:val="0052595E"/>
    <w:rsid w:val="00525E90"/>
    <w:rsid w:val="00526099"/>
    <w:rsid w:val="00527283"/>
    <w:rsid w:val="00527BEB"/>
    <w:rsid w:val="0053000C"/>
    <w:rsid w:val="00530618"/>
    <w:rsid w:val="005308A8"/>
    <w:rsid w:val="00531591"/>
    <w:rsid w:val="00531FD7"/>
    <w:rsid w:val="00532193"/>
    <w:rsid w:val="005331BC"/>
    <w:rsid w:val="005335DD"/>
    <w:rsid w:val="00534876"/>
    <w:rsid w:val="0053492E"/>
    <w:rsid w:val="00535847"/>
    <w:rsid w:val="00535A6D"/>
    <w:rsid w:val="00535F94"/>
    <w:rsid w:val="00540420"/>
    <w:rsid w:val="0054058F"/>
    <w:rsid w:val="0054154B"/>
    <w:rsid w:val="005416A0"/>
    <w:rsid w:val="00542102"/>
    <w:rsid w:val="0054419F"/>
    <w:rsid w:val="0054515C"/>
    <w:rsid w:val="005469F7"/>
    <w:rsid w:val="00546F74"/>
    <w:rsid w:val="0054706C"/>
    <w:rsid w:val="005477D8"/>
    <w:rsid w:val="00547DDF"/>
    <w:rsid w:val="00550742"/>
    <w:rsid w:val="00551967"/>
    <w:rsid w:val="00552A96"/>
    <w:rsid w:val="00553D98"/>
    <w:rsid w:val="0055507C"/>
    <w:rsid w:val="00555483"/>
    <w:rsid w:val="00556339"/>
    <w:rsid w:val="0055641C"/>
    <w:rsid w:val="0055680A"/>
    <w:rsid w:val="00556823"/>
    <w:rsid w:val="00556D19"/>
    <w:rsid w:val="00562284"/>
    <w:rsid w:val="00562845"/>
    <w:rsid w:val="005629B3"/>
    <w:rsid w:val="00562E0F"/>
    <w:rsid w:val="00563C6B"/>
    <w:rsid w:val="00563C9B"/>
    <w:rsid w:val="00563FF8"/>
    <w:rsid w:val="0056453B"/>
    <w:rsid w:val="00565D3B"/>
    <w:rsid w:val="005661E9"/>
    <w:rsid w:val="00567519"/>
    <w:rsid w:val="005679FB"/>
    <w:rsid w:val="005715C6"/>
    <w:rsid w:val="00571B67"/>
    <w:rsid w:val="00571BB6"/>
    <w:rsid w:val="0057202F"/>
    <w:rsid w:val="00572133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1B0A"/>
    <w:rsid w:val="00582219"/>
    <w:rsid w:val="00583984"/>
    <w:rsid w:val="00584A10"/>
    <w:rsid w:val="005858C2"/>
    <w:rsid w:val="005859F1"/>
    <w:rsid w:val="0058690E"/>
    <w:rsid w:val="0058711C"/>
    <w:rsid w:val="0058728F"/>
    <w:rsid w:val="00587783"/>
    <w:rsid w:val="005906DF"/>
    <w:rsid w:val="00590AC9"/>
    <w:rsid w:val="00591059"/>
    <w:rsid w:val="00591D02"/>
    <w:rsid w:val="005924D1"/>
    <w:rsid w:val="00593203"/>
    <w:rsid w:val="00594033"/>
    <w:rsid w:val="00594951"/>
    <w:rsid w:val="00595421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2C97"/>
    <w:rsid w:val="005A3DC7"/>
    <w:rsid w:val="005A41F4"/>
    <w:rsid w:val="005A5497"/>
    <w:rsid w:val="005A5C71"/>
    <w:rsid w:val="005A5EFD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67F"/>
    <w:rsid w:val="005B6EC9"/>
    <w:rsid w:val="005C1739"/>
    <w:rsid w:val="005C1DF9"/>
    <w:rsid w:val="005C2181"/>
    <w:rsid w:val="005C43B1"/>
    <w:rsid w:val="005C472F"/>
    <w:rsid w:val="005C4E67"/>
    <w:rsid w:val="005C52B2"/>
    <w:rsid w:val="005C5BA8"/>
    <w:rsid w:val="005C5F22"/>
    <w:rsid w:val="005C6746"/>
    <w:rsid w:val="005C6B31"/>
    <w:rsid w:val="005C71E5"/>
    <w:rsid w:val="005C7A19"/>
    <w:rsid w:val="005D0A98"/>
    <w:rsid w:val="005D1065"/>
    <w:rsid w:val="005D172B"/>
    <w:rsid w:val="005D1778"/>
    <w:rsid w:val="005D17D8"/>
    <w:rsid w:val="005D1CDE"/>
    <w:rsid w:val="005D48F0"/>
    <w:rsid w:val="005D4BC8"/>
    <w:rsid w:val="005D617C"/>
    <w:rsid w:val="005D6A0A"/>
    <w:rsid w:val="005D73B0"/>
    <w:rsid w:val="005D741D"/>
    <w:rsid w:val="005D7942"/>
    <w:rsid w:val="005E0981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1285"/>
    <w:rsid w:val="005F240D"/>
    <w:rsid w:val="005F2D58"/>
    <w:rsid w:val="005F3234"/>
    <w:rsid w:val="005F3EF2"/>
    <w:rsid w:val="005F444D"/>
    <w:rsid w:val="005F51F6"/>
    <w:rsid w:val="005F56B7"/>
    <w:rsid w:val="005F56F3"/>
    <w:rsid w:val="005F5C1B"/>
    <w:rsid w:val="005F6D79"/>
    <w:rsid w:val="005F6EA9"/>
    <w:rsid w:val="005F6EBD"/>
    <w:rsid w:val="005F73FE"/>
    <w:rsid w:val="005F7805"/>
    <w:rsid w:val="0060020D"/>
    <w:rsid w:val="00600D63"/>
    <w:rsid w:val="0060275C"/>
    <w:rsid w:val="00602BEA"/>
    <w:rsid w:val="0060417D"/>
    <w:rsid w:val="006053CA"/>
    <w:rsid w:val="00605D1C"/>
    <w:rsid w:val="00605D2A"/>
    <w:rsid w:val="00605FCD"/>
    <w:rsid w:val="00606EA9"/>
    <w:rsid w:val="006120CD"/>
    <w:rsid w:val="006124AE"/>
    <w:rsid w:val="00613D62"/>
    <w:rsid w:val="00614148"/>
    <w:rsid w:val="00614C40"/>
    <w:rsid w:val="00615D34"/>
    <w:rsid w:val="006160C9"/>
    <w:rsid w:val="00616313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5015"/>
    <w:rsid w:val="00625203"/>
    <w:rsid w:val="006257C2"/>
    <w:rsid w:val="0062585C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3578"/>
    <w:rsid w:val="006340CC"/>
    <w:rsid w:val="006343E0"/>
    <w:rsid w:val="00634517"/>
    <w:rsid w:val="00635CC4"/>
    <w:rsid w:val="0063665F"/>
    <w:rsid w:val="00636E33"/>
    <w:rsid w:val="0063791D"/>
    <w:rsid w:val="006400F7"/>
    <w:rsid w:val="00640D58"/>
    <w:rsid w:val="00641297"/>
    <w:rsid w:val="0064168C"/>
    <w:rsid w:val="00641DA5"/>
    <w:rsid w:val="00641E59"/>
    <w:rsid w:val="0064384C"/>
    <w:rsid w:val="00643F6D"/>
    <w:rsid w:val="0064460F"/>
    <w:rsid w:val="00645B12"/>
    <w:rsid w:val="006476AF"/>
    <w:rsid w:val="00650931"/>
    <w:rsid w:val="006509F6"/>
    <w:rsid w:val="006509F9"/>
    <w:rsid w:val="00650C9D"/>
    <w:rsid w:val="00653D02"/>
    <w:rsid w:val="0065472D"/>
    <w:rsid w:val="006558E3"/>
    <w:rsid w:val="00655CD1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11F3"/>
    <w:rsid w:val="00682324"/>
    <w:rsid w:val="00683327"/>
    <w:rsid w:val="00683AD8"/>
    <w:rsid w:val="006840F6"/>
    <w:rsid w:val="00684771"/>
    <w:rsid w:val="006857B7"/>
    <w:rsid w:val="00685871"/>
    <w:rsid w:val="0068638E"/>
    <w:rsid w:val="00686492"/>
    <w:rsid w:val="0068730B"/>
    <w:rsid w:val="00687930"/>
    <w:rsid w:val="00687A9D"/>
    <w:rsid w:val="00691212"/>
    <w:rsid w:val="006914E0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79"/>
    <w:rsid w:val="006A5CFF"/>
    <w:rsid w:val="006A7538"/>
    <w:rsid w:val="006A77A5"/>
    <w:rsid w:val="006B05F4"/>
    <w:rsid w:val="006B0DCD"/>
    <w:rsid w:val="006B2152"/>
    <w:rsid w:val="006B236C"/>
    <w:rsid w:val="006B246F"/>
    <w:rsid w:val="006B2E65"/>
    <w:rsid w:val="006B2FEE"/>
    <w:rsid w:val="006B3315"/>
    <w:rsid w:val="006B33CF"/>
    <w:rsid w:val="006B421C"/>
    <w:rsid w:val="006B4892"/>
    <w:rsid w:val="006B5AE8"/>
    <w:rsid w:val="006B5AFB"/>
    <w:rsid w:val="006B67A2"/>
    <w:rsid w:val="006B6ACF"/>
    <w:rsid w:val="006B7389"/>
    <w:rsid w:val="006B74FC"/>
    <w:rsid w:val="006C0EA6"/>
    <w:rsid w:val="006C135D"/>
    <w:rsid w:val="006C18EB"/>
    <w:rsid w:val="006C3383"/>
    <w:rsid w:val="006C5C9A"/>
    <w:rsid w:val="006C62A4"/>
    <w:rsid w:val="006C6596"/>
    <w:rsid w:val="006C6FC4"/>
    <w:rsid w:val="006C791E"/>
    <w:rsid w:val="006D0879"/>
    <w:rsid w:val="006D1BC3"/>
    <w:rsid w:val="006D2D67"/>
    <w:rsid w:val="006D44F0"/>
    <w:rsid w:val="006D4A84"/>
    <w:rsid w:val="006D75C2"/>
    <w:rsid w:val="006D7885"/>
    <w:rsid w:val="006E0240"/>
    <w:rsid w:val="006E065A"/>
    <w:rsid w:val="006E2516"/>
    <w:rsid w:val="006E325A"/>
    <w:rsid w:val="006E351B"/>
    <w:rsid w:val="006E3CBE"/>
    <w:rsid w:val="006E6ABC"/>
    <w:rsid w:val="006E6E8A"/>
    <w:rsid w:val="006E74C4"/>
    <w:rsid w:val="006F0052"/>
    <w:rsid w:val="006F08FC"/>
    <w:rsid w:val="006F11F2"/>
    <w:rsid w:val="006F1849"/>
    <w:rsid w:val="006F1D97"/>
    <w:rsid w:val="006F2348"/>
    <w:rsid w:val="006F2A95"/>
    <w:rsid w:val="006F3EA4"/>
    <w:rsid w:val="006F48BE"/>
    <w:rsid w:val="006F4B65"/>
    <w:rsid w:val="006F5B70"/>
    <w:rsid w:val="006F615E"/>
    <w:rsid w:val="006F63A2"/>
    <w:rsid w:val="006F693F"/>
    <w:rsid w:val="006F7522"/>
    <w:rsid w:val="006F7803"/>
    <w:rsid w:val="006F7A82"/>
    <w:rsid w:val="00700307"/>
    <w:rsid w:val="00701BC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170A"/>
    <w:rsid w:val="00711B17"/>
    <w:rsid w:val="007127CC"/>
    <w:rsid w:val="00712A82"/>
    <w:rsid w:val="00712C54"/>
    <w:rsid w:val="00712C5A"/>
    <w:rsid w:val="0071470E"/>
    <w:rsid w:val="007152CC"/>
    <w:rsid w:val="00715F87"/>
    <w:rsid w:val="00716495"/>
    <w:rsid w:val="00716BA1"/>
    <w:rsid w:val="00716DAC"/>
    <w:rsid w:val="00716F7E"/>
    <w:rsid w:val="00717D1F"/>
    <w:rsid w:val="00717F7D"/>
    <w:rsid w:val="007209A3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64B4"/>
    <w:rsid w:val="0073726F"/>
    <w:rsid w:val="007372D5"/>
    <w:rsid w:val="007376DC"/>
    <w:rsid w:val="00737B70"/>
    <w:rsid w:val="007415C6"/>
    <w:rsid w:val="00742995"/>
    <w:rsid w:val="00742D2B"/>
    <w:rsid w:val="00745CA1"/>
    <w:rsid w:val="00745CC5"/>
    <w:rsid w:val="00746F5C"/>
    <w:rsid w:val="007471F6"/>
    <w:rsid w:val="00747569"/>
    <w:rsid w:val="0075040B"/>
    <w:rsid w:val="0075042F"/>
    <w:rsid w:val="00752273"/>
    <w:rsid w:val="00753CD9"/>
    <w:rsid w:val="00753EF5"/>
    <w:rsid w:val="0075467B"/>
    <w:rsid w:val="00754690"/>
    <w:rsid w:val="007552F2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1A00"/>
    <w:rsid w:val="00761B58"/>
    <w:rsid w:val="00761D81"/>
    <w:rsid w:val="0076232B"/>
    <w:rsid w:val="0076301F"/>
    <w:rsid w:val="0076429F"/>
    <w:rsid w:val="00764678"/>
    <w:rsid w:val="00765F04"/>
    <w:rsid w:val="0076623A"/>
    <w:rsid w:val="007666E1"/>
    <w:rsid w:val="00770011"/>
    <w:rsid w:val="0077033A"/>
    <w:rsid w:val="0077207E"/>
    <w:rsid w:val="00772418"/>
    <w:rsid w:val="007727F9"/>
    <w:rsid w:val="00772C27"/>
    <w:rsid w:val="00773483"/>
    <w:rsid w:val="00775B5C"/>
    <w:rsid w:val="00775C72"/>
    <w:rsid w:val="00776587"/>
    <w:rsid w:val="0078018D"/>
    <w:rsid w:val="00780275"/>
    <w:rsid w:val="0078112D"/>
    <w:rsid w:val="0078186B"/>
    <w:rsid w:val="00782680"/>
    <w:rsid w:val="00782D02"/>
    <w:rsid w:val="00782FEC"/>
    <w:rsid w:val="007832AE"/>
    <w:rsid w:val="00783BD3"/>
    <w:rsid w:val="007858D8"/>
    <w:rsid w:val="00787D9E"/>
    <w:rsid w:val="00790B8C"/>
    <w:rsid w:val="00790EFE"/>
    <w:rsid w:val="0079134E"/>
    <w:rsid w:val="00793A2D"/>
    <w:rsid w:val="00793DBB"/>
    <w:rsid w:val="007940BF"/>
    <w:rsid w:val="00794133"/>
    <w:rsid w:val="00794440"/>
    <w:rsid w:val="00794E1F"/>
    <w:rsid w:val="00795325"/>
    <w:rsid w:val="007956F5"/>
    <w:rsid w:val="0079598F"/>
    <w:rsid w:val="00795B6D"/>
    <w:rsid w:val="00796C4B"/>
    <w:rsid w:val="007A090F"/>
    <w:rsid w:val="007A092F"/>
    <w:rsid w:val="007A09E2"/>
    <w:rsid w:val="007A1B5C"/>
    <w:rsid w:val="007A2C51"/>
    <w:rsid w:val="007A2FC8"/>
    <w:rsid w:val="007A35AD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945"/>
    <w:rsid w:val="007B0B9F"/>
    <w:rsid w:val="007B0FC0"/>
    <w:rsid w:val="007B1CEC"/>
    <w:rsid w:val="007B3C44"/>
    <w:rsid w:val="007B518B"/>
    <w:rsid w:val="007B6017"/>
    <w:rsid w:val="007B6142"/>
    <w:rsid w:val="007B6F47"/>
    <w:rsid w:val="007C0CBC"/>
    <w:rsid w:val="007C0CEB"/>
    <w:rsid w:val="007C26F1"/>
    <w:rsid w:val="007C2C5C"/>
    <w:rsid w:val="007C359D"/>
    <w:rsid w:val="007C39DB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2CD4"/>
    <w:rsid w:val="007D4E69"/>
    <w:rsid w:val="007D5CA8"/>
    <w:rsid w:val="007D6482"/>
    <w:rsid w:val="007D7EC5"/>
    <w:rsid w:val="007D7FBA"/>
    <w:rsid w:val="007E006F"/>
    <w:rsid w:val="007E10BE"/>
    <w:rsid w:val="007E25F4"/>
    <w:rsid w:val="007E2C08"/>
    <w:rsid w:val="007E41D2"/>
    <w:rsid w:val="007E4677"/>
    <w:rsid w:val="007E6383"/>
    <w:rsid w:val="007E63F0"/>
    <w:rsid w:val="007E6BBB"/>
    <w:rsid w:val="007E706C"/>
    <w:rsid w:val="007E773A"/>
    <w:rsid w:val="007E7F4A"/>
    <w:rsid w:val="007F00B7"/>
    <w:rsid w:val="007F1AEA"/>
    <w:rsid w:val="007F1CFC"/>
    <w:rsid w:val="007F1E46"/>
    <w:rsid w:val="007F2524"/>
    <w:rsid w:val="007F2C7E"/>
    <w:rsid w:val="007F422C"/>
    <w:rsid w:val="007F600E"/>
    <w:rsid w:val="007F718D"/>
    <w:rsid w:val="007F7418"/>
    <w:rsid w:val="007F7D45"/>
    <w:rsid w:val="00800338"/>
    <w:rsid w:val="00801E46"/>
    <w:rsid w:val="00802B25"/>
    <w:rsid w:val="00803087"/>
    <w:rsid w:val="00805E4E"/>
    <w:rsid w:val="008074E2"/>
    <w:rsid w:val="008111DE"/>
    <w:rsid w:val="008119F4"/>
    <w:rsid w:val="0081216E"/>
    <w:rsid w:val="00812656"/>
    <w:rsid w:val="008129D6"/>
    <w:rsid w:val="00814081"/>
    <w:rsid w:val="00815C81"/>
    <w:rsid w:val="00815C90"/>
    <w:rsid w:val="00817560"/>
    <w:rsid w:val="00820388"/>
    <w:rsid w:val="008203F2"/>
    <w:rsid w:val="008206B2"/>
    <w:rsid w:val="008211F7"/>
    <w:rsid w:val="008217A1"/>
    <w:rsid w:val="00821931"/>
    <w:rsid w:val="00822C56"/>
    <w:rsid w:val="00823A71"/>
    <w:rsid w:val="008247BD"/>
    <w:rsid w:val="00826187"/>
    <w:rsid w:val="008269EF"/>
    <w:rsid w:val="0082770F"/>
    <w:rsid w:val="00827B6A"/>
    <w:rsid w:val="0083026E"/>
    <w:rsid w:val="00830847"/>
    <w:rsid w:val="00831811"/>
    <w:rsid w:val="00833620"/>
    <w:rsid w:val="00833B10"/>
    <w:rsid w:val="00833E0E"/>
    <w:rsid w:val="00835582"/>
    <w:rsid w:val="00836B34"/>
    <w:rsid w:val="008377B5"/>
    <w:rsid w:val="0084027F"/>
    <w:rsid w:val="00841003"/>
    <w:rsid w:val="00841A8D"/>
    <w:rsid w:val="008438B3"/>
    <w:rsid w:val="00846A0F"/>
    <w:rsid w:val="00847820"/>
    <w:rsid w:val="008479BD"/>
    <w:rsid w:val="00850026"/>
    <w:rsid w:val="0085222D"/>
    <w:rsid w:val="008534EA"/>
    <w:rsid w:val="0085376F"/>
    <w:rsid w:val="00853839"/>
    <w:rsid w:val="0085386E"/>
    <w:rsid w:val="00854045"/>
    <w:rsid w:val="0085582E"/>
    <w:rsid w:val="0085598A"/>
    <w:rsid w:val="00855BAB"/>
    <w:rsid w:val="0085665E"/>
    <w:rsid w:val="00857B93"/>
    <w:rsid w:val="00857D8E"/>
    <w:rsid w:val="00860BB7"/>
    <w:rsid w:val="00861C98"/>
    <w:rsid w:val="008635C6"/>
    <w:rsid w:val="008643B8"/>
    <w:rsid w:val="008656AB"/>
    <w:rsid w:val="00865CF6"/>
    <w:rsid w:val="00865F8F"/>
    <w:rsid w:val="008678E6"/>
    <w:rsid w:val="00867C52"/>
    <w:rsid w:val="0087002A"/>
    <w:rsid w:val="0087027A"/>
    <w:rsid w:val="00870B4B"/>
    <w:rsid w:val="00870D37"/>
    <w:rsid w:val="00871D73"/>
    <w:rsid w:val="00871EB5"/>
    <w:rsid w:val="008720C8"/>
    <w:rsid w:val="00872C79"/>
    <w:rsid w:val="00873174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2E4"/>
    <w:rsid w:val="00891B53"/>
    <w:rsid w:val="0089273F"/>
    <w:rsid w:val="00895198"/>
    <w:rsid w:val="0089566A"/>
    <w:rsid w:val="008956C6"/>
    <w:rsid w:val="00895BD6"/>
    <w:rsid w:val="008961F6"/>
    <w:rsid w:val="00896B8A"/>
    <w:rsid w:val="00897F3E"/>
    <w:rsid w:val="008A019D"/>
    <w:rsid w:val="008A0715"/>
    <w:rsid w:val="008A074F"/>
    <w:rsid w:val="008A12EA"/>
    <w:rsid w:val="008A166B"/>
    <w:rsid w:val="008A7ADF"/>
    <w:rsid w:val="008A7EA1"/>
    <w:rsid w:val="008A7EDD"/>
    <w:rsid w:val="008B1971"/>
    <w:rsid w:val="008B310E"/>
    <w:rsid w:val="008B407A"/>
    <w:rsid w:val="008B44C0"/>
    <w:rsid w:val="008B5291"/>
    <w:rsid w:val="008B597E"/>
    <w:rsid w:val="008B765B"/>
    <w:rsid w:val="008C02E5"/>
    <w:rsid w:val="008C19C8"/>
    <w:rsid w:val="008C2640"/>
    <w:rsid w:val="008C290C"/>
    <w:rsid w:val="008C464C"/>
    <w:rsid w:val="008C606E"/>
    <w:rsid w:val="008C6BDF"/>
    <w:rsid w:val="008C6E61"/>
    <w:rsid w:val="008C7A10"/>
    <w:rsid w:val="008D0148"/>
    <w:rsid w:val="008D10AD"/>
    <w:rsid w:val="008D30C6"/>
    <w:rsid w:val="008D3275"/>
    <w:rsid w:val="008D629E"/>
    <w:rsid w:val="008D7250"/>
    <w:rsid w:val="008D7D5D"/>
    <w:rsid w:val="008D7D73"/>
    <w:rsid w:val="008E0F0E"/>
    <w:rsid w:val="008E11DC"/>
    <w:rsid w:val="008E42A9"/>
    <w:rsid w:val="008E46C0"/>
    <w:rsid w:val="008E4729"/>
    <w:rsid w:val="008E7449"/>
    <w:rsid w:val="008E76BC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680A"/>
    <w:rsid w:val="008F7483"/>
    <w:rsid w:val="00900ECC"/>
    <w:rsid w:val="00901013"/>
    <w:rsid w:val="009010DF"/>
    <w:rsid w:val="00901139"/>
    <w:rsid w:val="009018E7"/>
    <w:rsid w:val="009034B4"/>
    <w:rsid w:val="00904927"/>
    <w:rsid w:val="009056AE"/>
    <w:rsid w:val="00905A84"/>
    <w:rsid w:val="00905D98"/>
    <w:rsid w:val="00906412"/>
    <w:rsid w:val="009068B4"/>
    <w:rsid w:val="00906D6C"/>
    <w:rsid w:val="00906D8E"/>
    <w:rsid w:val="00907017"/>
    <w:rsid w:val="009108D8"/>
    <w:rsid w:val="00910D9A"/>
    <w:rsid w:val="009110D8"/>
    <w:rsid w:val="009112DC"/>
    <w:rsid w:val="0091163B"/>
    <w:rsid w:val="00911C39"/>
    <w:rsid w:val="00911CFB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2B5A"/>
    <w:rsid w:val="009235AA"/>
    <w:rsid w:val="00923EFA"/>
    <w:rsid w:val="00923FA9"/>
    <w:rsid w:val="00924470"/>
    <w:rsid w:val="00925888"/>
    <w:rsid w:val="00925CED"/>
    <w:rsid w:val="00926204"/>
    <w:rsid w:val="0092732D"/>
    <w:rsid w:val="0093029D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4E64"/>
    <w:rsid w:val="00935E71"/>
    <w:rsid w:val="00936E16"/>
    <w:rsid w:val="0093732D"/>
    <w:rsid w:val="00940B3E"/>
    <w:rsid w:val="00941F9A"/>
    <w:rsid w:val="0094229C"/>
    <w:rsid w:val="00942CF4"/>
    <w:rsid w:val="00942EBC"/>
    <w:rsid w:val="0094323A"/>
    <w:rsid w:val="009448CB"/>
    <w:rsid w:val="009453B5"/>
    <w:rsid w:val="00945D45"/>
    <w:rsid w:val="009474E6"/>
    <w:rsid w:val="0094785F"/>
    <w:rsid w:val="00947B2F"/>
    <w:rsid w:val="00951239"/>
    <w:rsid w:val="00951697"/>
    <w:rsid w:val="00952A34"/>
    <w:rsid w:val="00952B06"/>
    <w:rsid w:val="0095375D"/>
    <w:rsid w:val="0095468F"/>
    <w:rsid w:val="00955099"/>
    <w:rsid w:val="00955336"/>
    <w:rsid w:val="009554DA"/>
    <w:rsid w:val="00956098"/>
    <w:rsid w:val="00957E95"/>
    <w:rsid w:val="009610DA"/>
    <w:rsid w:val="009626BF"/>
    <w:rsid w:val="00962936"/>
    <w:rsid w:val="00963733"/>
    <w:rsid w:val="00964137"/>
    <w:rsid w:val="0096626B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200"/>
    <w:rsid w:val="0098641B"/>
    <w:rsid w:val="0099037D"/>
    <w:rsid w:val="00991062"/>
    <w:rsid w:val="009912E2"/>
    <w:rsid w:val="00991355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37B"/>
    <w:rsid w:val="009978CE"/>
    <w:rsid w:val="0099791D"/>
    <w:rsid w:val="00997A69"/>
    <w:rsid w:val="009A0459"/>
    <w:rsid w:val="009A1AEB"/>
    <w:rsid w:val="009A2BAC"/>
    <w:rsid w:val="009A2BDC"/>
    <w:rsid w:val="009A2EA8"/>
    <w:rsid w:val="009A3636"/>
    <w:rsid w:val="009A40CC"/>
    <w:rsid w:val="009A43E5"/>
    <w:rsid w:val="009A45A0"/>
    <w:rsid w:val="009A4A94"/>
    <w:rsid w:val="009A4BDD"/>
    <w:rsid w:val="009A59D3"/>
    <w:rsid w:val="009A6AD5"/>
    <w:rsid w:val="009A6C09"/>
    <w:rsid w:val="009B05AA"/>
    <w:rsid w:val="009B1A95"/>
    <w:rsid w:val="009B1E80"/>
    <w:rsid w:val="009B1F08"/>
    <w:rsid w:val="009B2505"/>
    <w:rsid w:val="009B2A58"/>
    <w:rsid w:val="009B2BA1"/>
    <w:rsid w:val="009B37CB"/>
    <w:rsid w:val="009B3C05"/>
    <w:rsid w:val="009B77F9"/>
    <w:rsid w:val="009C08F6"/>
    <w:rsid w:val="009C148C"/>
    <w:rsid w:val="009C1B6A"/>
    <w:rsid w:val="009C27F8"/>
    <w:rsid w:val="009C2B31"/>
    <w:rsid w:val="009C3A92"/>
    <w:rsid w:val="009C40BD"/>
    <w:rsid w:val="009C4F2C"/>
    <w:rsid w:val="009C5C44"/>
    <w:rsid w:val="009C6D66"/>
    <w:rsid w:val="009C7036"/>
    <w:rsid w:val="009C7B72"/>
    <w:rsid w:val="009C7E19"/>
    <w:rsid w:val="009D085B"/>
    <w:rsid w:val="009D1BE9"/>
    <w:rsid w:val="009D1CC1"/>
    <w:rsid w:val="009D1F8E"/>
    <w:rsid w:val="009D2333"/>
    <w:rsid w:val="009D2484"/>
    <w:rsid w:val="009D3C21"/>
    <w:rsid w:val="009D41C0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C6B"/>
    <w:rsid w:val="009E3E68"/>
    <w:rsid w:val="009E4471"/>
    <w:rsid w:val="009E47B2"/>
    <w:rsid w:val="009E50CE"/>
    <w:rsid w:val="009E54CB"/>
    <w:rsid w:val="009E5B07"/>
    <w:rsid w:val="009E6834"/>
    <w:rsid w:val="009E684B"/>
    <w:rsid w:val="009E6A77"/>
    <w:rsid w:val="009E77D0"/>
    <w:rsid w:val="009E7C99"/>
    <w:rsid w:val="009F0117"/>
    <w:rsid w:val="009F0622"/>
    <w:rsid w:val="009F0E23"/>
    <w:rsid w:val="009F0E51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9F662A"/>
    <w:rsid w:val="009F7562"/>
    <w:rsid w:val="00A00723"/>
    <w:rsid w:val="00A00819"/>
    <w:rsid w:val="00A00C9A"/>
    <w:rsid w:val="00A0169B"/>
    <w:rsid w:val="00A027A2"/>
    <w:rsid w:val="00A04FAF"/>
    <w:rsid w:val="00A05A47"/>
    <w:rsid w:val="00A05B6F"/>
    <w:rsid w:val="00A05E00"/>
    <w:rsid w:val="00A05F83"/>
    <w:rsid w:val="00A06103"/>
    <w:rsid w:val="00A0610F"/>
    <w:rsid w:val="00A10D2F"/>
    <w:rsid w:val="00A1131C"/>
    <w:rsid w:val="00A120C9"/>
    <w:rsid w:val="00A12138"/>
    <w:rsid w:val="00A14F03"/>
    <w:rsid w:val="00A2013B"/>
    <w:rsid w:val="00A21907"/>
    <w:rsid w:val="00A21F71"/>
    <w:rsid w:val="00A2282E"/>
    <w:rsid w:val="00A228B0"/>
    <w:rsid w:val="00A2298A"/>
    <w:rsid w:val="00A22C70"/>
    <w:rsid w:val="00A2340B"/>
    <w:rsid w:val="00A23969"/>
    <w:rsid w:val="00A255F3"/>
    <w:rsid w:val="00A26EA2"/>
    <w:rsid w:val="00A26F9D"/>
    <w:rsid w:val="00A27E36"/>
    <w:rsid w:val="00A3075C"/>
    <w:rsid w:val="00A30B02"/>
    <w:rsid w:val="00A31633"/>
    <w:rsid w:val="00A32B48"/>
    <w:rsid w:val="00A32EE2"/>
    <w:rsid w:val="00A33A75"/>
    <w:rsid w:val="00A352A4"/>
    <w:rsid w:val="00A36182"/>
    <w:rsid w:val="00A376D8"/>
    <w:rsid w:val="00A37C83"/>
    <w:rsid w:val="00A40089"/>
    <w:rsid w:val="00A41D7F"/>
    <w:rsid w:val="00A42189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2BD5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546A"/>
    <w:rsid w:val="00A75F81"/>
    <w:rsid w:val="00A76417"/>
    <w:rsid w:val="00A767F6"/>
    <w:rsid w:val="00A769C0"/>
    <w:rsid w:val="00A778D5"/>
    <w:rsid w:val="00A77A0E"/>
    <w:rsid w:val="00A800C1"/>
    <w:rsid w:val="00A805DF"/>
    <w:rsid w:val="00A80BE4"/>
    <w:rsid w:val="00A8215D"/>
    <w:rsid w:val="00A82A59"/>
    <w:rsid w:val="00A83D6D"/>
    <w:rsid w:val="00A84610"/>
    <w:rsid w:val="00A84A62"/>
    <w:rsid w:val="00A85447"/>
    <w:rsid w:val="00A86EAC"/>
    <w:rsid w:val="00A87635"/>
    <w:rsid w:val="00A9010D"/>
    <w:rsid w:val="00A90CBB"/>
    <w:rsid w:val="00A90DD6"/>
    <w:rsid w:val="00A91E47"/>
    <w:rsid w:val="00A92E72"/>
    <w:rsid w:val="00A93427"/>
    <w:rsid w:val="00A94C91"/>
    <w:rsid w:val="00A950AF"/>
    <w:rsid w:val="00A952A2"/>
    <w:rsid w:val="00A95C6E"/>
    <w:rsid w:val="00A95E79"/>
    <w:rsid w:val="00A96993"/>
    <w:rsid w:val="00A97486"/>
    <w:rsid w:val="00A97D46"/>
    <w:rsid w:val="00AA018F"/>
    <w:rsid w:val="00AA023E"/>
    <w:rsid w:val="00AA09C0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76BB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ABB"/>
    <w:rsid w:val="00AC3676"/>
    <w:rsid w:val="00AC4C5A"/>
    <w:rsid w:val="00AC5AC1"/>
    <w:rsid w:val="00AC6845"/>
    <w:rsid w:val="00AD17E1"/>
    <w:rsid w:val="00AD1E93"/>
    <w:rsid w:val="00AD26B3"/>
    <w:rsid w:val="00AD26E4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976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F24"/>
    <w:rsid w:val="00AF4E1C"/>
    <w:rsid w:val="00AF4FAE"/>
    <w:rsid w:val="00AF5717"/>
    <w:rsid w:val="00AF57F4"/>
    <w:rsid w:val="00AF58D6"/>
    <w:rsid w:val="00AF5BD6"/>
    <w:rsid w:val="00AF630F"/>
    <w:rsid w:val="00AF6F9D"/>
    <w:rsid w:val="00AF7E57"/>
    <w:rsid w:val="00B00173"/>
    <w:rsid w:val="00B00174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073D9"/>
    <w:rsid w:val="00B10F7F"/>
    <w:rsid w:val="00B11857"/>
    <w:rsid w:val="00B11923"/>
    <w:rsid w:val="00B13282"/>
    <w:rsid w:val="00B141DF"/>
    <w:rsid w:val="00B14483"/>
    <w:rsid w:val="00B15497"/>
    <w:rsid w:val="00B155C1"/>
    <w:rsid w:val="00B16403"/>
    <w:rsid w:val="00B17FE8"/>
    <w:rsid w:val="00B20A96"/>
    <w:rsid w:val="00B21BD2"/>
    <w:rsid w:val="00B21D45"/>
    <w:rsid w:val="00B2268D"/>
    <w:rsid w:val="00B23257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020"/>
    <w:rsid w:val="00B2748A"/>
    <w:rsid w:val="00B30C2B"/>
    <w:rsid w:val="00B314E1"/>
    <w:rsid w:val="00B32692"/>
    <w:rsid w:val="00B327F8"/>
    <w:rsid w:val="00B32BFC"/>
    <w:rsid w:val="00B32CC7"/>
    <w:rsid w:val="00B32D6B"/>
    <w:rsid w:val="00B333B2"/>
    <w:rsid w:val="00B3386C"/>
    <w:rsid w:val="00B34239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50EE"/>
    <w:rsid w:val="00B46885"/>
    <w:rsid w:val="00B46C62"/>
    <w:rsid w:val="00B471A9"/>
    <w:rsid w:val="00B47A34"/>
    <w:rsid w:val="00B47C09"/>
    <w:rsid w:val="00B47C63"/>
    <w:rsid w:val="00B5007B"/>
    <w:rsid w:val="00B526F8"/>
    <w:rsid w:val="00B53035"/>
    <w:rsid w:val="00B539D0"/>
    <w:rsid w:val="00B548AC"/>
    <w:rsid w:val="00B550E8"/>
    <w:rsid w:val="00B55372"/>
    <w:rsid w:val="00B55E20"/>
    <w:rsid w:val="00B565D1"/>
    <w:rsid w:val="00B56702"/>
    <w:rsid w:val="00B56DCE"/>
    <w:rsid w:val="00B5701E"/>
    <w:rsid w:val="00B57EB1"/>
    <w:rsid w:val="00B60508"/>
    <w:rsid w:val="00B6197E"/>
    <w:rsid w:val="00B626C8"/>
    <w:rsid w:val="00B62819"/>
    <w:rsid w:val="00B6387B"/>
    <w:rsid w:val="00B6463D"/>
    <w:rsid w:val="00B65C9A"/>
    <w:rsid w:val="00B66219"/>
    <w:rsid w:val="00B66F39"/>
    <w:rsid w:val="00B6796F"/>
    <w:rsid w:val="00B67A64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2ED8"/>
    <w:rsid w:val="00B830FA"/>
    <w:rsid w:val="00B831CA"/>
    <w:rsid w:val="00B831F4"/>
    <w:rsid w:val="00B8498A"/>
    <w:rsid w:val="00B86CAC"/>
    <w:rsid w:val="00B86EC4"/>
    <w:rsid w:val="00B87995"/>
    <w:rsid w:val="00B87FB5"/>
    <w:rsid w:val="00B904AC"/>
    <w:rsid w:val="00B91479"/>
    <w:rsid w:val="00B91ACC"/>
    <w:rsid w:val="00B926B3"/>
    <w:rsid w:val="00B92B67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42B2"/>
    <w:rsid w:val="00BC5F9E"/>
    <w:rsid w:val="00BC61F7"/>
    <w:rsid w:val="00BC7A74"/>
    <w:rsid w:val="00BD071A"/>
    <w:rsid w:val="00BD1F8E"/>
    <w:rsid w:val="00BD2833"/>
    <w:rsid w:val="00BD2EA1"/>
    <w:rsid w:val="00BD2F07"/>
    <w:rsid w:val="00BD3E03"/>
    <w:rsid w:val="00BD40C9"/>
    <w:rsid w:val="00BD48A4"/>
    <w:rsid w:val="00BD49C2"/>
    <w:rsid w:val="00BD5BA0"/>
    <w:rsid w:val="00BD6A51"/>
    <w:rsid w:val="00BD70AE"/>
    <w:rsid w:val="00BD7F04"/>
    <w:rsid w:val="00BE086B"/>
    <w:rsid w:val="00BE0F17"/>
    <w:rsid w:val="00BE2541"/>
    <w:rsid w:val="00BE2D93"/>
    <w:rsid w:val="00BE3806"/>
    <w:rsid w:val="00BE4B62"/>
    <w:rsid w:val="00BE4DB4"/>
    <w:rsid w:val="00BE5EE0"/>
    <w:rsid w:val="00BE68FC"/>
    <w:rsid w:val="00BE6967"/>
    <w:rsid w:val="00BE7A19"/>
    <w:rsid w:val="00BF16BB"/>
    <w:rsid w:val="00BF1DFF"/>
    <w:rsid w:val="00BF2276"/>
    <w:rsid w:val="00BF3015"/>
    <w:rsid w:val="00BF3C58"/>
    <w:rsid w:val="00BF4325"/>
    <w:rsid w:val="00BF4430"/>
    <w:rsid w:val="00BF4B41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7322"/>
    <w:rsid w:val="00C077C7"/>
    <w:rsid w:val="00C100E0"/>
    <w:rsid w:val="00C102C9"/>
    <w:rsid w:val="00C1043F"/>
    <w:rsid w:val="00C105A6"/>
    <w:rsid w:val="00C10F62"/>
    <w:rsid w:val="00C11756"/>
    <w:rsid w:val="00C11893"/>
    <w:rsid w:val="00C11DA8"/>
    <w:rsid w:val="00C12653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BF0"/>
    <w:rsid w:val="00C26C3E"/>
    <w:rsid w:val="00C2773D"/>
    <w:rsid w:val="00C27830"/>
    <w:rsid w:val="00C27964"/>
    <w:rsid w:val="00C27C9F"/>
    <w:rsid w:val="00C27FD3"/>
    <w:rsid w:val="00C31AF0"/>
    <w:rsid w:val="00C31F2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89"/>
    <w:rsid w:val="00C44F7B"/>
    <w:rsid w:val="00C4559D"/>
    <w:rsid w:val="00C457EA"/>
    <w:rsid w:val="00C460D5"/>
    <w:rsid w:val="00C46B0A"/>
    <w:rsid w:val="00C472D5"/>
    <w:rsid w:val="00C478FA"/>
    <w:rsid w:val="00C51076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3D"/>
    <w:rsid w:val="00C60BCB"/>
    <w:rsid w:val="00C60FB5"/>
    <w:rsid w:val="00C61782"/>
    <w:rsid w:val="00C6185B"/>
    <w:rsid w:val="00C62308"/>
    <w:rsid w:val="00C62D87"/>
    <w:rsid w:val="00C62FCD"/>
    <w:rsid w:val="00C63315"/>
    <w:rsid w:val="00C635DF"/>
    <w:rsid w:val="00C63961"/>
    <w:rsid w:val="00C64422"/>
    <w:rsid w:val="00C64813"/>
    <w:rsid w:val="00C6506B"/>
    <w:rsid w:val="00C674C8"/>
    <w:rsid w:val="00C67B4E"/>
    <w:rsid w:val="00C67CBD"/>
    <w:rsid w:val="00C70880"/>
    <w:rsid w:val="00C70E0F"/>
    <w:rsid w:val="00C719C6"/>
    <w:rsid w:val="00C71FC9"/>
    <w:rsid w:val="00C72311"/>
    <w:rsid w:val="00C72DD7"/>
    <w:rsid w:val="00C74543"/>
    <w:rsid w:val="00C747FE"/>
    <w:rsid w:val="00C74A06"/>
    <w:rsid w:val="00C7709D"/>
    <w:rsid w:val="00C77918"/>
    <w:rsid w:val="00C77A0E"/>
    <w:rsid w:val="00C77E75"/>
    <w:rsid w:val="00C80F95"/>
    <w:rsid w:val="00C81824"/>
    <w:rsid w:val="00C81E8F"/>
    <w:rsid w:val="00C8239A"/>
    <w:rsid w:val="00C8273C"/>
    <w:rsid w:val="00C83AEF"/>
    <w:rsid w:val="00C84494"/>
    <w:rsid w:val="00C8475D"/>
    <w:rsid w:val="00C849D4"/>
    <w:rsid w:val="00C84E1C"/>
    <w:rsid w:val="00C84FA4"/>
    <w:rsid w:val="00C8541C"/>
    <w:rsid w:val="00C8557A"/>
    <w:rsid w:val="00C860A4"/>
    <w:rsid w:val="00C87711"/>
    <w:rsid w:val="00C87A60"/>
    <w:rsid w:val="00C90479"/>
    <w:rsid w:val="00C91448"/>
    <w:rsid w:val="00C921AB"/>
    <w:rsid w:val="00C925AB"/>
    <w:rsid w:val="00C93414"/>
    <w:rsid w:val="00C93B5F"/>
    <w:rsid w:val="00C94FEA"/>
    <w:rsid w:val="00C95BC9"/>
    <w:rsid w:val="00C961F5"/>
    <w:rsid w:val="00C9691D"/>
    <w:rsid w:val="00CA0CF3"/>
    <w:rsid w:val="00CA0D24"/>
    <w:rsid w:val="00CA1379"/>
    <w:rsid w:val="00CA15F3"/>
    <w:rsid w:val="00CA1C5F"/>
    <w:rsid w:val="00CA1F3B"/>
    <w:rsid w:val="00CA247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A7E77"/>
    <w:rsid w:val="00CB0B36"/>
    <w:rsid w:val="00CB0B44"/>
    <w:rsid w:val="00CB1817"/>
    <w:rsid w:val="00CB1CE3"/>
    <w:rsid w:val="00CB1E7E"/>
    <w:rsid w:val="00CB268A"/>
    <w:rsid w:val="00CB27D4"/>
    <w:rsid w:val="00CB3864"/>
    <w:rsid w:val="00CB3E5D"/>
    <w:rsid w:val="00CB4CF9"/>
    <w:rsid w:val="00CB6ED4"/>
    <w:rsid w:val="00CB7578"/>
    <w:rsid w:val="00CB79DF"/>
    <w:rsid w:val="00CC06E2"/>
    <w:rsid w:val="00CC2125"/>
    <w:rsid w:val="00CC21A9"/>
    <w:rsid w:val="00CC2602"/>
    <w:rsid w:val="00CC35F5"/>
    <w:rsid w:val="00CC3776"/>
    <w:rsid w:val="00CC391C"/>
    <w:rsid w:val="00CC3A6F"/>
    <w:rsid w:val="00CC4E21"/>
    <w:rsid w:val="00CC54C9"/>
    <w:rsid w:val="00CC5693"/>
    <w:rsid w:val="00CC5A14"/>
    <w:rsid w:val="00CC6B46"/>
    <w:rsid w:val="00CC6E7D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3704"/>
    <w:rsid w:val="00D03877"/>
    <w:rsid w:val="00D0412B"/>
    <w:rsid w:val="00D04680"/>
    <w:rsid w:val="00D0489C"/>
    <w:rsid w:val="00D05BB7"/>
    <w:rsid w:val="00D07BE7"/>
    <w:rsid w:val="00D1027C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2F61"/>
    <w:rsid w:val="00D231BB"/>
    <w:rsid w:val="00D2342F"/>
    <w:rsid w:val="00D2395C"/>
    <w:rsid w:val="00D247C1"/>
    <w:rsid w:val="00D249F5"/>
    <w:rsid w:val="00D25846"/>
    <w:rsid w:val="00D26B2D"/>
    <w:rsid w:val="00D26B5C"/>
    <w:rsid w:val="00D27245"/>
    <w:rsid w:val="00D278B8"/>
    <w:rsid w:val="00D27A9A"/>
    <w:rsid w:val="00D31A25"/>
    <w:rsid w:val="00D31C6B"/>
    <w:rsid w:val="00D31F8A"/>
    <w:rsid w:val="00D32A8E"/>
    <w:rsid w:val="00D33C0F"/>
    <w:rsid w:val="00D35457"/>
    <w:rsid w:val="00D35963"/>
    <w:rsid w:val="00D35F36"/>
    <w:rsid w:val="00D362DB"/>
    <w:rsid w:val="00D363AD"/>
    <w:rsid w:val="00D3793A"/>
    <w:rsid w:val="00D37C91"/>
    <w:rsid w:val="00D40248"/>
    <w:rsid w:val="00D40E04"/>
    <w:rsid w:val="00D412FB"/>
    <w:rsid w:val="00D417EE"/>
    <w:rsid w:val="00D41C04"/>
    <w:rsid w:val="00D43084"/>
    <w:rsid w:val="00D43585"/>
    <w:rsid w:val="00D44C99"/>
    <w:rsid w:val="00D44D25"/>
    <w:rsid w:val="00D44F65"/>
    <w:rsid w:val="00D45D56"/>
    <w:rsid w:val="00D468FF"/>
    <w:rsid w:val="00D471A6"/>
    <w:rsid w:val="00D47295"/>
    <w:rsid w:val="00D47578"/>
    <w:rsid w:val="00D47920"/>
    <w:rsid w:val="00D5223A"/>
    <w:rsid w:val="00D526E1"/>
    <w:rsid w:val="00D535AC"/>
    <w:rsid w:val="00D535C4"/>
    <w:rsid w:val="00D53A97"/>
    <w:rsid w:val="00D542F1"/>
    <w:rsid w:val="00D54397"/>
    <w:rsid w:val="00D54538"/>
    <w:rsid w:val="00D55268"/>
    <w:rsid w:val="00D55A8E"/>
    <w:rsid w:val="00D56738"/>
    <w:rsid w:val="00D57935"/>
    <w:rsid w:val="00D57B19"/>
    <w:rsid w:val="00D57E24"/>
    <w:rsid w:val="00D60878"/>
    <w:rsid w:val="00D60B24"/>
    <w:rsid w:val="00D61207"/>
    <w:rsid w:val="00D62C3B"/>
    <w:rsid w:val="00D63341"/>
    <w:rsid w:val="00D63746"/>
    <w:rsid w:val="00D63831"/>
    <w:rsid w:val="00D63CA7"/>
    <w:rsid w:val="00D643BC"/>
    <w:rsid w:val="00D643DE"/>
    <w:rsid w:val="00D64C17"/>
    <w:rsid w:val="00D665FE"/>
    <w:rsid w:val="00D66F5B"/>
    <w:rsid w:val="00D67C18"/>
    <w:rsid w:val="00D701C0"/>
    <w:rsid w:val="00D703BD"/>
    <w:rsid w:val="00D70BC2"/>
    <w:rsid w:val="00D71628"/>
    <w:rsid w:val="00D71655"/>
    <w:rsid w:val="00D722C5"/>
    <w:rsid w:val="00D723AD"/>
    <w:rsid w:val="00D74007"/>
    <w:rsid w:val="00D74234"/>
    <w:rsid w:val="00D74EF1"/>
    <w:rsid w:val="00D75F20"/>
    <w:rsid w:val="00D77152"/>
    <w:rsid w:val="00D772A8"/>
    <w:rsid w:val="00D77E91"/>
    <w:rsid w:val="00D8164E"/>
    <w:rsid w:val="00D81CBA"/>
    <w:rsid w:val="00D826CF"/>
    <w:rsid w:val="00D83641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41C"/>
    <w:rsid w:val="00D94884"/>
    <w:rsid w:val="00D95D05"/>
    <w:rsid w:val="00D9660D"/>
    <w:rsid w:val="00D96C23"/>
    <w:rsid w:val="00D97EA4"/>
    <w:rsid w:val="00D97F29"/>
    <w:rsid w:val="00DA031A"/>
    <w:rsid w:val="00DA034E"/>
    <w:rsid w:val="00DA069D"/>
    <w:rsid w:val="00DA0C3F"/>
    <w:rsid w:val="00DA1E6C"/>
    <w:rsid w:val="00DA326F"/>
    <w:rsid w:val="00DA3A55"/>
    <w:rsid w:val="00DA3E9F"/>
    <w:rsid w:val="00DA443B"/>
    <w:rsid w:val="00DA4561"/>
    <w:rsid w:val="00DA4AB4"/>
    <w:rsid w:val="00DA4CD9"/>
    <w:rsid w:val="00DA5276"/>
    <w:rsid w:val="00DA57FE"/>
    <w:rsid w:val="00DA611F"/>
    <w:rsid w:val="00DA6F45"/>
    <w:rsid w:val="00DB0539"/>
    <w:rsid w:val="00DB28A5"/>
    <w:rsid w:val="00DB2920"/>
    <w:rsid w:val="00DB2D1C"/>
    <w:rsid w:val="00DB3A1E"/>
    <w:rsid w:val="00DB43E4"/>
    <w:rsid w:val="00DB5672"/>
    <w:rsid w:val="00DB585A"/>
    <w:rsid w:val="00DB5F07"/>
    <w:rsid w:val="00DB697E"/>
    <w:rsid w:val="00DB6AE3"/>
    <w:rsid w:val="00DB769E"/>
    <w:rsid w:val="00DB7C28"/>
    <w:rsid w:val="00DB7DFA"/>
    <w:rsid w:val="00DB7F5A"/>
    <w:rsid w:val="00DB7FED"/>
    <w:rsid w:val="00DC0F40"/>
    <w:rsid w:val="00DC184D"/>
    <w:rsid w:val="00DC1B80"/>
    <w:rsid w:val="00DC38A7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496"/>
    <w:rsid w:val="00DD1627"/>
    <w:rsid w:val="00DD212E"/>
    <w:rsid w:val="00DD21B6"/>
    <w:rsid w:val="00DD263E"/>
    <w:rsid w:val="00DD26F9"/>
    <w:rsid w:val="00DD2A87"/>
    <w:rsid w:val="00DD303D"/>
    <w:rsid w:val="00DD49A8"/>
    <w:rsid w:val="00DD4BCD"/>
    <w:rsid w:val="00DD4BDE"/>
    <w:rsid w:val="00DD4E8D"/>
    <w:rsid w:val="00DD5637"/>
    <w:rsid w:val="00DD5B99"/>
    <w:rsid w:val="00DD6512"/>
    <w:rsid w:val="00DD75FF"/>
    <w:rsid w:val="00DD79DB"/>
    <w:rsid w:val="00DE2367"/>
    <w:rsid w:val="00DE2596"/>
    <w:rsid w:val="00DE2DD2"/>
    <w:rsid w:val="00DE32C9"/>
    <w:rsid w:val="00DE34C3"/>
    <w:rsid w:val="00DE37A3"/>
    <w:rsid w:val="00DE3CA0"/>
    <w:rsid w:val="00DE3D87"/>
    <w:rsid w:val="00DE4520"/>
    <w:rsid w:val="00DE49B5"/>
    <w:rsid w:val="00DE50CD"/>
    <w:rsid w:val="00DE6022"/>
    <w:rsid w:val="00DE6415"/>
    <w:rsid w:val="00DE7094"/>
    <w:rsid w:val="00DE7E0C"/>
    <w:rsid w:val="00DF1B90"/>
    <w:rsid w:val="00DF2A50"/>
    <w:rsid w:val="00DF38D5"/>
    <w:rsid w:val="00DF3DCE"/>
    <w:rsid w:val="00DF4BA5"/>
    <w:rsid w:val="00DF5582"/>
    <w:rsid w:val="00DF5FE6"/>
    <w:rsid w:val="00DF68DD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204A2"/>
    <w:rsid w:val="00E20BAE"/>
    <w:rsid w:val="00E20EDA"/>
    <w:rsid w:val="00E2177C"/>
    <w:rsid w:val="00E21C11"/>
    <w:rsid w:val="00E223F7"/>
    <w:rsid w:val="00E22480"/>
    <w:rsid w:val="00E23A54"/>
    <w:rsid w:val="00E245C2"/>
    <w:rsid w:val="00E259D9"/>
    <w:rsid w:val="00E25C09"/>
    <w:rsid w:val="00E3293A"/>
    <w:rsid w:val="00E32FD8"/>
    <w:rsid w:val="00E33AE8"/>
    <w:rsid w:val="00E344FB"/>
    <w:rsid w:val="00E34A4E"/>
    <w:rsid w:val="00E35328"/>
    <w:rsid w:val="00E3542B"/>
    <w:rsid w:val="00E366C1"/>
    <w:rsid w:val="00E369B6"/>
    <w:rsid w:val="00E401C9"/>
    <w:rsid w:val="00E40DCE"/>
    <w:rsid w:val="00E41F76"/>
    <w:rsid w:val="00E4205E"/>
    <w:rsid w:val="00E42FF0"/>
    <w:rsid w:val="00E43C0B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7CB"/>
    <w:rsid w:val="00E55EEA"/>
    <w:rsid w:val="00E56D28"/>
    <w:rsid w:val="00E56FDA"/>
    <w:rsid w:val="00E604F9"/>
    <w:rsid w:val="00E619E6"/>
    <w:rsid w:val="00E61AD3"/>
    <w:rsid w:val="00E61C33"/>
    <w:rsid w:val="00E626F7"/>
    <w:rsid w:val="00E637A8"/>
    <w:rsid w:val="00E63B49"/>
    <w:rsid w:val="00E63F0C"/>
    <w:rsid w:val="00E6598C"/>
    <w:rsid w:val="00E65D2E"/>
    <w:rsid w:val="00E65D4A"/>
    <w:rsid w:val="00E6678E"/>
    <w:rsid w:val="00E676A1"/>
    <w:rsid w:val="00E67F31"/>
    <w:rsid w:val="00E70095"/>
    <w:rsid w:val="00E705A1"/>
    <w:rsid w:val="00E7145B"/>
    <w:rsid w:val="00E71694"/>
    <w:rsid w:val="00E717D3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4BBB"/>
    <w:rsid w:val="00E75BD7"/>
    <w:rsid w:val="00E76450"/>
    <w:rsid w:val="00E76569"/>
    <w:rsid w:val="00E77759"/>
    <w:rsid w:val="00E806CF"/>
    <w:rsid w:val="00E80D70"/>
    <w:rsid w:val="00E83455"/>
    <w:rsid w:val="00E850FF"/>
    <w:rsid w:val="00E86B09"/>
    <w:rsid w:val="00E86C02"/>
    <w:rsid w:val="00E87195"/>
    <w:rsid w:val="00E90473"/>
    <w:rsid w:val="00E90D7D"/>
    <w:rsid w:val="00E9100D"/>
    <w:rsid w:val="00E91B81"/>
    <w:rsid w:val="00E91B9F"/>
    <w:rsid w:val="00E91E70"/>
    <w:rsid w:val="00E92877"/>
    <w:rsid w:val="00E93038"/>
    <w:rsid w:val="00E93D21"/>
    <w:rsid w:val="00E93F80"/>
    <w:rsid w:val="00E9502B"/>
    <w:rsid w:val="00E95983"/>
    <w:rsid w:val="00E9604C"/>
    <w:rsid w:val="00E96B7F"/>
    <w:rsid w:val="00E96D65"/>
    <w:rsid w:val="00EA0ACA"/>
    <w:rsid w:val="00EA1B98"/>
    <w:rsid w:val="00EA1F0A"/>
    <w:rsid w:val="00EA2BD7"/>
    <w:rsid w:val="00EA2ECF"/>
    <w:rsid w:val="00EA39CC"/>
    <w:rsid w:val="00EA4866"/>
    <w:rsid w:val="00EA4DF6"/>
    <w:rsid w:val="00EA57CF"/>
    <w:rsid w:val="00EA603F"/>
    <w:rsid w:val="00EA61CE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D01"/>
    <w:rsid w:val="00EB5386"/>
    <w:rsid w:val="00EB5E13"/>
    <w:rsid w:val="00EB7954"/>
    <w:rsid w:val="00EB7DB0"/>
    <w:rsid w:val="00EC0114"/>
    <w:rsid w:val="00EC073B"/>
    <w:rsid w:val="00EC1693"/>
    <w:rsid w:val="00EC1866"/>
    <w:rsid w:val="00EC1B71"/>
    <w:rsid w:val="00EC1C77"/>
    <w:rsid w:val="00EC2145"/>
    <w:rsid w:val="00EC3CEE"/>
    <w:rsid w:val="00EC5A06"/>
    <w:rsid w:val="00EC5DE1"/>
    <w:rsid w:val="00EC77DB"/>
    <w:rsid w:val="00ED077D"/>
    <w:rsid w:val="00ED0B73"/>
    <w:rsid w:val="00ED0CA4"/>
    <w:rsid w:val="00ED0EB1"/>
    <w:rsid w:val="00ED10C2"/>
    <w:rsid w:val="00ED33F3"/>
    <w:rsid w:val="00ED3C2F"/>
    <w:rsid w:val="00ED47D3"/>
    <w:rsid w:val="00ED5165"/>
    <w:rsid w:val="00ED59EE"/>
    <w:rsid w:val="00ED7AE5"/>
    <w:rsid w:val="00EE0B2F"/>
    <w:rsid w:val="00EE201D"/>
    <w:rsid w:val="00EE37AA"/>
    <w:rsid w:val="00EE579B"/>
    <w:rsid w:val="00EE6888"/>
    <w:rsid w:val="00EE7544"/>
    <w:rsid w:val="00EE7EE8"/>
    <w:rsid w:val="00EF0FA5"/>
    <w:rsid w:val="00EF0FE8"/>
    <w:rsid w:val="00EF1107"/>
    <w:rsid w:val="00EF2117"/>
    <w:rsid w:val="00EF54E7"/>
    <w:rsid w:val="00EF6646"/>
    <w:rsid w:val="00EF69A7"/>
    <w:rsid w:val="00EF7543"/>
    <w:rsid w:val="00F009FA"/>
    <w:rsid w:val="00F01EBD"/>
    <w:rsid w:val="00F026F4"/>
    <w:rsid w:val="00F03540"/>
    <w:rsid w:val="00F048F1"/>
    <w:rsid w:val="00F0690D"/>
    <w:rsid w:val="00F072E4"/>
    <w:rsid w:val="00F10200"/>
    <w:rsid w:val="00F1128B"/>
    <w:rsid w:val="00F11391"/>
    <w:rsid w:val="00F113BB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2B80"/>
    <w:rsid w:val="00F23CEA"/>
    <w:rsid w:val="00F23EF6"/>
    <w:rsid w:val="00F242EA"/>
    <w:rsid w:val="00F25FFA"/>
    <w:rsid w:val="00F26003"/>
    <w:rsid w:val="00F26C4B"/>
    <w:rsid w:val="00F30286"/>
    <w:rsid w:val="00F31C23"/>
    <w:rsid w:val="00F32469"/>
    <w:rsid w:val="00F3308E"/>
    <w:rsid w:val="00F33B17"/>
    <w:rsid w:val="00F34945"/>
    <w:rsid w:val="00F34BF4"/>
    <w:rsid w:val="00F35467"/>
    <w:rsid w:val="00F354EF"/>
    <w:rsid w:val="00F361CC"/>
    <w:rsid w:val="00F37D26"/>
    <w:rsid w:val="00F40000"/>
    <w:rsid w:val="00F409C5"/>
    <w:rsid w:val="00F40CC8"/>
    <w:rsid w:val="00F42A3C"/>
    <w:rsid w:val="00F43393"/>
    <w:rsid w:val="00F4343D"/>
    <w:rsid w:val="00F435B6"/>
    <w:rsid w:val="00F442DF"/>
    <w:rsid w:val="00F448D3"/>
    <w:rsid w:val="00F44EA9"/>
    <w:rsid w:val="00F45435"/>
    <w:rsid w:val="00F46008"/>
    <w:rsid w:val="00F4695C"/>
    <w:rsid w:val="00F46AE1"/>
    <w:rsid w:val="00F46BEF"/>
    <w:rsid w:val="00F47455"/>
    <w:rsid w:val="00F47661"/>
    <w:rsid w:val="00F47D69"/>
    <w:rsid w:val="00F51655"/>
    <w:rsid w:val="00F5168B"/>
    <w:rsid w:val="00F5209F"/>
    <w:rsid w:val="00F54901"/>
    <w:rsid w:val="00F55639"/>
    <w:rsid w:val="00F56237"/>
    <w:rsid w:val="00F56874"/>
    <w:rsid w:val="00F56D5E"/>
    <w:rsid w:val="00F56DB0"/>
    <w:rsid w:val="00F57C2B"/>
    <w:rsid w:val="00F60339"/>
    <w:rsid w:val="00F60491"/>
    <w:rsid w:val="00F60570"/>
    <w:rsid w:val="00F60C44"/>
    <w:rsid w:val="00F64320"/>
    <w:rsid w:val="00F64842"/>
    <w:rsid w:val="00F653E9"/>
    <w:rsid w:val="00F717E3"/>
    <w:rsid w:val="00F749E7"/>
    <w:rsid w:val="00F75151"/>
    <w:rsid w:val="00F76EE0"/>
    <w:rsid w:val="00F77510"/>
    <w:rsid w:val="00F77558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47B8"/>
    <w:rsid w:val="00F85B17"/>
    <w:rsid w:val="00F85DB3"/>
    <w:rsid w:val="00F8623A"/>
    <w:rsid w:val="00F9018F"/>
    <w:rsid w:val="00F9053F"/>
    <w:rsid w:val="00F90ACF"/>
    <w:rsid w:val="00F90B2D"/>
    <w:rsid w:val="00F912B6"/>
    <w:rsid w:val="00F91F5E"/>
    <w:rsid w:val="00F92A5C"/>
    <w:rsid w:val="00F92A65"/>
    <w:rsid w:val="00F9475D"/>
    <w:rsid w:val="00F95697"/>
    <w:rsid w:val="00F9658D"/>
    <w:rsid w:val="00FA0AA4"/>
    <w:rsid w:val="00FA0AA5"/>
    <w:rsid w:val="00FA0BF0"/>
    <w:rsid w:val="00FA49CD"/>
    <w:rsid w:val="00FA5016"/>
    <w:rsid w:val="00FA6542"/>
    <w:rsid w:val="00FA72CA"/>
    <w:rsid w:val="00FA7717"/>
    <w:rsid w:val="00FA785F"/>
    <w:rsid w:val="00FA7D3A"/>
    <w:rsid w:val="00FA7D94"/>
    <w:rsid w:val="00FB0338"/>
    <w:rsid w:val="00FB26DC"/>
    <w:rsid w:val="00FB3F9C"/>
    <w:rsid w:val="00FB4662"/>
    <w:rsid w:val="00FB4CB2"/>
    <w:rsid w:val="00FB5B51"/>
    <w:rsid w:val="00FB5F09"/>
    <w:rsid w:val="00FB6151"/>
    <w:rsid w:val="00FB6174"/>
    <w:rsid w:val="00FB7624"/>
    <w:rsid w:val="00FC0CC2"/>
    <w:rsid w:val="00FC137B"/>
    <w:rsid w:val="00FC2F0F"/>
    <w:rsid w:val="00FC3F1E"/>
    <w:rsid w:val="00FC3F8C"/>
    <w:rsid w:val="00FC4C12"/>
    <w:rsid w:val="00FC593B"/>
    <w:rsid w:val="00FC5B1E"/>
    <w:rsid w:val="00FC6541"/>
    <w:rsid w:val="00FC6D77"/>
    <w:rsid w:val="00FC6EE7"/>
    <w:rsid w:val="00FC75E4"/>
    <w:rsid w:val="00FC7B2D"/>
    <w:rsid w:val="00FC7CD9"/>
    <w:rsid w:val="00FD10C6"/>
    <w:rsid w:val="00FD1426"/>
    <w:rsid w:val="00FD334D"/>
    <w:rsid w:val="00FD3A5C"/>
    <w:rsid w:val="00FD4315"/>
    <w:rsid w:val="00FD48C1"/>
    <w:rsid w:val="00FD4D15"/>
    <w:rsid w:val="00FD678D"/>
    <w:rsid w:val="00FD68B6"/>
    <w:rsid w:val="00FD798D"/>
    <w:rsid w:val="00FE0281"/>
    <w:rsid w:val="00FE2343"/>
    <w:rsid w:val="00FE342D"/>
    <w:rsid w:val="00FE39C1"/>
    <w:rsid w:val="00FE457F"/>
    <w:rsid w:val="00FE4DC7"/>
    <w:rsid w:val="00FE5E35"/>
    <w:rsid w:val="00FE6248"/>
    <w:rsid w:val="00FE64BA"/>
    <w:rsid w:val="00FE6840"/>
    <w:rsid w:val="00FE6C73"/>
    <w:rsid w:val="00FE6F68"/>
    <w:rsid w:val="00FE7A82"/>
    <w:rsid w:val="00FF004A"/>
    <w:rsid w:val="00FF05FB"/>
    <w:rsid w:val="00FF0E1D"/>
    <w:rsid w:val="00FF213D"/>
    <w:rsid w:val="00FF3625"/>
    <w:rsid w:val="00FF3CD8"/>
    <w:rsid w:val="00FF5600"/>
    <w:rsid w:val="00FF59F1"/>
    <w:rsid w:val="00FF5BE3"/>
    <w:rsid w:val="00FF5BE9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0A2E84-37CF-4491-B999-3488D5DE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42">
    <w:name w:val="Заголовок 42"/>
    <w:basedOn w:val="a0"/>
    <w:uiPriority w:val="1"/>
    <w:qFormat/>
    <w:rsid w:val="00FD10C6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dya.manuk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317C4-1736-48F2-9868-7D791CC5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818</Words>
  <Characters>4667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28</cp:revision>
  <cp:lastPrinted>2024-11-05T10:32:00Z</cp:lastPrinted>
  <dcterms:created xsi:type="dcterms:W3CDTF">2024-09-05T10:03:00Z</dcterms:created>
  <dcterms:modified xsi:type="dcterms:W3CDTF">2024-11-13T08:20:00Z</dcterms:modified>
</cp:coreProperties>
</file>