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ՀՀ-ՊԵԿ-ԷԱՃԱՊՁԲ-24/26-Ա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 видеонаблюдения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ՀՀ-ՊԵԿ-ԷԱՃԱՊՁԲ-24/26-Ա</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 видеонаблюдения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 видеонаблюдения</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ՀՀ-ՊԵԿ-ԷԱՃԱՊՁԲ-24/26-Ա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 видеонаблюдения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комплектующие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комплектующие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ՀՀ-ՊԵԿ-ԷԱՃԱՊՁԲ-24/26-Ա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"ՀՀ-ՊԵԿ-ԷԱՃԱՊՁԲ-24/26-Ա"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ՀՀ-ՊԵԿ-ԷԱՃԱՊՁԲ-24/26-Ա*.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"ՀՀ-ՊԵԿ-ԷԱՃԱՊՁԲ-24/26-Ա"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ՀՀ-ՊԵԿ-ԷԱՃԱՊՁԲ-24/26-Ա*.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ՀՀ-ՊԵԿ-ԷԱՃԱՊՁԲ-24/26-Ա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6</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6</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Сеть---минимум 5x10/100/1000  Гигабит  ,
Работа с МАК адресами- минимум 4000 адресов,
Скорость пересылки пакетов- минимум 7.44 Мбс,
Бесперебойная работа- минимум 1000000 часов,
Комутационная способность- минимум 10 Гбс,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Сеть---минимум 4 x 10/100/1000  Гигабит POE, 1 x 10/100*1000 Мбс RJ45,
Работа с МАК адресами- минимум 2 K адресов,
Скорость пересылки пакетов- минимум 7.44 Мбс,
Комутационная способность- минимум 10 Гбс,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комплектующие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конвертер встроенный или отдельный SFP-1GE-LX Single Mode минимум 10км, с simplex модулем, SC/UPC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комплектующие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SFP-1GE-LX compitable SFP module-1000BASE-LX-1Gbe Single mode fiber SMF optic transceiever-1GE Gigabit Ethernet SFP-SC/UPC (выходной порт), минимум 10км, simplex.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 бесперебойного питсания,
 12V, 9 Ah
размеры 151x65x94 мм։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12V 20A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