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ԳՄՄՀ-ԷԱՃԱՊՁԲ-24/17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համայնքապետարանի կարիքների համար տոնական լույսերի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Սիմոնյան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094263449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ԳՄՄՀ-ԷԱՃԱՊՁԲ-24/17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համայնքապետարանի կարիքների համար տոնական լույսերի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համայնքապետարանի կարիքների համար տոնական լույսերի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ԳՄՄՀ-ԷԱՃԱՊՁԲ-24/17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համայնքապետարանի կարիքների համար տոնական լույսերի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ԳՄՄՀ-ԷԱՃԱՊՁԲ-24/17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ԳՄՄՀ-ԷԱՃԱՊՁԲ-24/17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ԳՄՄՀ-ԷԱՃԱՊՁԲ-24/17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«ԳՄՄՀ-ԷԱՃԱՊՁԲ-24/17»*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ԳՄՄՀ-ԷԱՃԱՊՁԲ-24/17*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«ԳՄՄՀ-ԷԱՃԱՊՁԲ-24/17»*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ԳՄՄՀ-ԷԱՃԱՊՁԲ-24/17*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ԳԵՂԱՐՔՈՒՆԻՔԻ ՄԱՐԶԻ ՄԱՐՏՈՒՆՈՒ ՀԱՄԱՅՆՔԱՊԵՏԱՐԱՆԻ ԿԱՐԻՔՆԵՐԻ ՀԱՄԱՐ ՏՈՆԱԿԱՆ ԼՈՒՅՍԵՐԻ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ՉԻ ԿԻՐԱՌՎՈՒՄ</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Լուսաշղթա 220V զուգահեռ միացմամբ ,  պատին ամրացվող 2-7 վատ LED լամպերով, պատրոնների հեռավորությունը  միմյանցից 20 սմ,   լուսային գամման  սպիտակ կամ դեղին (նախապես համաձայնեցնել պատվիրատուի հետ), մեկ լուսաշղթայի երկարությունը առնվազն 100 մետր(համաձայնեցնել պատվիրատուի հետ),անհրաժեշտ է մատակարարել առավելագույնը 4 լուսաշղթա։ Լուսաշղթան պետք է համապատասխանի ջրակայունության և ցրտադիմացկունության առնվազն IP65 համակարգին։ Առաջարկվող ապրանքը իր մեջ պետք է ներառի լուսաշղթա, իրեն համապատասխանող լամպեր՝ շղթայի վրա առկա պատրոնների քանակով, պատին ամրացնելու համար անհրաժեշտ դետալներ և հոսանքի կարգավորրիչ 2 հատ ՝ համապատասխան հզորությամբ, յուրաքանչյուրն առնվազն 200 մետր շղթայի հաստատուն հոսանք ապահովելու համար։
Մատակարարվող բոլոր ապրանքները պետք է լինեն չոգտագործված, համապատասխան փաթեթավորմամբ։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պայմանագիրը ուժի մեջ մտնելուց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ժապավենային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