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настольных и портативных компьютеров для нужд ЗАО «Центр здоровья «Чамбарак» с кодом ՃԱԿ-ԷԱՃԱՊՁԲ-24/05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ՃԱԿ-ԷԱՃԱՊՁԲ-24/05</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настольных и портативных компьютеров для нужд ЗАО «Центр здоровья «Чамбарак» с кодом ՃԱԿ-ԷԱՃԱՊՁԲ-24/05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настольных и портативных компьютеров для нужд ЗАО «Центр здоровья «Чамбарак» с кодом ՃԱԿ-ԷԱՃԱՊՁԲ-24/05</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ՃԱԿ-ԷԱՃԱՊՁԲ-24/05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настольных и портативных компьютеров для нужд ЗАО «Центр здоровья «Чамбарак» с кодом ՃԱԿ-ԷԱՃԱՊՁԲ-24/05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4.12</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ՃԱԿ-ԷԱՃԱՊՁԲ-24/05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"ՃԱԿ-ԷԱՃԱՊՁԲ-24/05"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ՃԱԿ-ԷԱՃԱՊՁԲ-24/05*.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"ՃԱԿ-ԷԱՃԱՊՁԲ-24/05"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ՃԱԿ-ԷԱՃԱՊՁԲ-24/05*.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ՃԱԿ-ԷԱՃԱՊՁԲ-24/05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1. Год производства: не позднее 2023 года.                                                                                                            2. Операционная система: (не менее) Windows 11.                                                                                                                                                                     3. Процессор: (не менее) Intel Core i5 или аналогичный.                  4. Память. Оперативная память (не менее) 11 ГБ DDR 45. Сетевое общение. (не менее) Гигабитная (10/100/1000) локальная сеть WLAN с Bluetooth 802.11 a/b/g/n/ac, твердотельный накопитель объемом не менее 256 ГБ.                                                                                                                                                      6. Экран. (не менее) Широкий экран 22 дюйма (1920 x 1080) FHD. 7. Конвертер: (не менее) Встроенная HD-графика. 8. Аксессуары: (не менее) Английская/Русская клавиатура, мышь.9. Другое. (не менее) Аудиокодек, встроенные динамики и микрофон, универсальный аудиоразъем, веб-камера HD, порт HDMI, не менее 2 портов USB 10. Источник питания: Адаптер питания 120В-240В/50-60Гц, электрическая вилка Шуко 11. Наличие сервисного центра в Армении.12. Оборудование должно быть новым, неиспользованным.                                                                                                                13. Гарантия менее 12 месяцев. Доставка по адресу доставки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не менее 15,6 дюйма, разрешение 1920x1080 FullHD или выше. Процессор Core i3 или аналогичный (12 потоков, 4,7 ГГц или выше) Твердотельный накопитель 256 ГБ или более ОЗУ Не менее 8 ГБ Графика Intel Iris Plus Графический сенсорный экран Да Вход/выход AUX, MicroSD, Type-C, USB 2.0, USB 3.0, HDMI-камера 720HD или более USB-портов 2 или более Операционная система Windows 11
Гарантийный срок не менее 1 года. Товар должен быть новым, неиспользованным, в заводской упаковке.   Доставка по адресу доставки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первого этапа поставки, не менее 20 календарных дней, исчисление которого производится на дату вступления в силу условий поставки. исполнение прав и обязанностей сторон, предусмотренных договором, за исключением случая, когда выбранный участник согласен поставить товар в более короткий срок: Срок поставки не может быть позднее 30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гр. Чамбарак Т.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первого этапа поставки, не менее 20 календарных дней, исчисление которого производится на дату вступления в силу условий поставки. исполнение прав и обязанностей сторон, предусмотренных договором, за исключением случая, когда выбранный участник согласен поставить товар в более короткий срок: Срок поставки не может быть позднее 30 декабря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