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08B" w:rsidRPr="00877CFA" w:rsidRDefault="009E408B" w:rsidP="009E408B">
      <w:pPr>
        <w:shd w:val="clear" w:color="auto" w:fill="FFFFFF"/>
        <w:spacing w:before="100" w:beforeAutospacing="1" w:after="165" w:line="240" w:lineRule="auto"/>
        <w:jc w:val="center"/>
        <w:rPr>
          <w:rFonts w:ascii="GHEA Grapalat" w:eastAsia="Times New Roman" w:hAnsi="GHEA Grapalat" w:cs="Calibri"/>
          <w:b/>
          <w:sz w:val="24"/>
          <w:szCs w:val="24"/>
          <w:lang w:eastAsia="ru-RU"/>
        </w:rPr>
      </w:pPr>
      <w:proofErr w:type="spellStart"/>
      <w:r w:rsidRPr="00877CFA">
        <w:rPr>
          <w:rFonts w:ascii="GHEA Grapalat" w:eastAsia="Times New Roman" w:hAnsi="GHEA Grapalat" w:cs="Calibri"/>
          <w:b/>
          <w:sz w:val="24"/>
          <w:szCs w:val="24"/>
          <w:lang w:eastAsia="ru-RU"/>
        </w:rPr>
        <w:t>Տեխնիկական</w:t>
      </w:r>
      <w:proofErr w:type="spellEnd"/>
      <w:r w:rsidRPr="00877CFA">
        <w:rPr>
          <w:rFonts w:ascii="GHEA Grapalat" w:eastAsia="Times New Roman" w:hAnsi="GHEA Grapalat" w:cs="Calibri"/>
          <w:b/>
          <w:sz w:val="24"/>
          <w:szCs w:val="24"/>
          <w:lang w:eastAsia="ru-RU"/>
        </w:rPr>
        <w:t xml:space="preserve"> </w:t>
      </w:r>
      <w:proofErr w:type="spellStart"/>
      <w:r w:rsidRPr="00877CFA">
        <w:rPr>
          <w:rFonts w:ascii="GHEA Grapalat" w:eastAsia="Times New Roman" w:hAnsi="GHEA Grapalat" w:cs="Calibri"/>
          <w:b/>
          <w:sz w:val="24"/>
          <w:szCs w:val="24"/>
          <w:lang w:eastAsia="ru-RU"/>
        </w:rPr>
        <w:t>բնութագիր</w:t>
      </w:r>
      <w:proofErr w:type="spellEnd"/>
    </w:p>
    <w:p w:rsidR="002465D3" w:rsidRPr="00877CFA" w:rsidRDefault="002465D3" w:rsidP="002465D3">
      <w:pPr>
        <w:shd w:val="clear" w:color="auto" w:fill="FFFFFF"/>
        <w:spacing w:before="100" w:beforeAutospacing="1" w:after="165" w:line="240" w:lineRule="auto"/>
        <w:rPr>
          <w:rFonts w:ascii="GHEA Grapalat" w:eastAsia="Times New Roman" w:hAnsi="GHEA Grapalat" w:cs="Arial"/>
          <w:sz w:val="24"/>
          <w:szCs w:val="24"/>
          <w:lang w:eastAsia="ru-RU"/>
        </w:rPr>
      </w:pPr>
      <w:proofErr w:type="spellStart"/>
      <w:r w:rsidRPr="00877CFA">
        <w:rPr>
          <w:rFonts w:ascii="GHEA Grapalat" w:eastAsia="Times New Roman" w:hAnsi="GHEA Grapalat" w:cs="Calibri"/>
          <w:sz w:val="24"/>
          <w:szCs w:val="24"/>
          <w:lang w:eastAsia="ru-RU"/>
        </w:rPr>
        <w:t>Notbook</w:t>
      </w:r>
      <w:proofErr w:type="spellEnd"/>
      <w:r w:rsidRPr="00877CFA">
        <w:rPr>
          <w:rFonts w:ascii="GHEA Grapalat" w:eastAsia="Times New Roman" w:hAnsi="GHEA Grapalat" w:cs="Calibri"/>
          <w:sz w:val="24"/>
          <w:szCs w:val="24"/>
          <w:lang w:eastAsia="ru-RU"/>
        </w:rPr>
        <w:t>/</w:t>
      </w:r>
      <w:proofErr w:type="spellStart"/>
      <w:r w:rsidRPr="00877CFA">
        <w:rPr>
          <w:rFonts w:ascii="GHEA Grapalat" w:eastAsia="Times New Roman" w:hAnsi="GHEA Grapalat" w:cs="Calibri"/>
          <w:sz w:val="24"/>
          <w:szCs w:val="24"/>
          <w:lang w:eastAsia="ru-RU"/>
        </w:rPr>
        <w:t>դյուրակիր</w:t>
      </w:r>
      <w:proofErr w:type="spellEnd"/>
      <w:r w:rsidRPr="00877CFA">
        <w:rPr>
          <w:rFonts w:ascii="GHEA Grapalat" w:eastAsia="Times New Roman" w:hAnsi="GHEA Grapalat" w:cs="Calibri"/>
          <w:sz w:val="24"/>
          <w:szCs w:val="24"/>
          <w:lang w:eastAsia="ru-RU"/>
        </w:rPr>
        <w:t xml:space="preserve"> </w:t>
      </w:r>
      <w:proofErr w:type="spellStart"/>
      <w:r w:rsidRPr="00877CFA">
        <w:rPr>
          <w:rFonts w:ascii="GHEA Grapalat" w:eastAsia="Times New Roman" w:hAnsi="GHEA Grapalat" w:cs="Calibri"/>
          <w:sz w:val="24"/>
          <w:szCs w:val="24"/>
          <w:lang w:eastAsia="ru-RU"/>
        </w:rPr>
        <w:t>համակագիչ</w:t>
      </w:r>
      <w:proofErr w:type="spellEnd"/>
      <w:r w:rsidRPr="00877CFA">
        <w:rPr>
          <w:rFonts w:ascii="GHEA Grapalat" w:eastAsia="Times New Roman" w:hAnsi="GHEA Grapalat" w:cs="Calibri"/>
          <w:sz w:val="24"/>
          <w:szCs w:val="24"/>
          <w:lang w:eastAsia="ru-RU"/>
        </w:rPr>
        <w:t>/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0"/>
        <w:gridCol w:w="2001"/>
      </w:tblGrid>
      <w:tr w:rsidR="00877CFA" w:rsidRPr="00877CFA" w:rsidTr="002465D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Պրոցեսորի</w:t>
            </w:r>
            <w:proofErr w:type="spellEnd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սերիան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AMD </w:t>
            </w: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Ryzen</w:t>
            </w:r>
            <w:proofErr w:type="spellEnd"/>
          </w:p>
        </w:tc>
      </w:tr>
      <w:tr w:rsidR="00877CFA" w:rsidRPr="00877CFA" w:rsidTr="002465D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Տեսաքարտի</w:t>
            </w:r>
            <w:proofErr w:type="spellEnd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չիպսետ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Radeon</w:t>
            </w:r>
            <w:proofErr w:type="spellEnd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HD </w:t>
            </w: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Series</w:t>
            </w:r>
            <w:proofErr w:type="spellEnd"/>
          </w:p>
        </w:tc>
      </w:tr>
      <w:tr w:rsidR="00877CFA" w:rsidRPr="00877CFA" w:rsidTr="002465D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Օպերատիվ</w:t>
            </w:r>
            <w:proofErr w:type="spellEnd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հիշողության</w:t>
            </w:r>
            <w:proofErr w:type="spellEnd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սերիա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DDR5</w:t>
            </w:r>
          </w:p>
        </w:tc>
      </w:tr>
      <w:tr w:rsidR="00877CFA" w:rsidRPr="00877CFA" w:rsidTr="002465D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Օպերատիվ</w:t>
            </w:r>
            <w:proofErr w:type="spellEnd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հիշողության</w:t>
            </w:r>
            <w:proofErr w:type="spellEnd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ծավալը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16 GB</w:t>
            </w:r>
          </w:p>
        </w:tc>
      </w:tr>
      <w:tr w:rsidR="00877CFA" w:rsidRPr="00877CFA" w:rsidTr="002465D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SSD-ի </w:t>
            </w: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ծավալը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256 GB</w:t>
            </w:r>
          </w:p>
        </w:tc>
      </w:tr>
      <w:tr w:rsidR="00877CFA" w:rsidRPr="00877CFA" w:rsidTr="002465D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Տեսաքարտի</w:t>
            </w:r>
            <w:proofErr w:type="spellEnd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տեսակը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Առանձին</w:t>
            </w:r>
            <w:proofErr w:type="spellEnd"/>
          </w:p>
        </w:tc>
      </w:tr>
      <w:tr w:rsidR="00877CFA" w:rsidRPr="00877CFA" w:rsidTr="002465D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Տեսաքարտի</w:t>
            </w:r>
            <w:proofErr w:type="spellEnd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սերիա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AMD </w:t>
            </w: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Radeon</w:t>
            </w:r>
            <w:proofErr w:type="spellEnd"/>
          </w:p>
        </w:tc>
      </w:tr>
      <w:tr w:rsidR="00877CFA" w:rsidRPr="00877CFA" w:rsidTr="002465D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Մատրիցայի</w:t>
            </w:r>
            <w:proofErr w:type="spellEnd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տեսակը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IPS</w:t>
            </w:r>
          </w:p>
        </w:tc>
      </w:tr>
      <w:tr w:rsidR="00877CFA" w:rsidRPr="00877CFA" w:rsidTr="002465D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r w:rsidRPr="00877CFA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r w:rsidRPr="00877CFA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 </w:t>
            </w:r>
          </w:p>
        </w:tc>
      </w:tr>
      <w:tr w:rsidR="00877CFA" w:rsidRPr="00877CFA" w:rsidTr="002465D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Անկյունագիծ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15.6"</w:t>
            </w:r>
          </w:p>
        </w:tc>
      </w:tr>
      <w:tr w:rsidR="00877CFA" w:rsidRPr="00877CFA" w:rsidTr="002465D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Թույլտվություն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1920x1080</w:t>
            </w:r>
          </w:p>
        </w:tc>
      </w:tr>
      <w:tr w:rsidR="00877CFA" w:rsidRPr="00877CFA" w:rsidTr="002465D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Գույն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Արծաթագույն</w:t>
            </w:r>
            <w:proofErr w:type="spellEnd"/>
          </w:p>
        </w:tc>
      </w:tr>
      <w:tr w:rsidR="00877CFA" w:rsidRPr="00877CFA" w:rsidTr="002465D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Օպերացիոն</w:t>
            </w:r>
            <w:proofErr w:type="spellEnd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համակարգ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Windows</w:t>
            </w:r>
            <w:proofErr w:type="spellEnd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11</w:t>
            </w:r>
          </w:p>
        </w:tc>
      </w:tr>
    </w:tbl>
    <w:p w:rsidR="00877CFA" w:rsidRDefault="00877CFA">
      <w:pPr>
        <w:rPr>
          <w:rFonts w:ascii="GHEA Grapalat" w:hAnsi="GHEA Grapalat"/>
          <w:sz w:val="24"/>
          <w:szCs w:val="24"/>
        </w:rPr>
      </w:pPr>
    </w:p>
    <w:p w:rsidR="00E02FE2" w:rsidRPr="009E408B" w:rsidRDefault="00877CFA" w:rsidP="00877CFA">
      <w:pPr>
        <w:jc w:val="both"/>
        <w:rPr>
          <w:rFonts w:ascii="GHEA Grapalat" w:hAnsi="GHEA Grapalat"/>
          <w:sz w:val="24"/>
          <w:szCs w:val="24"/>
        </w:rPr>
      </w:pPr>
      <w:bookmarkStart w:id="0" w:name="_GoBack"/>
      <w:bookmarkEnd w:id="0"/>
      <w:proofErr w:type="spellStart"/>
      <w:r w:rsidRPr="00877CFA">
        <w:rPr>
          <w:rFonts w:ascii="GHEA Grapalat" w:hAnsi="GHEA Grapalat"/>
          <w:sz w:val="24"/>
          <w:szCs w:val="24"/>
        </w:rPr>
        <w:t>Ապրանքի</w:t>
      </w:r>
      <w:proofErr w:type="spellEnd"/>
      <w:r w:rsidRPr="00877CF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77CFA">
        <w:rPr>
          <w:rFonts w:ascii="GHEA Grapalat" w:hAnsi="GHEA Grapalat"/>
          <w:sz w:val="24"/>
          <w:szCs w:val="24"/>
        </w:rPr>
        <w:t>առաքումը</w:t>
      </w:r>
      <w:proofErr w:type="spellEnd"/>
      <w:r w:rsidRPr="00877CF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77CFA">
        <w:rPr>
          <w:rFonts w:ascii="GHEA Grapalat" w:hAnsi="GHEA Grapalat"/>
          <w:sz w:val="24"/>
          <w:szCs w:val="24"/>
        </w:rPr>
        <w:t>իրականացվելու</w:t>
      </w:r>
      <w:proofErr w:type="spellEnd"/>
      <w:r w:rsidRPr="00877CFA">
        <w:rPr>
          <w:rFonts w:ascii="GHEA Grapalat" w:hAnsi="GHEA Grapalat"/>
          <w:sz w:val="24"/>
          <w:szCs w:val="24"/>
        </w:rPr>
        <w:t xml:space="preserve"> է ՎԱՃԱՌՈՂԻ ԿՈՂՄԻՑ՝ </w:t>
      </w:r>
      <w:proofErr w:type="spellStart"/>
      <w:r w:rsidRPr="00877CFA">
        <w:rPr>
          <w:rFonts w:ascii="GHEA Grapalat" w:hAnsi="GHEA Grapalat"/>
          <w:sz w:val="24"/>
          <w:szCs w:val="24"/>
        </w:rPr>
        <w:t>իր</w:t>
      </w:r>
      <w:proofErr w:type="spellEnd"/>
      <w:r w:rsidRPr="00877CF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77CFA">
        <w:rPr>
          <w:rFonts w:ascii="GHEA Grapalat" w:hAnsi="GHEA Grapalat"/>
          <w:sz w:val="24"/>
          <w:szCs w:val="24"/>
        </w:rPr>
        <w:t>միջոցների</w:t>
      </w:r>
      <w:proofErr w:type="spellEnd"/>
      <w:r w:rsidRPr="00877CFA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հաշվին</w:t>
      </w:r>
      <w:proofErr w:type="spellEnd"/>
      <w:r>
        <w:rPr>
          <w:rFonts w:ascii="GHEA Grapalat" w:hAnsi="GHEA Grapalat"/>
          <w:sz w:val="24"/>
          <w:szCs w:val="24"/>
        </w:rPr>
        <w:t>:</w:t>
      </w:r>
    </w:p>
    <w:sectPr w:rsidR="00E02FE2" w:rsidRPr="009E4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0CA"/>
    <w:rsid w:val="002465D3"/>
    <w:rsid w:val="006950CA"/>
    <w:rsid w:val="00877CFA"/>
    <w:rsid w:val="009E408B"/>
    <w:rsid w:val="00E02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7C467"/>
  <w15:chartTrackingRefBased/>
  <w15:docId w15:val="{B133B767-04B2-4A6F-945B-AE17798D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6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7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383</Characters>
  <Application>Microsoft Office Word</Application>
  <DocSecurity>0</DocSecurity>
  <Lines>3</Lines>
  <Paragraphs>1</Paragraphs>
  <ScaleCrop>false</ScaleCrop>
  <Company>SPecialiST RePack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GSG</dc:creator>
  <cp:keywords/>
  <dc:description/>
  <cp:lastModifiedBy>GSG</cp:lastModifiedBy>
  <cp:revision>6</cp:revision>
  <dcterms:created xsi:type="dcterms:W3CDTF">2024-08-06T07:24:00Z</dcterms:created>
  <dcterms:modified xsi:type="dcterms:W3CDTF">2024-08-06T07:26:00Z</dcterms:modified>
</cp:coreProperties>
</file>