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99D5A" w14:textId="77777777" w:rsidR="00CE4E69" w:rsidRPr="004E5925" w:rsidRDefault="0033116C" w:rsidP="00355169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es-ES"/>
        </w:rPr>
      </w:pPr>
      <w:r w:rsidRPr="004E5925">
        <w:rPr>
          <w:rFonts w:ascii="GHEA Grapalat" w:hAnsi="GHEA Grapalat" w:cstheme="minorHAnsi"/>
          <w:b/>
          <w:sz w:val="18"/>
          <w:szCs w:val="18"/>
          <w:lang w:val="es-ES"/>
        </w:rPr>
        <w:t>ԲԼԱՆԿՆԵՐԻ ՁԵՌՔԲԵՐՄԱՆ</w:t>
      </w:r>
      <w:r w:rsidR="009477E1" w:rsidRPr="004E5925">
        <w:rPr>
          <w:rFonts w:ascii="GHEA Grapalat" w:hAnsi="GHEA Grapalat" w:cstheme="minorHAnsi"/>
          <w:b/>
          <w:sz w:val="18"/>
          <w:szCs w:val="18"/>
          <w:lang w:val="es-ES"/>
        </w:rPr>
        <w:t xml:space="preserve"> </w:t>
      </w:r>
      <w:r w:rsidR="00A4349A" w:rsidRPr="004E5925">
        <w:rPr>
          <w:rFonts w:ascii="GHEA Grapalat" w:hAnsi="GHEA Grapalat" w:cstheme="minorHAnsi"/>
          <w:b/>
          <w:sz w:val="18"/>
          <w:szCs w:val="18"/>
          <w:lang w:val="es-ES"/>
        </w:rPr>
        <w:t>ԳՆՄԱՆ ՀԱՅՏ</w:t>
      </w:r>
    </w:p>
    <w:p w14:paraId="4566460F" w14:textId="77777777" w:rsidR="00CE4E69" w:rsidRPr="004E5925" w:rsidRDefault="00CE4E69" w:rsidP="002B1E9B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rPr>
          <w:rFonts w:ascii="GHEA Grapalat" w:hAnsi="GHEA Grapalat" w:cs="Calibri Light"/>
          <w:b/>
          <w:sz w:val="18"/>
          <w:szCs w:val="18"/>
          <w:lang w:val="es-ES"/>
        </w:rPr>
      </w:pPr>
      <w:r w:rsidRPr="004E5925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Pr="004E5925">
        <w:rPr>
          <w:rFonts w:ascii="GHEA Grapalat" w:hAnsi="GHEA Grapalat" w:cs="Calibri Light"/>
          <w:b/>
          <w:sz w:val="18"/>
          <w:szCs w:val="18"/>
          <w:lang w:val="es-ES"/>
        </w:rPr>
        <w:tab/>
      </w:r>
      <w:r w:rsidR="00A4349A" w:rsidRPr="004E5925">
        <w:rPr>
          <w:rFonts w:ascii="GHEA Grapalat" w:hAnsi="GHEA Grapalat" w:cs="Calibri Light"/>
          <w:b/>
          <w:sz w:val="18"/>
          <w:szCs w:val="18"/>
          <w:lang w:val="es-ES"/>
        </w:rPr>
        <w:t xml:space="preserve">    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es-ES"/>
        </w:rPr>
        <w:t>(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hy-AM"/>
        </w:rPr>
        <w:t>գնման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es-ES"/>
        </w:rPr>
        <w:t xml:space="preserve"> 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hy-AM"/>
        </w:rPr>
        <w:t>առարկայի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es-ES"/>
        </w:rPr>
        <w:t xml:space="preserve"> 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hy-AM"/>
        </w:rPr>
        <w:t>անվանումը</w:t>
      </w:r>
      <w:r w:rsidRPr="004E5925">
        <w:rPr>
          <w:rFonts w:ascii="GHEA Grapalat" w:eastAsia="Calibri" w:hAnsi="GHEA Grapalat" w:cs="Calibri Light"/>
          <w:b/>
          <w:sz w:val="18"/>
          <w:szCs w:val="18"/>
          <w:lang w:val="es-ES"/>
        </w:rPr>
        <w:t>)</w:t>
      </w:r>
    </w:p>
    <w:p w14:paraId="7F9A8869" w14:textId="77777777" w:rsidR="00EE526D" w:rsidRPr="004E5925" w:rsidRDefault="00EE526D" w:rsidP="00EE526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theme="minorHAnsi"/>
          <w:b/>
          <w:sz w:val="18"/>
          <w:szCs w:val="18"/>
          <w:lang w:val="hy-AM"/>
        </w:rPr>
      </w:pPr>
      <w:r w:rsidRPr="004E5925">
        <w:rPr>
          <w:rFonts w:ascii="GHEA Grapalat" w:hAnsi="GHEA Grapalat" w:cstheme="minorHAnsi"/>
          <w:b/>
          <w:sz w:val="18"/>
          <w:szCs w:val="18"/>
          <w:lang w:val="hy-AM"/>
        </w:rPr>
        <w:t>ՏԵԽՆԻԿԱԿԱՆ ԲՆՈՒԹԱԳԻՐ - ԳՆՄԱՆ ԺԱՄԱՆԱԿԱՑՈՒՅՑ*</w:t>
      </w:r>
    </w:p>
    <w:p w14:paraId="6670119D" w14:textId="49837FEB" w:rsidR="00EE526D" w:rsidRPr="004E5925" w:rsidRDefault="00EE526D" w:rsidP="00C5402F">
      <w:pPr>
        <w:jc w:val="center"/>
        <w:rPr>
          <w:rFonts w:ascii="GHEA Grapalat" w:hAnsi="GHEA Grapalat" w:cstheme="minorHAnsi"/>
          <w:sz w:val="18"/>
          <w:szCs w:val="18"/>
          <w:lang w:val="hy-AM"/>
        </w:rPr>
      </w:pPr>
    </w:p>
    <w:tbl>
      <w:tblPr>
        <w:tblpPr w:leftFromText="180" w:rightFromText="180" w:vertAnchor="text" w:tblpY="1"/>
        <w:tblOverlap w:val="never"/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985"/>
        <w:gridCol w:w="2515"/>
        <w:gridCol w:w="6660"/>
        <w:gridCol w:w="1440"/>
        <w:gridCol w:w="1800"/>
      </w:tblGrid>
      <w:tr w:rsidR="004C2D0D" w:rsidRPr="004E5925" w14:paraId="3756AE7D" w14:textId="77777777" w:rsidTr="004C2D0D">
        <w:trPr>
          <w:trHeight w:val="120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9C68" w14:textId="77777777" w:rsidR="004C2D0D" w:rsidRPr="004E5925" w:rsidRDefault="004C2D0D" w:rsidP="00C5402F">
            <w:pPr>
              <w:jc w:val="center"/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D42F5" w14:textId="77777777" w:rsidR="004C2D0D" w:rsidRPr="004E5925" w:rsidRDefault="004C2D0D" w:rsidP="00C5402F">
            <w:pPr>
              <w:jc w:val="center"/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908A" w14:textId="77777777" w:rsidR="004C2D0D" w:rsidRPr="004E5925" w:rsidRDefault="004C2D0D" w:rsidP="00C5402F">
            <w:pPr>
              <w:jc w:val="center"/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C84F" w14:textId="77777777" w:rsidR="004C2D0D" w:rsidRPr="004E5925" w:rsidRDefault="004C2D0D" w:rsidP="00C5402F">
            <w:pPr>
              <w:jc w:val="center"/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7829" w14:textId="77777777" w:rsidR="004C2D0D" w:rsidRPr="004E5925" w:rsidRDefault="004C2D0D" w:rsidP="00C5402F">
            <w:pPr>
              <w:jc w:val="center"/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814E" w14:textId="77777777" w:rsidR="004C2D0D" w:rsidRPr="004E5925" w:rsidRDefault="004C2D0D" w:rsidP="00C5402F">
            <w:pPr>
              <w:jc w:val="center"/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eastAsia="Calibri" w:hAnsi="GHEA Grapalat" w:cs="Calibri Light"/>
                <w:b/>
                <w:sz w:val="18"/>
                <w:szCs w:val="18"/>
                <w:lang w:val="hy-AM"/>
              </w:rPr>
              <w:t>ընդհանուր քանակը</w:t>
            </w:r>
          </w:p>
        </w:tc>
      </w:tr>
      <w:tr w:rsidR="004C2D0D" w:rsidRPr="004E5925" w14:paraId="2048313E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B5D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0CE8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88156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Բեռնագիր ձև 16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99DC" w14:textId="77777777" w:rsidR="004C2D0D" w:rsidRPr="004E5925" w:rsidRDefault="004C2D0D" w:rsidP="004E3C0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խտությունը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 xml:space="preserve"> min 55 </w:t>
            </w:r>
            <w:r>
              <w:rPr>
                <w:rFonts w:ascii="GHEA Grapalat" w:hAnsi="GHEA Grapalat" w:cs="Arial"/>
                <w:sz w:val="20"/>
                <w:lang w:val="hy-AM"/>
              </w:rPr>
              <w:t>գր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/</w:t>
            </w:r>
            <w:r>
              <w:rPr>
                <w:rFonts w:ascii="GHEA Grapalat" w:hAnsi="GHEA Grapalat" w:cs="Arial"/>
                <w:sz w:val="20"/>
                <w:lang w:val="hy-AM"/>
              </w:rPr>
              <w:t>մ</w:t>
            </w:r>
            <w:r w:rsidRPr="004E5925">
              <w:rPr>
                <w:rFonts w:ascii="GHEA Grapalat" w:hAnsi="GHEA Grapalat" w:cs="Arial"/>
                <w:sz w:val="20"/>
                <w:vertAlign w:val="superscript"/>
                <w:lang w:val="hy-AM"/>
              </w:rPr>
              <w:t>2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 xml:space="preserve">       A5 </w:t>
            </w:r>
            <w:r>
              <w:rPr>
                <w:rFonts w:ascii="GHEA Grapalat" w:hAnsi="GHEA Grapalat" w:cs="Arial"/>
                <w:sz w:val="20"/>
                <w:lang w:val="hy-AM"/>
              </w:rPr>
              <w:t>ֆորմատի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երկողմանի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lang w:val="hy-AM"/>
              </w:rPr>
              <w:t>տպագրություն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ապրանքը պետք է լինի փաթեթավորված 1000,2000 կամ 3000 հատանոց փաթեթներով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։Ապրանքը պետք է մատակարարվի 3 հավասար փուլերով </w:t>
            </w:r>
            <w:r>
              <w:rPr>
                <w:rFonts w:ascii="GHEA Grapalat" w:hAnsi="GHEA Grapalat" w:cs="Arial"/>
                <w:sz w:val="20"/>
              </w:rPr>
              <w:t>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ամիսը մեկ։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626B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C600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180000</w:t>
            </w:r>
          </w:p>
        </w:tc>
      </w:tr>
      <w:tr w:rsidR="004C2D0D" w:rsidRPr="004E5925" w14:paraId="03EB0CFF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DA8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95E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E3F8F3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CN-35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0C93" w14:textId="77777777" w:rsidR="004C2D0D" w:rsidRPr="004E5925" w:rsidRDefault="004C2D0D" w:rsidP="00295EBC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խտությունը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min 300 </w:t>
            </w:r>
            <w:r>
              <w:rPr>
                <w:rFonts w:ascii="GHEA Grapalat" w:hAnsi="GHEA Grapalat" w:cs="Calibri"/>
                <w:sz w:val="20"/>
                <w:lang w:val="hy-AM"/>
              </w:rPr>
              <w:t>գր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/</w:t>
            </w:r>
            <w:r>
              <w:rPr>
                <w:rFonts w:ascii="GHEA Grapalat" w:hAnsi="GHEA Grapalat" w:cs="Calibri"/>
                <w:sz w:val="20"/>
                <w:lang w:val="hy-AM"/>
              </w:rPr>
              <w:t>մ</w:t>
            </w:r>
            <w:r w:rsidRPr="00295EBC">
              <w:rPr>
                <w:rFonts w:ascii="GHEA Grapalat" w:hAnsi="GHEA Grapalat" w:cs="Calibri"/>
                <w:sz w:val="20"/>
                <w:vertAlign w:val="superscript"/>
                <w:lang w:val="hy-AM"/>
              </w:rPr>
              <w:t>2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, 10</w:t>
            </w:r>
            <w:r>
              <w:rPr>
                <w:rFonts w:ascii="GHEA Grapalat" w:hAnsi="GHEA Grapalat" w:cs="Calibri"/>
                <w:sz w:val="20"/>
                <w:lang w:val="hy-AM"/>
              </w:rPr>
              <w:t>սմ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*15</w:t>
            </w:r>
            <w:r>
              <w:rPr>
                <w:rFonts w:ascii="GHEA Grapalat" w:hAnsi="GHEA Grapalat" w:cs="Calibri"/>
                <w:sz w:val="20"/>
                <w:lang w:val="hy-AM"/>
              </w:rPr>
              <w:t>սմ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 w:cs="Calibri"/>
                <w:sz w:val="20"/>
                <w:lang w:val="hy-AM"/>
              </w:rPr>
              <w:t>խրոմերզած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երկաթյա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օղակներով</w:t>
            </w:r>
            <w:r w:rsidRPr="004E5925">
              <w:rPr>
                <w:rFonts w:ascii="GHEA Grapalat" w:hAnsi="GHEA Grapalat" w:cs="Sylfaen"/>
                <w:sz w:val="20"/>
                <w:lang w:val="hy-AM"/>
              </w:rPr>
              <w:t>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 xml:space="preserve"> ապրանքը պետք է լինի փաթեթավորված 1000,2000 կամ 3000 հատանոց փաթեթներով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2F27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FDD8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25000</w:t>
            </w:r>
          </w:p>
        </w:tc>
      </w:tr>
      <w:tr w:rsidR="004C2D0D" w:rsidRPr="004E5925" w14:paraId="7B4AE799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464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57F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CCD66C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CN-35 ems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E29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խտությունը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min 300 </w:t>
            </w:r>
            <w:r>
              <w:rPr>
                <w:rFonts w:ascii="GHEA Grapalat" w:hAnsi="GHEA Grapalat" w:cs="Calibri"/>
                <w:sz w:val="20"/>
                <w:lang w:val="hy-AM"/>
              </w:rPr>
              <w:t>գր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/</w:t>
            </w:r>
            <w:r>
              <w:rPr>
                <w:rFonts w:ascii="GHEA Grapalat" w:hAnsi="GHEA Grapalat" w:cs="Calibri"/>
                <w:sz w:val="20"/>
                <w:lang w:val="hy-AM"/>
              </w:rPr>
              <w:t>մ</w:t>
            </w:r>
            <w:r w:rsidRPr="00295EBC">
              <w:rPr>
                <w:rFonts w:ascii="GHEA Grapalat" w:hAnsi="GHEA Grapalat" w:cs="Calibri"/>
                <w:sz w:val="20"/>
                <w:vertAlign w:val="superscript"/>
                <w:lang w:val="hy-AM"/>
              </w:rPr>
              <w:t>2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, 10</w:t>
            </w:r>
            <w:r>
              <w:rPr>
                <w:rFonts w:ascii="GHEA Grapalat" w:hAnsi="GHEA Grapalat" w:cs="Calibri"/>
                <w:sz w:val="20"/>
                <w:lang w:val="hy-AM"/>
              </w:rPr>
              <w:t>սմ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*15</w:t>
            </w:r>
            <w:r>
              <w:rPr>
                <w:rFonts w:ascii="GHEA Grapalat" w:hAnsi="GHEA Grapalat" w:cs="Calibri"/>
                <w:sz w:val="20"/>
                <w:lang w:val="hy-AM"/>
              </w:rPr>
              <w:t>սմ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 w:cs="Calibri"/>
                <w:sz w:val="20"/>
                <w:lang w:val="hy-AM"/>
              </w:rPr>
              <w:t>խրոմերզած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երկաթյա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օղակներով</w:t>
            </w:r>
            <w:r w:rsidRPr="004E5925">
              <w:rPr>
                <w:rFonts w:ascii="GHEA Grapalat" w:hAnsi="GHEA Grapalat" w:cs="Sylfaen"/>
                <w:sz w:val="20"/>
                <w:lang w:val="hy-AM"/>
              </w:rPr>
              <w:t>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 xml:space="preserve"> ապրանքը պետք է լինի փաթեթավորված 1000,2000 կամ 3000 հատանոց փաթեթներո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E64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86F69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10000</w:t>
            </w:r>
          </w:p>
        </w:tc>
      </w:tr>
      <w:tr w:rsidR="004C2D0D" w:rsidRPr="004E5925" w14:paraId="79F0BDEA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C60E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C919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C9EE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CN-07  100 gr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6BA" w14:textId="2B919103" w:rsidR="004C2D0D" w:rsidRPr="00295EBC" w:rsidRDefault="004C2D0D" w:rsidP="00DF46B7">
            <w:pPr>
              <w:jc w:val="center"/>
              <w:rPr>
                <w:rFonts w:ascii="Arial LatArm" w:hAnsi="Arial LatArm" w:cs="Calibri Light"/>
                <w:sz w:val="20"/>
                <w:lang w:val="hy-AM"/>
              </w:rPr>
            </w:pPr>
            <w:r w:rsidRPr="00295EBC">
              <w:rPr>
                <w:rFonts w:ascii="Arial" w:hAnsi="Arial" w:cs="Arial"/>
                <w:sz w:val="20"/>
                <w:lang w:val="hy-AM"/>
              </w:rPr>
              <w:t>Խտությունը</w:t>
            </w:r>
            <w:r w:rsidRPr="00295EBC">
              <w:rPr>
                <w:rFonts w:ascii="Arial LatArm" w:hAnsi="Arial LatArm" w:cs="Calibri"/>
                <w:sz w:val="20"/>
                <w:lang w:val="hy-AM"/>
              </w:rPr>
              <w:t xml:space="preserve">  min 100 ·/Ù2 ,200 *110  í³ñ¹³·áõÛÝ ÃáõÕÃ, ÙÇ³ÏáÕÙ³ÝÇ ïå³·ñáõÃÛáõÝ,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2000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3000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հատանոց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փաթեթներով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27BF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0C3D8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200000</w:t>
            </w:r>
          </w:p>
        </w:tc>
      </w:tr>
      <w:tr w:rsidR="004C2D0D" w:rsidRPr="004E5925" w14:paraId="697340A0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A0F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C70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0F9D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CN-07  80 gr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4E1B" w14:textId="77777777" w:rsidR="004C2D0D" w:rsidRPr="00295EBC" w:rsidRDefault="004C2D0D" w:rsidP="00C5402F">
            <w:pPr>
              <w:jc w:val="center"/>
              <w:rPr>
                <w:rFonts w:ascii="Arial LatArm" w:hAnsi="Arial LatArm" w:cs="Calibri Light"/>
                <w:sz w:val="20"/>
                <w:lang w:val="hy-AM"/>
              </w:rPr>
            </w:pPr>
            <w:r w:rsidRPr="00295EBC">
              <w:rPr>
                <w:rFonts w:ascii="Arial" w:hAnsi="Arial" w:cs="Arial"/>
                <w:sz w:val="20"/>
                <w:lang w:val="hy-AM"/>
              </w:rPr>
              <w:t>Խտությունը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80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գր</w:t>
            </w:r>
            <w:r w:rsidRPr="00295EBC">
              <w:rPr>
                <w:rFonts w:ascii="Arial LatArm" w:hAnsi="Arial LatArm"/>
                <w:sz w:val="20"/>
                <w:lang w:val="hy-AM"/>
              </w:rPr>
              <w:t>/</w:t>
            </w:r>
            <w:r w:rsidRPr="00295EBC">
              <w:rPr>
                <w:rFonts w:ascii="Arial" w:hAnsi="Arial" w:cs="Arial"/>
                <w:sz w:val="20"/>
                <w:lang w:val="hy-AM"/>
              </w:rPr>
              <w:t>մ</w:t>
            </w:r>
            <w:r w:rsidRPr="00295EBC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2 </w:t>
            </w:r>
            <w:r w:rsidRPr="00295EBC">
              <w:rPr>
                <w:rFonts w:ascii="Arial LatArm" w:hAnsi="Arial LatArm"/>
                <w:sz w:val="20"/>
                <w:lang w:val="hy-AM"/>
              </w:rPr>
              <w:t>96*114</w:t>
            </w:r>
            <w:r w:rsidRPr="00295EBC">
              <w:rPr>
                <w:rFonts w:ascii="Arial" w:hAnsi="Arial" w:cs="Arial"/>
                <w:sz w:val="20"/>
                <w:lang w:val="hy-AM"/>
              </w:rPr>
              <w:t>մմ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վարդագույն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, </w:t>
            </w:r>
            <w:r w:rsidRPr="00295EBC">
              <w:rPr>
                <w:rFonts w:ascii="Arial" w:hAnsi="Arial" w:cs="Arial"/>
                <w:sz w:val="20"/>
                <w:lang w:val="hy-AM"/>
              </w:rPr>
              <w:t>միակողմանի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տպագրություն</w:t>
            </w:r>
            <w:r w:rsidRPr="00295EBC">
              <w:rPr>
                <w:rFonts w:ascii="Arial LatArm" w:hAnsi="Arial LatArm" w:cs="Cambria Math"/>
                <w:sz w:val="20"/>
                <w:lang w:val="hy-AM"/>
              </w:rPr>
              <w:t>,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2000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3000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հատանոց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փաթեթներով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2BD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99C44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35000</w:t>
            </w:r>
          </w:p>
        </w:tc>
      </w:tr>
      <w:tr w:rsidR="004C2D0D" w:rsidRPr="004E5925" w14:paraId="244E0CC1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323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0828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4B0A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Պիտակ 10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2958" w14:textId="77777777" w:rsidR="004C2D0D" w:rsidRPr="004E3C0E" w:rsidRDefault="004C2D0D" w:rsidP="00DF46B7">
            <w:pPr>
              <w:jc w:val="center"/>
              <w:rPr>
                <w:rFonts w:ascii="Arial LatArm" w:hAnsi="Arial LatArm" w:cs="Calibri Light"/>
                <w:sz w:val="20"/>
                <w:lang w:val="hy-AM"/>
              </w:rPr>
            </w:pPr>
            <w:r w:rsidRPr="00295EBC">
              <w:rPr>
                <w:rFonts w:ascii="Arial LatArm" w:hAnsi="Arial LatArm" w:cs="Calibri"/>
                <w:sz w:val="20"/>
                <w:lang w:val="hy-AM"/>
              </w:rPr>
              <w:t>ÊïáõÃÛáõÝÁ  min 300 ·/Ù2 , 10ëÙ*15ëÙ, ËñáÙ»ñ½³ó,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1000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2000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հատանոց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փաթեթներով</w:t>
            </w:r>
            <w:r w:rsidRPr="004E3C0E">
              <w:rPr>
                <w:rFonts w:ascii="Arial" w:hAnsi="Arial" w:cs="Arial"/>
                <w:sz w:val="20"/>
                <w:lang w:val="hy-AM"/>
              </w:rPr>
              <w:t>: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Ապրանքը պետք է մատակարարվի 3 հավասար փուլերով </w:t>
            </w:r>
            <w:r w:rsidRPr="004E3C0E">
              <w:rPr>
                <w:rFonts w:ascii="GHEA Grapalat" w:hAnsi="GHEA Grapalat" w:cs="Arial"/>
                <w:sz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ամիսը մեկ։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DD6C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26AE0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300000</w:t>
            </w:r>
          </w:p>
        </w:tc>
      </w:tr>
      <w:tr w:rsidR="004C2D0D" w:rsidRPr="004E5925" w14:paraId="269EC085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155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C750A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2DBD2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CN-15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E34C" w14:textId="0C48162B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295EBC">
              <w:rPr>
                <w:rFonts w:ascii="Arial LatArm" w:hAnsi="Arial LatArm" w:cs="Calibri"/>
                <w:sz w:val="20"/>
                <w:lang w:val="hy-AM"/>
              </w:rPr>
              <w:t>ÊïáõÃÛáõÝÁ  min 80 ·/Ù2  A5 ýáñÙ³ï, í³ñ¹³·áõÛÝ ÃáõÕÃ, ÙÇ³ÏáÕÙ³ÝÇ ïå³·ñáõÃÛáõÝ,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1000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 xml:space="preserve"> 2000 հատանոց փաթեթներով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DCE8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2ABB0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40000</w:t>
            </w:r>
          </w:p>
        </w:tc>
      </w:tr>
      <w:tr w:rsidR="004C2D0D" w:rsidRPr="004E5925" w14:paraId="5EFB0714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8529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3D61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870A7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Ծանուցում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9C4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Խտությունը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80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գ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/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2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օֆսեթ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50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x 25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ինքնակպչուն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եզրագծով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նարնջագույն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,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միակողմանի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տպագրությամբ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>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ապրանքը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է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լինի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փաթեթավորված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100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թերթ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մի</w:t>
            </w:r>
            <w:r w:rsidRPr="004E5925">
              <w:rPr>
                <w:rFonts w:ascii="GHEA Grapalat" w:hAnsi="GHEA Grapalat" w:cs="Cambria Math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փաթեթում</w:t>
            </w:r>
            <w:r w:rsidRPr="004E3C0E">
              <w:rPr>
                <w:rFonts w:ascii="GHEA Grapalat" w:hAnsi="GHEA Grapalat" w:cs="Calibri"/>
                <w:sz w:val="20"/>
                <w:lang w:val="hy-AM"/>
              </w:rPr>
              <w:t>: Ապրանքը պետք է մատակարարվի 3 հավասար փուլերով 3 ամիսը մեկ։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E899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8EDC7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350000</w:t>
            </w:r>
          </w:p>
        </w:tc>
      </w:tr>
      <w:tr w:rsidR="004C2D0D" w:rsidRPr="004E5925" w14:paraId="7F17B74D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833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1BCF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8BDB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MP1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4C47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Թուղթը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օֆսեթ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,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ոչ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պակաս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200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գր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/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>2,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տպագրությունը</w:t>
            </w:r>
            <w:r w:rsidRPr="004E5925">
              <w:rPr>
                <w:rFonts w:ascii="GHEA Grapalat" w:hAnsi="GHEA Grapalat" w:cs="Calibri"/>
                <w:sz w:val="20"/>
                <w:lang w:val="hy-AM"/>
              </w:rPr>
              <w:t xml:space="preserve"> 3+3,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պերֆորացիայով</w:t>
            </w:r>
            <w:r w:rsidRPr="004E5925">
              <w:rPr>
                <w:rFonts w:ascii="GHEA Grapalat" w:hAnsi="GHEA Grapalat" w:cs="Sylfaen"/>
                <w:sz w:val="20"/>
                <w:lang w:val="hy-AM"/>
              </w:rPr>
              <w:t>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07E0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BEC2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8000</w:t>
            </w:r>
          </w:p>
        </w:tc>
      </w:tr>
      <w:tr w:rsidR="004C2D0D" w:rsidRPr="004E5925" w14:paraId="7A62C047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043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10</w:t>
            </w:r>
          </w:p>
        </w:tc>
        <w:tc>
          <w:tcPr>
            <w:tcW w:w="1985" w:type="dxa"/>
            <w:vAlign w:val="center"/>
          </w:tcPr>
          <w:p w14:paraId="6C0E02D9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0355E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CN-15  ինքնակպչուն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3EC6" w14:textId="77777777" w:rsidR="004C2D0D" w:rsidRPr="004E3C0E" w:rsidRDefault="004C2D0D" w:rsidP="004E3C0E">
            <w:pPr>
              <w:jc w:val="center"/>
              <w:rPr>
                <w:rFonts w:ascii="Arial LatArm" w:hAnsi="Arial LatArm" w:cs="Calibri Light"/>
                <w:sz w:val="20"/>
                <w:lang w:val="hy-AM"/>
              </w:rPr>
            </w:pPr>
            <w:r w:rsidRPr="00295EBC">
              <w:rPr>
                <w:rFonts w:ascii="Arial LatArm" w:hAnsi="Arial LatArm" w:cs="Calibri"/>
                <w:sz w:val="20"/>
                <w:lang w:val="hy-AM"/>
              </w:rPr>
              <w:t xml:space="preserve">ÊïáõÃÛáõÝÁ  min 80 ·/Ù2     í³ñ¹³·áõÛÝ ÃáõÕÃ, 52*52 mm </w:t>
            </w:r>
            <w:r w:rsidRPr="00295EBC">
              <w:rPr>
                <w:rFonts w:ascii="Arial" w:hAnsi="Arial" w:cs="Arial"/>
                <w:sz w:val="20"/>
                <w:lang w:val="hy-AM"/>
              </w:rPr>
              <w:t>ինքնակպչուն</w:t>
            </w:r>
            <w:r w:rsidRPr="00295EBC">
              <w:rPr>
                <w:rFonts w:ascii="Arial LatArm" w:hAnsi="Arial LatArm" w:cs="Calibri"/>
                <w:sz w:val="20"/>
                <w:lang w:val="hy-AM"/>
              </w:rPr>
              <w:t xml:space="preserve"> ÙÇ³ÏáÕÙ³ÝÇ ïå³·ñáõÃÛáõÝ,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3000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5000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հատանոց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փաթեթներով</w:t>
            </w:r>
            <w:r w:rsidRPr="004E3C0E">
              <w:rPr>
                <w:rFonts w:ascii="Arial" w:hAnsi="Arial" w:cs="Arial"/>
                <w:sz w:val="20"/>
                <w:lang w:val="hy-AM"/>
              </w:rPr>
              <w:t>: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Ապրանքը պետք է մատակարարվի </w:t>
            </w:r>
            <w:r w:rsidRPr="004E3C0E">
              <w:rPr>
                <w:rFonts w:ascii="GHEA Grapalat" w:hAnsi="GHEA Grapalat" w:cs="Arial"/>
                <w:sz w:val="20"/>
                <w:lang w:val="hy-AM"/>
              </w:rPr>
              <w:t>2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հավասար փուլերով </w:t>
            </w:r>
            <w:r w:rsidRPr="004E3C0E">
              <w:rPr>
                <w:rFonts w:ascii="GHEA Grapalat" w:hAnsi="GHEA Grapalat" w:cs="Arial"/>
                <w:sz w:val="20"/>
                <w:lang w:val="hy-AM"/>
              </w:rPr>
              <w:t>4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ամիսը մեկ։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13DC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3C845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50000</w:t>
            </w:r>
          </w:p>
        </w:tc>
      </w:tr>
      <w:tr w:rsidR="004C2D0D" w:rsidRPr="004E5925" w14:paraId="29B563F8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4F2A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11</w:t>
            </w:r>
          </w:p>
        </w:tc>
        <w:tc>
          <w:tcPr>
            <w:tcW w:w="1985" w:type="dxa"/>
            <w:vAlign w:val="center"/>
          </w:tcPr>
          <w:p w14:paraId="3124E35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2355A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Պիտակ 17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B919" w14:textId="77777777" w:rsidR="004C2D0D" w:rsidRPr="004E3C0E" w:rsidRDefault="004C2D0D" w:rsidP="00C5402F">
            <w:pPr>
              <w:jc w:val="center"/>
              <w:rPr>
                <w:rFonts w:ascii="Arial LatArm" w:hAnsi="Arial LatArm" w:cs="Calibri Light"/>
                <w:sz w:val="20"/>
                <w:lang w:val="hy-AM"/>
              </w:rPr>
            </w:pPr>
            <w:r w:rsidRPr="00295EBC">
              <w:rPr>
                <w:rFonts w:ascii="Arial LatArm" w:hAnsi="Arial LatArm" w:cs="Calibri"/>
                <w:sz w:val="20"/>
                <w:lang w:val="hy-AM"/>
              </w:rPr>
              <w:t>ÊïáõÃÛáõÝÁ  min 300 ·/Ù2 , 10ëÙ*15ëÙ, ËñáÙ»ñ½³ó,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1000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2000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հատանոց</w:t>
            </w:r>
            <w:r w:rsidRPr="00295EBC">
              <w:rPr>
                <w:rFonts w:ascii="Arial LatArm" w:hAnsi="Arial LatArm" w:cs="Arial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փաթեթներով</w:t>
            </w:r>
            <w:r w:rsidRPr="004E3C0E">
              <w:rPr>
                <w:rFonts w:ascii="Arial" w:hAnsi="Arial" w:cs="Arial"/>
                <w:sz w:val="20"/>
                <w:lang w:val="hy-AM"/>
              </w:rPr>
              <w:t>:</w:t>
            </w:r>
            <w:r w:rsidRPr="004E3C0E">
              <w:rPr>
                <w:rFonts w:ascii="GHEA Grapalat" w:hAnsi="GHEA Grapalat" w:cs="Calibri"/>
                <w:sz w:val="20"/>
                <w:lang w:val="hy-AM"/>
              </w:rPr>
              <w:t xml:space="preserve"> Ապրանքը պետք է մատակարարվի 3 հավասար փուլերով 3 ամիսը մեկ: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FA94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BDB67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400000</w:t>
            </w:r>
          </w:p>
        </w:tc>
      </w:tr>
      <w:tr w:rsidR="004C2D0D" w:rsidRPr="004E5925" w14:paraId="42DD8C0E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ED2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8C4A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8E9A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ems պիտակ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3508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Ինքնակպչուն</w:t>
            </w:r>
            <w:r w:rsidRPr="004E5925">
              <w:rPr>
                <w:rFonts w:ascii="GHEA Grapalat" w:hAnsi="GHEA Grapalat"/>
                <w:sz w:val="20"/>
                <w:lang w:val="hy-AM"/>
              </w:rPr>
              <w:t xml:space="preserve"> , 73*13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մմ</w:t>
            </w:r>
            <w:r w:rsidRPr="004E5925">
              <w:rPr>
                <w:rFonts w:ascii="GHEA Grapalat" w:hAnsi="GHEA Grapalat"/>
                <w:sz w:val="20"/>
                <w:lang w:val="hy-AM"/>
              </w:rPr>
              <w:t xml:space="preserve"> ,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միակողմանի</w:t>
            </w:r>
            <w:r w:rsidRPr="004E5925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երկգույնանի</w:t>
            </w:r>
            <w:r w:rsidRPr="004E5925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E5925">
              <w:rPr>
                <w:rFonts w:ascii="GHEA Grapalat" w:hAnsi="GHEA Grapalat" w:cs="Arial"/>
                <w:sz w:val="20"/>
                <w:lang w:val="hy-AM"/>
              </w:rPr>
              <w:t>տպագրություն,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68CC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C1B5F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10000</w:t>
            </w:r>
          </w:p>
        </w:tc>
      </w:tr>
      <w:tr w:rsidR="004C2D0D" w:rsidRPr="004E5925" w14:paraId="095D279B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C7A8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5851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2DE8F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բեռնագիր ձև 24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A8F" w14:textId="77777777" w:rsidR="004C2D0D" w:rsidRPr="00295EBC" w:rsidRDefault="004C2D0D" w:rsidP="00C5402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295EBC">
              <w:rPr>
                <w:rFonts w:ascii="Arial LatArm" w:hAnsi="Arial LatArm"/>
                <w:sz w:val="20"/>
                <w:lang w:val="hy-AM"/>
              </w:rPr>
              <w:t>ÊïáõÃÛáõÝÁ  min 55 ·/Ù</w:t>
            </w:r>
            <w:r w:rsidRPr="00295EBC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2        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A4 ýáñÙ³ï, </w:t>
            </w:r>
            <w:r w:rsidRPr="00295EBC">
              <w:rPr>
                <w:rFonts w:ascii="Arial" w:hAnsi="Arial" w:cs="Arial"/>
                <w:sz w:val="20"/>
                <w:lang w:val="hy-AM"/>
              </w:rPr>
              <w:t>երկկողմանի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ïå³·ñáõÃÛáõÝ, </w:t>
            </w:r>
            <w:r w:rsidRPr="00295EBC">
              <w:rPr>
                <w:rFonts w:ascii="Arial" w:hAnsi="Arial" w:cs="Arial"/>
                <w:sz w:val="20"/>
                <w:lang w:val="hy-AM"/>
              </w:rPr>
              <w:t>ապրանքը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պետք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է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լինի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փաթեթավորված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1000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կամ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2000 </w:t>
            </w:r>
            <w:r w:rsidRPr="00295EBC">
              <w:rPr>
                <w:rFonts w:ascii="Arial" w:hAnsi="Arial" w:cs="Arial"/>
                <w:sz w:val="20"/>
                <w:lang w:val="hy-AM"/>
              </w:rPr>
              <w:t>հատանոց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295EBC">
              <w:rPr>
                <w:rFonts w:ascii="Arial" w:hAnsi="Arial" w:cs="Arial"/>
                <w:sz w:val="20"/>
                <w:lang w:val="hy-AM"/>
              </w:rPr>
              <w:t>փաթեթներով</w:t>
            </w:r>
          </w:p>
          <w:p w14:paraId="065EFE79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185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4684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50000</w:t>
            </w:r>
          </w:p>
        </w:tc>
      </w:tr>
      <w:tr w:rsidR="004C2D0D" w:rsidRPr="004E5925" w14:paraId="3346FFBE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1FC0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FFCAB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CDF86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M պիտակ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E263" w14:textId="77777777" w:rsidR="004C2D0D" w:rsidRPr="004E5925" w:rsidRDefault="004C2D0D" w:rsidP="00C5402F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4E5925">
              <w:rPr>
                <w:rFonts w:ascii="GHEA Grapalat" w:hAnsi="GHEA Grapalat" w:cs="Arial"/>
                <w:sz w:val="20"/>
              </w:rPr>
              <w:t>Պիտակ</w:t>
            </w:r>
            <w:proofErr w:type="spellEnd"/>
            <w:r w:rsidRPr="004E5925">
              <w:rPr>
                <w:rFonts w:ascii="GHEA Grapalat" w:hAnsi="GHEA Grapalat"/>
                <w:sz w:val="20"/>
              </w:rPr>
              <w:t xml:space="preserve"> 108*175</w:t>
            </w:r>
            <w:r w:rsidRPr="004E5925">
              <w:rPr>
                <w:rFonts w:ascii="GHEA Grapalat" w:hAnsi="GHEA Grapalat" w:cs="Arial"/>
                <w:sz w:val="20"/>
              </w:rPr>
              <w:t>մմ</w:t>
            </w:r>
            <w:r w:rsidRPr="004E5925">
              <w:rPr>
                <w:rFonts w:ascii="GHEA Grapalat" w:hAnsi="GHEA Grapalat"/>
                <w:sz w:val="20"/>
              </w:rPr>
              <w:t xml:space="preserve"> , 1+1 </w:t>
            </w:r>
            <w:r w:rsidRPr="004E5925">
              <w:rPr>
                <w:rFonts w:ascii="GHEA Grapalat" w:hAnsi="GHEA Grapalat" w:cs="Arial"/>
                <w:sz w:val="20"/>
              </w:rPr>
              <w:t>տպագրությամբ</w:t>
            </w:r>
            <w:r w:rsidRPr="004E5925">
              <w:rPr>
                <w:rFonts w:ascii="GHEA Grapalat" w:hAnsi="GHEA Grapalat"/>
                <w:sz w:val="20"/>
              </w:rPr>
              <w:t xml:space="preserve">,300 </w:t>
            </w:r>
            <w:proofErr w:type="spellStart"/>
            <w:r w:rsidRPr="004E5925">
              <w:rPr>
                <w:rFonts w:ascii="GHEA Grapalat" w:hAnsi="GHEA Grapalat" w:cs="Arial"/>
                <w:sz w:val="20"/>
              </w:rPr>
              <w:t>գր</w:t>
            </w:r>
            <w:proofErr w:type="spellEnd"/>
            <w:r w:rsidRPr="004E5925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E5925">
              <w:rPr>
                <w:rFonts w:ascii="GHEA Grapalat" w:hAnsi="GHEA Grapalat" w:cs="Arial"/>
                <w:sz w:val="20"/>
              </w:rPr>
              <w:t>ֆութբորդ</w:t>
            </w:r>
            <w:proofErr w:type="spellEnd"/>
          </w:p>
          <w:p w14:paraId="3144A71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D16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C923C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3000</w:t>
            </w:r>
          </w:p>
        </w:tc>
      </w:tr>
      <w:tr w:rsidR="004C2D0D" w:rsidRPr="004E5925" w14:paraId="6A20B288" w14:textId="77777777" w:rsidTr="004C2D0D">
        <w:trPr>
          <w:trHeight w:val="38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DE1C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EB9F5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0A10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Գիրք 55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60A5" w14:textId="77777777" w:rsidR="004C2D0D" w:rsidRPr="00295EBC" w:rsidRDefault="004C2D0D" w:rsidP="00C5402F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295EBC">
              <w:rPr>
                <w:rFonts w:ascii="Arial LatArm" w:hAnsi="Arial LatArm"/>
                <w:sz w:val="20"/>
                <w:lang w:val="hy-AM"/>
              </w:rPr>
              <w:t>ÊïáõÃÛáõÝÁ  min 55 ·/Ù</w:t>
            </w:r>
            <w:r w:rsidRPr="00295EBC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2,  </w:t>
            </w:r>
            <w:r w:rsidRPr="00295EBC">
              <w:rPr>
                <w:rFonts w:ascii="Arial LatArm" w:hAnsi="Arial LatArm"/>
                <w:sz w:val="20"/>
                <w:lang w:val="hy-AM"/>
              </w:rPr>
              <w:t>40 Ã»ñÃ,</w:t>
            </w:r>
            <w:r w:rsidRPr="00295EBC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  </w:t>
            </w:r>
            <w:r w:rsidRPr="00295EBC">
              <w:rPr>
                <w:rFonts w:ascii="Arial LatArm" w:hAnsi="Arial LatArm"/>
                <w:sz w:val="20"/>
                <w:lang w:val="hy-AM"/>
              </w:rPr>
              <w:t>A 4 ýáñÙ³ï,  Ï³½ÙÁ min 300 ·/Ù</w:t>
            </w:r>
            <w:r w:rsidRPr="00295EBC">
              <w:rPr>
                <w:rFonts w:ascii="Arial LatArm" w:hAnsi="Arial LatArm"/>
                <w:sz w:val="20"/>
                <w:vertAlign w:val="superscript"/>
                <w:lang w:val="hy-AM"/>
              </w:rPr>
              <w:t>2</w:t>
            </w:r>
            <w:r w:rsidRPr="00295EBC">
              <w:rPr>
                <w:rFonts w:ascii="Arial LatArm" w:hAnsi="Arial LatArm"/>
                <w:sz w:val="20"/>
                <w:lang w:val="hy-AM"/>
              </w:rPr>
              <w:t xml:space="preserve"> ËñáÙ»ñ½³ó, Ù»ï³Õ³Ï³ñ:</w:t>
            </w:r>
          </w:p>
          <w:p w14:paraId="285B4327" w14:textId="77777777" w:rsidR="004C2D0D" w:rsidRPr="00295EBC" w:rsidRDefault="004C2D0D" w:rsidP="00C5402F">
            <w:pPr>
              <w:jc w:val="center"/>
              <w:rPr>
                <w:rFonts w:ascii="Arial LatArm" w:hAnsi="Arial LatArm" w:cs="Calibri Light"/>
                <w:sz w:val="20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0543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2A9DD" w14:textId="77777777" w:rsidR="004C2D0D" w:rsidRPr="004E5925" w:rsidRDefault="004C2D0D" w:rsidP="00C5402F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E5925">
              <w:rPr>
                <w:rFonts w:ascii="GHEA Grapalat" w:hAnsi="GHEA Grapalat" w:cs="Calibri Light"/>
                <w:sz w:val="20"/>
                <w:lang w:val="hy-AM"/>
              </w:rPr>
              <w:t>400</w:t>
            </w:r>
          </w:p>
        </w:tc>
      </w:tr>
    </w:tbl>
    <w:p w14:paraId="2D771B5B" w14:textId="77777777" w:rsidR="00C5402F" w:rsidRPr="004E5925" w:rsidRDefault="00C5402F" w:rsidP="00C5402F">
      <w:pPr>
        <w:rPr>
          <w:rFonts w:ascii="GHEA Grapalat" w:hAnsi="GHEA Grapalat" w:cs="Calibri Light"/>
          <w:sz w:val="18"/>
          <w:szCs w:val="18"/>
          <w:lang w:val="hy-AM"/>
        </w:rPr>
      </w:pPr>
    </w:p>
    <w:p w14:paraId="5A8FE7F5" w14:textId="77777777" w:rsidR="00A35144" w:rsidRPr="004E5925" w:rsidRDefault="00A35144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tbl>
      <w:tblPr>
        <w:tblStyle w:val="TableGrid"/>
        <w:tblpPr w:leftFromText="180" w:rightFromText="180" w:vertAnchor="text" w:tblpX="80" w:tblpY="1"/>
        <w:tblOverlap w:val="never"/>
        <w:tblW w:w="15030" w:type="dxa"/>
        <w:tblLook w:val="04A0" w:firstRow="1" w:lastRow="0" w:firstColumn="1" w:lastColumn="0" w:noHBand="0" w:noVBand="1"/>
      </w:tblPr>
      <w:tblGrid>
        <w:gridCol w:w="5215"/>
        <w:gridCol w:w="9815"/>
      </w:tblGrid>
      <w:tr w:rsidR="00355169" w:rsidRPr="004E5925" w14:paraId="1ADB1D57" w14:textId="77777777" w:rsidTr="004C2D0D">
        <w:trPr>
          <w:trHeight w:val="77"/>
        </w:trPr>
        <w:tc>
          <w:tcPr>
            <w:tcW w:w="5215" w:type="dxa"/>
            <w:vAlign w:val="center"/>
          </w:tcPr>
          <w:p w14:paraId="5DC28DC0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Գնման ընթացակարգ</w:t>
            </w:r>
          </w:p>
        </w:tc>
        <w:tc>
          <w:tcPr>
            <w:tcW w:w="9815" w:type="dxa"/>
            <w:vAlign w:val="center"/>
          </w:tcPr>
          <w:p w14:paraId="0BC4E03C" w14:textId="77777777" w:rsidR="00355169" w:rsidRPr="004E5925" w:rsidRDefault="00355169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</w:t>
            </w:r>
            <w:r w:rsidRPr="004E5925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4E5925">
              <w:rPr>
                <w:rFonts w:ascii="GHEA Grapalat" w:hAnsi="GHEA Grapalat" w:cs="GHEA Grapalat"/>
                <w:sz w:val="18"/>
                <w:szCs w:val="18"/>
                <w:lang w:val="hy-AM"/>
              </w:rPr>
              <w:t>աճուրդ</w:t>
            </w: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</w:p>
        </w:tc>
      </w:tr>
      <w:tr w:rsidR="00355169" w:rsidRPr="004E5925" w14:paraId="19A3B29E" w14:textId="77777777" w:rsidTr="004C2D0D">
        <w:tc>
          <w:tcPr>
            <w:tcW w:w="5215" w:type="dxa"/>
            <w:vAlign w:val="center"/>
          </w:tcPr>
          <w:p w14:paraId="63014747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Սերտիֆիկատ կամ որակի հավաստ</w:t>
            </w:r>
            <w:proofErr w:type="spellStart"/>
            <w:r w:rsidRPr="004E5925">
              <w:rPr>
                <w:rFonts w:ascii="GHEA Grapalat" w:hAnsi="GHEA Grapalat" w:cs="Calibri Light"/>
                <w:b/>
                <w:sz w:val="18"/>
                <w:szCs w:val="18"/>
              </w:rPr>
              <w:t>ման</w:t>
            </w:r>
            <w:proofErr w:type="spellEnd"/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փաստաթուղթ</w:t>
            </w:r>
          </w:p>
        </w:tc>
        <w:tc>
          <w:tcPr>
            <w:tcW w:w="9815" w:type="dxa"/>
            <w:vAlign w:val="center"/>
          </w:tcPr>
          <w:p w14:paraId="4318633B" w14:textId="77777777" w:rsidR="00355169" w:rsidRPr="004E5925" w:rsidRDefault="00355169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</w:t>
            </w:r>
          </w:p>
        </w:tc>
      </w:tr>
      <w:tr w:rsidR="00355169" w:rsidRPr="004E5925" w14:paraId="72AB70F2" w14:textId="77777777" w:rsidTr="004C2D0D">
        <w:tc>
          <w:tcPr>
            <w:tcW w:w="5215" w:type="dxa"/>
            <w:vAlign w:val="center"/>
          </w:tcPr>
          <w:p w14:paraId="38080541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Մատուցման վայր</w:t>
            </w:r>
          </w:p>
        </w:tc>
        <w:tc>
          <w:tcPr>
            <w:tcW w:w="9815" w:type="dxa"/>
            <w:vAlign w:val="center"/>
          </w:tcPr>
          <w:p w14:paraId="26BE6EC0" w14:textId="77777777" w:rsidR="00355169" w:rsidRPr="004E5925" w:rsidRDefault="00355169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Տիգրան Մեծ 1-ին փակուղի </w:t>
            </w:r>
          </w:p>
        </w:tc>
      </w:tr>
      <w:tr w:rsidR="00355169" w:rsidRPr="004E5925" w14:paraId="3317CC45" w14:textId="77777777" w:rsidTr="004C2D0D">
        <w:trPr>
          <w:trHeight w:val="143"/>
        </w:trPr>
        <w:tc>
          <w:tcPr>
            <w:tcW w:w="5215" w:type="dxa"/>
            <w:vAlign w:val="center"/>
          </w:tcPr>
          <w:p w14:paraId="3618F2C5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Կանխավճարի պայման</w:t>
            </w:r>
          </w:p>
        </w:tc>
        <w:tc>
          <w:tcPr>
            <w:tcW w:w="9815" w:type="dxa"/>
            <w:vAlign w:val="center"/>
          </w:tcPr>
          <w:p w14:paraId="762636F8" w14:textId="77777777" w:rsidR="00355169" w:rsidRPr="004E5925" w:rsidRDefault="00355169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Առկա չէ </w:t>
            </w:r>
          </w:p>
        </w:tc>
      </w:tr>
      <w:tr w:rsidR="00355169" w:rsidRPr="004E5925" w14:paraId="3F901FD5" w14:textId="77777777" w:rsidTr="004C2D0D">
        <w:tc>
          <w:tcPr>
            <w:tcW w:w="5215" w:type="dxa"/>
            <w:vAlign w:val="center"/>
          </w:tcPr>
          <w:p w14:paraId="3304366E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Երաշխիքային  ժամկետ</w:t>
            </w:r>
          </w:p>
        </w:tc>
        <w:tc>
          <w:tcPr>
            <w:tcW w:w="9815" w:type="dxa"/>
            <w:vAlign w:val="center"/>
          </w:tcPr>
          <w:p w14:paraId="43A8D8C0" w14:textId="77777777" w:rsidR="00355169" w:rsidRPr="004E5925" w:rsidRDefault="00355169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Առկա չէ </w:t>
            </w:r>
          </w:p>
        </w:tc>
      </w:tr>
      <w:tr w:rsidR="00355169" w:rsidRPr="00CE2F59" w14:paraId="16AB1FDB" w14:textId="77777777" w:rsidTr="004C2D0D">
        <w:trPr>
          <w:trHeight w:val="242"/>
        </w:trPr>
        <w:tc>
          <w:tcPr>
            <w:tcW w:w="5215" w:type="dxa"/>
            <w:vAlign w:val="center"/>
          </w:tcPr>
          <w:p w14:paraId="1721FF4E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Մատուցման ժամկետ</w:t>
            </w:r>
          </w:p>
        </w:tc>
        <w:tc>
          <w:tcPr>
            <w:tcW w:w="9815" w:type="dxa"/>
            <w:vAlign w:val="center"/>
          </w:tcPr>
          <w:p w14:paraId="0E4C0D69" w14:textId="77777777" w:rsidR="00355169" w:rsidRPr="004E5925" w:rsidRDefault="004A6DD8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 կնքած համաձայնագրի հաշվառվելուց հետո 20 օրացուցային օր հետո , Մատակարարումը ըստ պատվիրատուի պահանջի մինչև 15.12.2025թ.</w:t>
            </w:r>
          </w:p>
        </w:tc>
      </w:tr>
      <w:tr w:rsidR="00355169" w:rsidRPr="00CE2F59" w14:paraId="6C6D96FB" w14:textId="77777777" w:rsidTr="004C2D0D">
        <w:trPr>
          <w:trHeight w:val="215"/>
        </w:trPr>
        <w:tc>
          <w:tcPr>
            <w:tcW w:w="5215" w:type="dxa"/>
            <w:vAlign w:val="center"/>
          </w:tcPr>
          <w:p w14:paraId="3DF1DC91" w14:textId="77777777" w:rsidR="00355169" w:rsidRPr="004E5925" w:rsidRDefault="00355169" w:rsidP="004C2D0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Հանձնման-ընդունման վերջնաժամկետ</w:t>
            </w:r>
          </w:p>
        </w:tc>
        <w:tc>
          <w:tcPr>
            <w:tcW w:w="9815" w:type="dxa"/>
            <w:vAlign w:val="center"/>
          </w:tcPr>
          <w:p w14:paraId="02A76F83" w14:textId="77777777" w:rsidR="00355169" w:rsidRPr="004E5925" w:rsidRDefault="00355169" w:rsidP="004C2D0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4E5925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մատակարարման օրվանից 10 աշխատանքային օրվա ընթացքում</w:t>
            </w:r>
          </w:p>
        </w:tc>
      </w:tr>
    </w:tbl>
    <w:p w14:paraId="43460356" w14:textId="77777777" w:rsidR="00534F78" w:rsidRPr="004E5925" w:rsidRDefault="00534F78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694F037" w14:textId="77777777" w:rsidR="00860F81" w:rsidRPr="00185715" w:rsidRDefault="00860F81" w:rsidP="00860F81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5AD05501" w14:textId="6E7C60AA" w:rsidR="00860F81" w:rsidRPr="005026E1" w:rsidRDefault="00860F81" w:rsidP="00860F81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*Գնումների մասնակցության իրավունքը և որակավորման չափանիշները` համաձայն գործող օրենսդրության:</w:t>
      </w:r>
    </w:p>
    <w:p w14:paraId="6879C783" w14:textId="2BC88321" w:rsidR="00860F81" w:rsidRPr="00185715" w:rsidRDefault="00860F81" w:rsidP="00860F81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22E7D664" w14:textId="465B550A" w:rsidR="00860F81" w:rsidRDefault="00860F81" w:rsidP="00860F81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DF6A9F4" w14:textId="291B8D72" w:rsidR="00860F81" w:rsidRPr="00185715" w:rsidRDefault="00860F81" w:rsidP="00860F81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AE2C6F1" w14:textId="36987DE2" w:rsidR="00860F81" w:rsidRPr="00185715" w:rsidRDefault="00860F81" w:rsidP="00860F81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Pr="00CB1DBC">
        <w:rPr>
          <w:rFonts w:ascii="GHEA Grapalat" w:hAnsi="GHEA Grapalat"/>
          <w:b/>
          <w:sz w:val="20"/>
          <w:lang w:val="hy-AM"/>
        </w:rPr>
        <w:t>Ս.Ղազարյան</w:t>
      </w:r>
      <w:r>
        <w:rPr>
          <w:rFonts w:ascii="GHEA Grapalat" w:hAnsi="GHEA Grapalat"/>
          <w:b/>
          <w:sz w:val="20"/>
          <w:lang w:val="hy-AM"/>
        </w:rPr>
        <w:t xml:space="preserve">  հեռ. 095983000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>
        <w:fldChar w:fldCharType="begin"/>
      </w:r>
      <w:r w:rsidRPr="00CB1DBC">
        <w:rPr>
          <w:lang w:val="hy-AM"/>
        </w:rPr>
        <w:instrText>HYPERLINK "mailto:sergey.ghazaryan@haypost.am"</w:instrText>
      </w:r>
      <w:r>
        <w:fldChar w:fldCharType="separate"/>
      </w:r>
      <w:r w:rsidRPr="0050157A">
        <w:rPr>
          <w:rFonts w:ascii="GHEA Grapalat" w:hAnsi="GHEA Grapalat"/>
          <w:b/>
          <w:sz w:val="20"/>
          <w:lang w:val="hy-AM"/>
        </w:rPr>
        <w:t>sergey.ghazaryan@haypost.am</w:t>
      </w:r>
      <w:r>
        <w:rPr>
          <w:rFonts w:ascii="GHEA Grapalat" w:hAnsi="GHEA Grapalat"/>
          <w:b/>
          <w:sz w:val="20"/>
          <w:lang w:val="hy-AM"/>
        </w:rPr>
        <w:fldChar w:fldCharType="end"/>
      </w:r>
      <w:r w:rsidRPr="00185715">
        <w:rPr>
          <w:rFonts w:ascii="GHEA Grapalat" w:hAnsi="GHEA Grapalat"/>
          <w:b/>
          <w:sz w:val="20"/>
          <w:lang w:val="hy-AM"/>
        </w:rPr>
        <w:t>:</w:t>
      </w:r>
    </w:p>
    <w:p w14:paraId="38F6C219" w14:textId="77777777" w:rsidR="00860F81" w:rsidRPr="00CB1DBC" w:rsidRDefault="00860F81" w:rsidP="00860F81">
      <w:pPr>
        <w:jc w:val="center"/>
        <w:rPr>
          <w:rFonts w:ascii="GHEA Grapalat" w:hAnsi="GHEA Grapalat" w:cs="Arial"/>
          <w:sz w:val="22"/>
          <w:szCs w:val="22"/>
          <w:lang w:val="hy-AM"/>
        </w:rPr>
      </w:pPr>
    </w:p>
    <w:p w14:paraId="2C90F1C5" w14:textId="08FB42C5" w:rsidR="00E153CF" w:rsidRPr="004E5925" w:rsidRDefault="00E153CF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4F97F087" w14:textId="77777777" w:rsidR="00E74167" w:rsidRPr="004E5925" w:rsidRDefault="00E74167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12F33C58" w14:textId="77777777" w:rsidR="00F26F65" w:rsidRPr="004E5925" w:rsidRDefault="00F26F65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7A83B9C9" w14:textId="13CBE1FA" w:rsidR="002854B3" w:rsidRDefault="00C03E99" w:rsidP="0038559C">
      <w:pPr>
        <w:jc w:val="center"/>
        <w:rPr>
          <w:rFonts w:ascii="GHEA Grapalat" w:hAnsi="GHEA Grapalat" w:cs="Calibri Light"/>
          <w:b/>
          <w:sz w:val="18"/>
          <w:szCs w:val="18"/>
          <w:lang w:val="hy-AM"/>
        </w:rPr>
      </w:pPr>
      <w:r w:rsidRPr="00E635FA">
        <w:rPr>
          <w:rFonts w:ascii="GHEA Grapalat" w:hAnsi="GHEA Grapalat" w:cs="Calibri Light"/>
          <w:b/>
          <w:sz w:val="18"/>
          <w:szCs w:val="18"/>
          <w:lang w:val="hy-AM"/>
        </w:rPr>
        <w:lastRenderedPageBreak/>
        <w:t>Заявка</w:t>
      </w:r>
      <w:r w:rsidR="00620B22" w:rsidRPr="00E635FA">
        <w:rPr>
          <w:rFonts w:ascii="GHEA Grapalat" w:hAnsi="GHEA Grapalat" w:cs="Calibri Light"/>
          <w:b/>
          <w:sz w:val="18"/>
          <w:szCs w:val="18"/>
          <w:lang w:val="hy-AM"/>
        </w:rPr>
        <w:t xml:space="preserve"> </w:t>
      </w:r>
      <w:r w:rsidR="00CE4E69" w:rsidRPr="00E635FA">
        <w:rPr>
          <w:rFonts w:ascii="GHEA Grapalat" w:hAnsi="GHEA Grapalat" w:cs="Calibri Light"/>
          <w:b/>
          <w:sz w:val="18"/>
          <w:szCs w:val="18"/>
          <w:lang w:val="es-ES"/>
        </w:rPr>
        <w:t>N</w:t>
      </w:r>
      <w:r w:rsidR="00CE4E69" w:rsidRPr="00E635FA">
        <w:rPr>
          <w:rFonts w:ascii="GHEA Grapalat" w:hAnsi="GHEA Grapalat" w:cs="Calibri Light"/>
          <w:b/>
          <w:sz w:val="18"/>
          <w:szCs w:val="18"/>
          <w:lang w:val="hy-AM"/>
        </w:rPr>
        <w:t xml:space="preserve"> </w:t>
      </w:r>
    </w:p>
    <w:p w14:paraId="27382104" w14:textId="77C5CE2E" w:rsidR="00620B22" w:rsidRPr="00E635FA" w:rsidRDefault="00AD1A93" w:rsidP="0038559C">
      <w:pPr>
        <w:jc w:val="center"/>
        <w:rPr>
          <w:rFonts w:ascii="GHEA Grapalat" w:hAnsi="GHEA Grapalat" w:cs="Calibri Light"/>
          <w:b/>
          <w:sz w:val="18"/>
          <w:szCs w:val="18"/>
          <w:lang w:val="ru-RU"/>
        </w:rPr>
      </w:pPr>
      <w:r w:rsidRPr="00E635FA">
        <w:rPr>
          <w:rFonts w:ascii="GHEA Grapalat" w:hAnsi="GHEA Grapalat" w:cs="Calibri Light"/>
          <w:b/>
          <w:sz w:val="18"/>
          <w:szCs w:val="18"/>
          <w:lang w:val="hy-AM"/>
        </w:rPr>
        <w:t>ЗАЯВКА НА ПОК</w:t>
      </w:r>
      <w:r w:rsidR="0049467E" w:rsidRPr="00E635FA">
        <w:rPr>
          <w:rFonts w:ascii="GHEA Grapalat" w:hAnsi="GHEA Grapalat" w:cs="Calibri Light"/>
          <w:b/>
          <w:sz w:val="18"/>
          <w:szCs w:val="18"/>
          <w:lang w:val="ru-RU"/>
        </w:rPr>
        <w:t>УПКУ БЛАНКОВ</w:t>
      </w:r>
    </w:p>
    <w:p w14:paraId="2F576461" w14:textId="77777777" w:rsidR="00620B22" w:rsidRPr="005F2B81" w:rsidRDefault="00620B22" w:rsidP="00B25E69">
      <w:pPr>
        <w:jc w:val="center"/>
        <w:rPr>
          <w:rFonts w:ascii="GHEA Grapalat" w:hAnsi="GHEA Grapalat" w:cs="Calibri Light"/>
          <w:b/>
          <w:sz w:val="18"/>
          <w:szCs w:val="18"/>
          <w:lang w:val="ru-RU"/>
        </w:rPr>
      </w:pPr>
      <w:r w:rsidRPr="00E635FA">
        <w:rPr>
          <w:rFonts w:ascii="GHEA Grapalat" w:hAnsi="GHEA Grapalat" w:cs="Calibri Light"/>
          <w:b/>
          <w:sz w:val="18"/>
          <w:szCs w:val="18"/>
          <w:lang w:val="ru-RU"/>
        </w:rPr>
        <w:t>ТЕХНИЧЕСКАЯ ХАРАКТЕРИСТИКА - ГРАФИК ЗАКУПКИ</w:t>
      </w:r>
    </w:p>
    <w:p w14:paraId="46B2B37B" w14:textId="6C52399C" w:rsidR="00272B49" w:rsidRPr="005F2B81" w:rsidRDefault="00272B49" w:rsidP="00272B49">
      <w:pPr>
        <w:spacing w:line="276" w:lineRule="auto"/>
        <w:jc w:val="right"/>
        <w:rPr>
          <w:rFonts w:ascii="GHEA Grapalat" w:hAnsi="GHEA Grapalat" w:cstheme="minorHAnsi"/>
          <w:b/>
          <w:i/>
          <w:sz w:val="18"/>
          <w:szCs w:val="18"/>
          <w:lang w:val="ru-RU"/>
        </w:rPr>
      </w:pPr>
    </w:p>
    <w:tbl>
      <w:tblPr>
        <w:tblW w:w="153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350"/>
        <w:gridCol w:w="2520"/>
        <w:gridCol w:w="7200"/>
        <w:gridCol w:w="1170"/>
        <w:gridCol w:w="2070"/>
      </w:tblGrid>
      <w:tr w:rsidR="004C2D0D" w:rsidRPr="005F2B81" w14:paraId="7FAD9702" w14:textId="77777777" w:rsidTr="004C2D0D">
        <w:trPr>
          <w:trHeight w:val="272"/>
        </w:trPr>
        <w:tc>
          <w:tcPr>
            <w:tcW w:w="15300" w:type="dxa"/>
            <w:gridSpan w:val="6"/>
            <w:vAlign w:val="center"/>
          </w:tcPr>
          <w:p w14:paraId="509C5225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Товары</w:t>
            </w:r>
            <w:proofErr w:type="spellEnd"/>
          </w:p>
        </w:tc>
      </w:tr>
      <w:tr w:rsidR="004C2D0D" w:rsidRPr="00CE2F59" w14:paraId="2392BCAF" w14:textId="77777777" w:rsidTr="004C2D0D">
        <w:trPr>
          <w:trHeight w:val="1952"/>
        </w:trPr>
        <w:tc>
          <w:tcPr>
            <w:tcW w:w="990" w:type="dxa"/>
            <w:vAlign w:val="center"/>
          </w:tcPr>
          <w:p w14:paraId="418721C9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350" w:type="dxa"/>
            <w:vAlign w:val="center"/>
          </w:tcPr>
          <w:p w14:paraId="7827F1CF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520" w:type="dxa"/>
            <w:vAlign w:val="center"/>
          </w:tcPr>
          <w:p w14:paraId="2F749194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7200" w:type="dxa"/>
            <w:vAlign w:val="center"/>
          </w:tcPr>
          <w:p w14:paraId="2601AC84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170" w:type="dxa"/>
            <w:vAlign w:val="center"/>
          </w:tcPr>
          <w:p w14:paraId="2943FDF3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r w:rsidRPr="005F2B81"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2070" w:type="dxa"/>
            <w:vAlign w:val="center"/>
          </w:tcPr>
          <w:p w14:paraId="30721D62" w14:textId="77777777" w:rsidR="004C2D0D" w:rsidRPr="005F2B81" w:rsidRDefault="004C2D0D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theme="minorHAnsi"/>
                <w:b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4C2D0D" w:rsidRPr="005F2B81" w14:paraId="31049192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44D0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C517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06E1EA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Накладная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форма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 xml:space="preserve"> N 16</w:t>
            </w:r>
          </w:p>
        </w:tc>
        <w:tc>
          <w:tcPr>
            <w:tcW w:w="7200" w:type="dxa"/>
            <w:vAlign w:val="center"/>
          </w:tcPr>
          <w:p w14:paraId="5F15B0B0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П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лотность мин.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55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ru-RU"/>
              </w:rPr>
              <w:t>гр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ru-RU"/>
              </w:rPr>
              <w:t>/м</w:t>
            </w:r>
            <w:r w:rsidRPr="000E79B2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        </w:t>
            </w:r>
            <w:r w:rsidRPr="00DD0CFA">
              <w:rPr>
                <w:rFonts w:ascii="Arial LatArm" w:hAnsi="Arial LatArm" w:cs="Calibri"/>
                <w:sz w:val="22"/>
                <w:szCs w:val="22"/>
              </w:rPr>
              <w:t>A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5 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формат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двухсторонняя печать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фасуется по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1000,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2000 или 3000 шт.</w:t>
            </w:r>
            <w:r w:rsidRPr="00B84ADF">
              <w:rPr>
                <w:rFonts w:hint="eastAsia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Товар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должен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поставляться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тремя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равными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частями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каждые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3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месяца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>.</w:t>
            </w:r>
          </w:p>
        </w:tc>
        <w:tc>
          <w:tcPr>
            <w:tcW w:w="1170" w:type="dxa"/>
            <w:vAlign w:val="center"/>
          </w:tcPr>
          <w:p w14:paraId="5E283251" w14:textId="77777777" w:rsidR="004C2D0D" w:rsidRPr="00151455" w:rsidRDefault="004C2D0D" w:rsidP="00151455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>
              <w:rPr>
                <w:rFonts w:ascii="GHEA Grapalat" w:hAnsi="GHEA Grapalat" w:cstheme="minorHAnsi"/>
                <w:sz w:val="18"/>
                <w:szCs w:val="18"/>
                <w:lang w:bidi="ru-RU"/>
              </w:rPr>
              <w:t>Шт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bidi="ru-RU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F3A39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180000</w:t>
            </w:r>
          </w:p>
        </w:tc>
      </w:tr>
      <w:tr w:rsidR="004C2D0D" w:rsidRPr="005F2B81" w14:paraId="67312024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5E4A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04F7" w14:textId="77777777" w:rsidR="004C2D0D" w:rsidRPr="00AB3D4E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AB3D4E">
              <w:rPr>
                <w:rFonts w:ascii="Arial LatArm" w:hAnsi="Arial LatArm" w:cs="Calibri"/>
                <w:sz w:val="20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4789" w14:textId="77777777" w:rsidR="004C2D0D" w:rsidRPr="00151455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proofErr w:type="spellStart"/>
            <w:r w:rsidRPr="00151455">
              <w:rPr>
                <w:rFonts w:ascii="Calibri" w:hAnsi="Calibri" w:cs="Calibri"/>
                <w:sz w:val="20"/>
              </w:rPr>
              <w:t>Ярлык</w:t>
            </w:r>
            <w:proofErr w:type="spellEnd"/>
            <w:r w:rsidRPr="00151455">
              <w:rPr>
                <w:rFonts w:ascii="Arial LatArm" w:hAnsi="Arial LatArm" w:cs="Calibri"/>
                <w:sz w:val="20"/>
              </w:rPr>
              <w:t xml:space="preserve"> CN-35 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6F10A" w14:textId="77777777" w:rsidR="004C2D0D" w:rsidRPr="004E5925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П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лотность мин. 300гр/м</w:t>
            </w:r>
            <w:r w:rsidRPr="000E79B2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, 10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см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*15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см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х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ромированный с </w:t>
            </w:r>
            <w:proofErr w:type="spellStart"/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металическими</w:t>
            </w:r>
            <w:proofErr w:type="spellEnd"/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отверстиями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фасуется по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1000,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2000 или 3000 шт.</w:t>
            </w:r>
          </w:p>
        </w:tc>
        <w:tc>
          <w:tcPr>
            <w:tcW w:w="1170" w:type="dxa"/>
          </w:tcPr>
          <w:p w14:paraId="1EC9F529" w14:textId="77777777" w:rsidR="004C2D0D" w:rsidRPr="00151455" w:rsidRDefault="004C2D0D" w:rsidP="00151455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151455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Шт</w:t>
            </w:r>
            <w:proofErr w:type="spellEnd"/>
            <w:r w:rsidRPr="00151455">
              <w:rPr>
                <w:rFonts w:ascii="GHEA Grapalat" w:hAnsi="GHEA Grapalat" w:cstheme="minorHAnsi"/>
                <w:sz w:val="18"/>
                <w:szCs w:val="18"/>
                <w:lang w:bidi="ru-RU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EF3BF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25000</w:t>
            </w:r>
          </w:p>
        </w:tc>
      </w:tr>
      <w:tr w:rsidR="004C2D0D" w:rsidRPr="005F2B81" w14:paraId="3F7A62C8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F518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88C3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508205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Ярлык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CN-35 ems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EA35" w14:textId="77777777" w:rsidR="004C2D0D" w:rsidRPr="004E5925" w:rsidRDefault="004C2D0D" w:rsidP="00CA6960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П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лотность мин. 300гр/м</w:t>
            </w:r>
            <w:r w:rsidRPr="000E79B2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, 10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см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*15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см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х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ромированный с </w:t>
            </w:r>
            <w:proofErr w:type="spellStart"/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металическими</w:t>
            </w:r>
            <w:proofErr w:type="spellEnd"/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отверстиями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фасуется по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1000,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2000 или 3000 шт.</w:t>
            </w:r>
          </w:p>
        </w:tc>
        <w:tc>
          <w:tcPr>
            <w:tcW w:w="1170" w:type="dxa"/>
          </w:tcPr>
          <w:p w14:paraId="725DDEC6" w14:textId="77777777" w:rsidR="004C2D0D" w:rsidRPr="004E5925" w:rsidRDefault="004C2D0D" w:rsidP="00151455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</w:p>
          <w:p w14:paraId="163844DF" w14:textId="77777777" w:rsidR="004C2D0D" w:rsidRPr="00151455" w:rsidRDefault="004C2D0D" w:rsidP="00151455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151455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Шт</w:t>
            </w:r>
            <w:proofErr w:type="spellEnd"/>
            <w:r w:rsidRPr="00151455">
              <w:rPr>
                <w:rFonts w:ascii="GHEA Grapalat" w:hAnsi="GHEA Grapalat" w:cstheme="minorHAnsi"/>
                <w:sz w:val="18"/>
                <w:szCs w:val="18"/>
                <w:lang w:bidi="ru-RU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6EB11" w14:textId="77777777" w:rsidR="004C2D0D" w:rsidRPr="005F2B81" w:rsidRDefault="004C2D0D" w:rsidP="00151455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10000</w:t>
            </w:r>
          </w:p>
        </w:tc>
      </w:tr>
      <w:tr w:rsidR="004C2D0D" w:rsidRPr="005F2B81" w14:paraId="56320717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580A" w14:textId="77777777" w:rsidR="004C2D0D" w:rsidRPr="005F2B81" w:rsidRDefault="004C2D0D" w:rsidP="003168D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591E" w14:textId="77777777" w:rsidR="004C2D0D" w:rsidRPr="005F2B81" w:rsidRDefault="004C2D0D" w:rsidP="003168D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99370" w14:textId="77777777" w:rsidR="004C2D0D" w:rsidRPr="005F2B81" w:rsidRDefault="004C2D0D" w:rsidP="003168D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Бланк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CN-07 100 gr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0ABB" w14:textId="77777777" w:rsidR="004C2D0D" w:rsidRPr="00CA6960" w:rsidRDefault="004C2D0D" w:rsidP="00CA6960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П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лотность мин 100 </w:t>
            </w:r>
            <w:proofErr w:type="spellStart"/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гр</w:t>
            </w:r>
            <w:proofErr w:type="spellEnd"/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/м</w:t>
            </w:r>
            <w:r w:rsidRPr="000E79B2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    ,200 *110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см,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на розовой бумаге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, 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односторонняя печать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,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фасуется по 2000 или 3000 шт.</w:t>
            </w:r>
          </w:p>
          <w:p w14:paraId="2F1A4FA6" w14:textId="77777777" w:rsidR="004C2D0D" w:rsidRPr="005F2B81" w:rsidRDefault="004C2D0D" w:rsidP="003168D5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</w:tcPr>
          <w:p w14:paraId="1F6E511F" w14:textId="77777777" w:rsidR="004C2D0D" w:rsidRPr="004E5925" w:rsidRDefault="004C2D0D" w:rsidP="003168D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662AE67B" w14:textId="77777777" w:rsidR="004C2D0D" w:rsidRPr="005F2B81" w:rsidRDefault="004C2D0D" w:rsidP="003168D5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8DCD2" w14:textId="77777777" w:rsidR="004C2D0D" w:rsidRPr="005F2B81" w:rsidRDefault="004C2D0D" w:rsidP="003168D5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200000</w:t>
            </w:r>
          </w:p>
        </w:tc>
      </w:tr>
      <w:tr w:rsidR="004C2D0D" w:rsidRPr="005F2B81" w14:paraId="4927C036" w14:textId="77777777" w:rsidTr="004C2D0D">
        <w:trPr>
          <w:trHeight w:val="87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EB33" w14:textId="77777777" w:rsidR="004C2D0D" w:rsidRPr="005F2B81" w:rsidRDefault="004C2D0D" w:rsidP="00CA6960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E84F" w14:textId="77777777" w:rsidR="004C2D0D" w:rsidRPr="005F2B81" w:rsidRDefault="004C2D0D" w:rsidP="00CA6960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1DDEF" w14:textId="77777777" w:rsidR="004C2D0D" w:rsidRPr="005F2B81" w:rsidRDefault="004C2D0D" w:rsidP="00CA6960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Бланк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CN-07  80 gr</w:t>
            </w:r>
          </w:p>
        </w:tc>
        <w:tc>
          <w:tcPr>
            <w:tcW w:w="7200" w:type="dxa"/>
            <w:vAlign w:val="center"/>
          </w:tcPr>
          <w:p w14:paraId="0E7C25B8" w14:textId="77777777" w:rsidR="004C2D0D" w:rsidRPr="00CA6960" w:rsidRDefault="004C2D0D" w:rsidP="00CA6960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Плотность 80 </w:t>
            </w:r>
            <w:proofErr w:type="spellStart"/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гр</w:t>
            </w:r>
            <w:proofErr w:type="spellEnd"/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/м2 96*114мм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на розовой бумаге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, печать односторонняя, фасуется по 2000 или 3000 шт.</w:t>
            </w:r>
          </w:p>
          <w:p w14:paraId="4BBFBC1D" w14:textId="77777777" w:rsidR="004C2D0D" w:rsidRPr="005F2B81" w:rsidRDefault="004C2D0D" w:rsidP="00CA6960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</w:tcPr>
          <w:p w14:paraId="15A08E30" w14:textId="77777777" w:rsidR="004C2D0D" w:rsidRPr="004E5925" w:rsidRDefault="004C2D0D" w:rsidP="00CA6960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4B7B7F42" w14:textId="77777777" w:rsidR="004C2D0D" w:rsidRPr="005F2B81" w:rsidRDefault="004C2D0D" w:rsidP="00CA6960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DED2D" w14:textId="77777777" w:rsidR="004C2D0D" w:rsidRPr="005F2B81" w:rsidRDefault="004C2D0D" w:rsidP="00CA6960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35000</w:t>
            </w:r>
          </w:p>
        </w:tc>
      </w:tr>
      <w:tr w:rsidR="004C2D0D" w:rsidRPr="005F2B81" w14:paraId="02A862CE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B20F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A625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E91DD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Ярлык</w:t>
            </w:r>
            <w:proofErr w:type="spellEnd"/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10</w:t>
            </w:r>
          </w:p>
        </w:tc>
        <w:tc>
          <w:tcPr>
            <w:tcW w:w="7200" w:type="dxa"/>
            <w:vAlign w:val="center"/>
          </w:tcPr>
          <w:p w14:paraId="0BBE9C83" w14:textId="77777777" w:rsidR="004C2D0D" w:rsidRPr="00CA6960" w:rsidRDefault="004C2D0D" w:rsidP="00C80D3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  <w:lang w:val="ru-RU"/>
              </w:rPr>
              <w:t>П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лотность мин. 300гр/м</w:t>
            </w:r>
            <w:r w:rsidRPr="000E79B2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, 10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см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*15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>см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х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ромированный. 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Товар должен быть упакован в упаковки по 1000 или 2000 штук.</w:t>
            </w:r>
            <w:r w:rsidRPr="00B84ADF">
              <w:rPr>
                <w:rFonts w:hint="eastAsia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Товар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должен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поставляться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тремя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равными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частями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каждые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3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месяца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>.</w:t>
            </w:r>
          </w:p>
          <w:p w14:paraId="2A86FD2C" w14:textId="77777777" w:rsidR="004C2D0D" w:rsidRPr="00CA6960" w:rsidRDefault="004C2D0D" w:rsidP="00C80D3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</w:tcPr>
          <w:p w14:paraId="17AB4193" w14:textId="77777777" w:rsidR="004C2D0D" w:rsidRPr="004E5925" w:rsidRDefault="004C2D0D" w:rsidP="00C80D3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1FFF6DE9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83E64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300000</w:t>
            </w:r>
          </w:p>
        </w:tc>
      </w:tr>
      <w:tr w:rsidR="004C2D0D" w:rsidRPr="005F2B81" w14:paraId="0A591DA5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1AA2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6941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FE07E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Бланк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CN-15</w:t>
            </w:r>
          </w:p>
        </w:tc>
        <w:tc>
          <w:tcPr>
            <w:tcW w:w="7200" w:type="dxa"/>
            <w:vAlign w:val="center"/>
          </w:tcPr>
          <w:p w14:paraId="6444219B" w14:textId="77777777" w:rsidR="004C2D0D" w:rsidRPr="00CA6960" w:rsidRDefault="004C2D0D" w:rsidP="00C80D3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Плотность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мин 80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гр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/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м</w:t>
            </w:r>
            <w:r w:rsidRPr="00CA6960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А5, 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 xml:space="preserve">на розовой </w:t>
            </w:r>
            <w:proofErr w:type="spellStart"/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бумаге,односторонняя</w:t>
            </w:r>
            <w:proofErr w:type="spellEnd"/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печать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, товар должен быть упакован в упаковки по 1</w:t>
            </w: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00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 xml:space="preserve">0 </w:t>
            </w:r>
            <w:proofErr w:type="spellStart"/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шт</w:t>
            </w:r>
            <w:proofErr w:type="spellEnd"/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CA6960">
              <w:rPr>
                <w:rFonts w:ascii="Calibri" w:hAnsi="Calibri" w:cs="Calibri"/>
                <w:sz w:val="22"/>
                <w:szCs w:val="22"/>
                <w:lang w:val="ru-RU"/>
              </w:rPr>
              <w:t>или 2000 штук</w:t>
            </w:r>
          </w:p>
          <w:p w14:paraId="24CA1D5D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</w:tcPr>
          <w:p w14:paraId="78D53B65" w14:textId="77777777" w:rsidR="004C2D0D" w:rsidRPr="004E5925" w:rsidRDefault="004C2D0D" w:rsidP="00C80D3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27547DE4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E5264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40000</w:t>
            </w:r>
          </w:p>
        </w:tc>
      </w:tr>
      <w:tr w:rsidR="004C2D0D" w:rsidRPr="005F2B81" w14:paraId="066F5E0D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F8AB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802B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3AAC1" w14:textId="77777777" w:rsidR="004C2D0D" w:rsidRPr="00CA6960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Оповещание</w:t>
            </w:r>
            <w:proofErr w:type="spellEnd"/>
          </w:p>
        </w:tc>
        <w:tc>
          <w:tcPr>
            <w:tcW w:w="7200" w:type="dxa"/>
            <w:vAlign w:val="center"/>
          </w:tcPr>
          <w:p w14:paraId="3E2A87FD" w14:textId="77777777" w:rsidR="004C2D0D" w:rsidRPr="004E5925" w:rsidRDefault="004C2D0D" w:rsidP="00C80D38">
            <w:pPr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  <w:r w:rsidRPr="004E5925">
              <w:rPr>
                <w:rFonts w:ascii="Calibri" w:hAnsi="Calibri" w:cs="Calibri"/>
                <w:sz w:val="22"/>
                <w:szCs w:val="22"/>
                <w:lang w:val="ru-RU"/>
              </w:rPr>
              <w:t>Плотность 80 г/м2, офсет, формат 50 мм х 25 мм с самоклеящейся каймой, оранжевого цвета, печать односторонняя, товар должен быть упакован по 100 листов в пачке.</w:t>
            </w:r>
            <w:r w:rsidRPr="00B84ADF">
              <w:rPr>
                <w:rFonts w:hint="eastAsia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Товар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должен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поставляться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тремя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равными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частями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каждые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3 </w:t>
            </w:r>
            <w:r w:rsidRPr="00B84ADF">
              <w:rPr>
                <w:rFonts w:ascii="Calibri" w:hAnsi="Calibri" w:cs="Calibri" w:hint="eastAsia"/>
                <w:sz w:val="22"/>
                <w:szCs w:val="22"/>
                <w:lang w:val="ru-RU"/>
              </w:rPr>
              <w:t>месяца</w:t>
            </w:r>
            <w:r w:rsidRPr="00B84ADF">
              <w:rPr>
                <w:rFonts w:ascii="Calibri" w:hAnsi="Calibri" w:cs="Calibri"/>
                <w:sz w:val="22"/>
                <w:szCs w:val="22"/>
                <w:lang w:val="ru-RU"/>
              </w:rPr>
              <w:t>.</w:t>
            </w:r>
          </w:p>
          <w:p w14:paraId="00AFDD41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</w:tcPr>
          <w:p w14:paraId="75C7A46F" w14:textId="77777777" w:rsidR="004C2D0D" w:rsidRPr="004E5925" w:rsidRDefault="004C2D0D" w:rsidP="00C80D38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ru-RU"/>
              </w:rPr>
            </w:pPr>
          </w:p>
          <w:p w14:paraId="06FC1B68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42526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350000</w:t>
            </w:r>
          </w:p>
        </w:tc>
      </w:tr>
      <w:tr w:rsidR="004C2D0D" w:rsidRPr="005F2B81" w14:paraId="0AD5A0C9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D60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214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AB7AB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Форма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MP1</w:t>
            </w:r>
          </w:p>
        </w:tc>
        <w:tc>
          <w:tcPr>
            <w:tcW w:w="7200" w:type="dxa"/>
            <w:vAlign w:val="center"/>
          </w:tcPr>
          <w:p w14:paraId="2F24FB08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>Бумага офсет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, </w:t>
            </w:r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>плотность мин.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200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ru-RU"/>
              </w:rPr>
              <w:t>гр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ru-RU"/>
              </w:rPr>
              <w:t>/м</w:t>
            </w:r>
            <w:r w:rsidRPr="000E79B2">
              <w:rPr>
                <w:rFonts w:ascii="Calibri" w:hAnsi="Calibri" w:cs="Calibri"/>
                <w:sz w:val="22"/>
                <w:szCs w:val="22"/>
                <w:vertAlign w:val="superscript"/>
                <w:lang w:val="ru-RU"/>
              </w:rPr>
              <w:t>2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>,</w:t>
            </w:r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>печать</w:t>
            </w:r>
            <w:r w:rsidRPr="000E79B2">
              <w:rPr>
                <w:rFonts w:ascii="Arial LatArm" w:hAnsi="Arial LatArm" w:cs="Calibri"/>
                <w:sz w:val="22"/>
                <w:szCs w:val="22"/>
                <w:lang w:val="ru-RU"/>
              </w:rPr>
              <w:t xml:space="preserve"> 3+3,</w:t>
            </w:r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>с перфорацией.</w:t>
            </w:r>
            <w:r w:rsidRPr="000E79B2">
              <w:rPr>
                <w:rFonts w:ascii="Calibri" w:hAnsi="Calibri" w:cs="Calibri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70" w:type="dxa"/>
          </w:tcPr>
          <w:p w14:paraId="38BF2890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4012B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8000</w:t>
            </w:r>
          </w:p>
        </w:tc>
      </w:tr>
      <w:tr w:rsidR="004C2D0D" w:rsidRPr="005F2B81" w14:paraId="5B64FE8E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E65B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10</w:t>
            </w:r>
          </w:p>
        </w:tc>
        <w:tc>
          <w:tcPr>
            <w:tcW w:w="1350" w:type="dxa"/>
            <w:vAlign w:val="center"/>
          </w:tcPr>
          <w:p w14:paraId="6BE318C2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B34E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DD0CFA"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Бланк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 xml:space="preserve"> CN-15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6F4E" w14:textId="77777777" w:rsidR="004C2D0D" w:rsidRPr="00B84ADF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 xml:space="preserve">Плотность мин. 80гр/м2     розовая бумага, 52*52 мм </w:t>
            </w:r>
            <w:proofErr w:type="spellStart"/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>самоклейка</w:t>
            </w:r>
            <w:proofErr w:type="spellEnd"/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>однасторонняя</w:t>
            </w:r>
            <w:proofErr w:type="spellEnd"/>
            <w:r w:rsidRPr="000E79B2">
              <w:rPr>
                <w:rFonts w:ascii="Arial" w:hAnsi="Arial" w:cs="Arial"/>
                <w:sz w:val="22"/>
                <w:szCs w:val="22"/>
                <w:lang w:val="ru-RU"/>
              </w:rPr>
              <w:t xml:space="preserve"> печать</w:t>
            </w:r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 xml:space="preserve"> . товар долж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ен быть упакован в упаковки по 3</w:t>
            </w:r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 xml:space="preserve">000 </w:t>
            </w:r>
            <w:proofErr w:type="spellStart"/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>шт</w:t>
            </w:r>
            <w:proofErr w:type="spellEnd"/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 xml:space="preserve"> или </w:t>
            </w:r>
            <w:r w:rsidRPr="004E5925">
              <w:rPr>
                <w:rFonts w:ascii="Arial" w:hAnsi="Arial" w:cs="Arial"/>
                <w:sz w:val="22"/>
                <w:szCs w:val="22"/>
                <w:lang w:val="ru-RU"/>
              </w:rPr>
              <w:t>5</w:t>
            </w:r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>000 штук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B84ADF">
              <w:rPr>
                <w:rFonts w:hint="eastAsia"/>
                <w:lang w:val="ru-RU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Товар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должен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поставляться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 w:hint="eastAsia"/>
                <w:sz w:val="22"/>
                <w:szCs w:val="22"/>
                <w:lang w:val="ru-RU"/>
              </w:rPr>
              <w:t>двумя</w:t>
            </w:r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равными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частями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каждые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4</w:t>
            </w:r>
            <w:r w:rsidRPr="00B84AD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84ADF">
              <w:rPr>
                <w:rFonts w:ascii="Arial" w:hAnsi="Arial" w:cs="Arial" w:hint="eastAsia"/>
                <w:sz w:val="22"/>
                <w:szCs w:val="22"/>
              </w:rPr>
              <w:t>месяца</w:t>
            </w:r>
            <w:proofErr w:type="spellEnd"/>
            <w:r w:rsidRPr="00B84AD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DAF779" w14:textId="77777777" w:rsidR="004C2D0D" w:rsidRPr="00C80D38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 xml:space="preserve">                  </w:t>
            </w:r>
          </w:p>
        </w:tc>
        <w:tc>
          <w:tcPr>
            <w:tcW w:w="1170" w:type="dxa"/>
          </w:tcPr>
          <w:p w14:paraId="2654E2B5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9F61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50000</w:t>
            </w:r>
          </w:p>
        </w:tc>
      </w:tr>
      <w:tr w:rsidR="004C2D0D" w:rsidRPr="005F2B81" w14:paraId="00A41695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7F54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11</w:t>
            </w:r>
          </w:p>
        </w:tc>
        <w:tc>
          <w:tcPr>
            <w:tcW w:w="1350" w:type="dxa"/>
            <w:vAlign w:val="center"/>
          </w:tcPr>
          <w:p w14:paraId="5ECF890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82D9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Ярлык</w:t>
            </w:r>
            <w:proofErr w:type="spellEnd"/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17</w:t>
            </w:r>
          </w:p>
        </w:tc>
        <w:tc>
          <w:tcPr>
            <w:tcW w:w="7200" w:type="dxa"/>
            <w:vAlign w:val="center"/>
          </w:tcPr>
          <w:p w14:paraId="4C895969" w14:textId="77777777" w:rsidR="004C2D0D" w:rsidRPr="00014D07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14D07">
              <w:rPr>
                <w:rFonts w:ascii="Arial" w:hAnsi="Arial" w:cs="Arial"/>
                <w:sz w:val="22"/>
                <w:szCs w:val="22"/>
                <w:lang w:val="ru-RU"/>
              </w:rPr>
              <w:t>Плотность мин. 300гр/м2, 10см*15см, хромированный. Товар должен быть упакован в упаковки по 1000 или 2000 штук.</w:t>
            </w:r>
            <w:r w:rsidRPr="00B84ADF">
              <w:rPr>
                <w:rFonts w:hint="eastAsia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Товар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должен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поставляться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тремя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равными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частями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каждые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 xml:space="preserve"> 3 </w:t>
            </w:r>
            <w:r w:rsidRPr="00B84ADF">
              <w:rPr>
                <w:rFonts w:ascii="Arial" w:hAnsi="Arial" w:cs="Arial" w:hint="eastAsia"/>
                <w:sz w:val="22"/>
                <w:szCs w:val="22"/>
                <w:lang w:val="ru-RU"/>
              </w:rPr>
              <w:t>месяца</w:t>
            </w:r>
            <w:r w:rsidRPr="00B84A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14:paraId="4C37F865" w14:textId="77777777" w:rsidR="004C2D0D" w:rsidRPr="00014D07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</w:tcPr>
          <w:p w14:paraId="1A412012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82329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400000</w:t>
            </w:r>
          </w:p>
        </w:tc>
      </w:tr>
      <w:tr w:rsidR="004C2D0D" w:rsidRPr="005F2B81" w14:paraId="0C91288F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012F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449D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687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ems պիտակ</w:t>
            </w:r>
          </w:p>
        </w:tc>
        <w:tc>
          <w:tcPr>
            <w:tcW w:w="7200" w:type="dxa"/>
            <w:vAlign w:val="center"/>
          </w:tcPr>
          <w:p w14:paraId="4E812FC6" w14:textId="77777777" w:rsidR="004C2D0D" w:rsidRPr="00C80D38" w:rsidRDefault="004C2D0D" w:rsidP="00A9305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>Самоклеющаяся</w:t>
            </w:r>
            <w:proofErr w:type="spellEnd"/>
            <w:r w:rsidRPr="00C80D38">
              <w:rPr>
                <w:rFonts w:ascii="Arial" w:hAnsi="Arial" w:cs="Arial"/>
                <w:sz w:val="22"/>
                <w:szCs w:val="22"/>
                <w:lang w:val="ru-RU"/>
              </w:rPr>
              <w:t>, 73*13 мм, односторонняя двухцветная печать</w:t>
            </w:r>
          </w:p>
          <w:p w14:paraId="4D12AAC0" w14:textId="77777777" w:rsidR="004C2D0D" w:rsidRPr="00A93058" w:rsidRDefault="004C2D0D" w:rsidP="00A9305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</w:tcPr>
          <w:p w14:paraId="602D7033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6364F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10000</w:t>
            </w:r>
          </w:p>
        </w:tc>
      </w:tr>
      <w:tr w:rsidR="004C2D0D" w:rsidRPr="005F2B81" w14:paraId="33E0538E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E1D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7FCC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E96F6" w14:textId="77777777" w:rsidR="004C2D0D" w:rsidRPr="005F2B81" w:rsidRDefault="004C2D0D" w:rsidP="00A9305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Накладная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N</w:t>
            </w: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24</w:t>
            </w:r>
          </w:p>
        </w:tc>
        <w:tc>
          <w:tcPr>
            <w:tcW w:w="7200" w:type="dxa"/>
            <w:vAlign w:val="center"/>
          </w:tcPr>
          <w:p w14:paraId="6862641C" w14:textId="77777777" w:rsidR="004C2D0D" w:rsidRPr="00A93058" w:rsidRDefault="004C2D0D" w:rsidP="00A9305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93058">
              <w:rPr>
                <w:rFonts w:ascii="Arial" w:hAnsi="Arial" w:cs="Arial"/>
                <w:sz w:val="22"/>
                <w:szCs w:val="22"/>
                <w:lang w:val="ru-RU"/>
              </w:rPr>
              <w:t>Минимум 55</w:t>
            </w:r>
            <w:r w:rsidRPr="00014D07">
              <w:rPr>
                <w:rFonts w:ascii="Arial" w:hAnsi="Arial" w:cs="Arial"/>
                <w:sz w:val="22"/>
                <w:szCs w:val="22"/>
                <w:lang w:val="ru-RU"/>
              </w:rPr>
              <w:t>гр/м</w:t>
            </w:r>
            <w:r w:rsidRPr="00A93058">
              <w:rPr>
                <w:rFonts w:ascii="Arial" w:hAnsi="Arial" w:cs="Arial"/>
                <w:sz w:val="22"/>
                <w:szCs w:val="22"/>
                <w:lang w:val="ru-RU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формата А4, двусторонняя печать</w:t>
            </w:r>
            <w:r w:rsidRPr="00A93058">
              <w:rPr>
                <w:rFonts w:ascii="Arial" w:hAnsi="Arial" w:cs="Arial"/>
                <w:sz w:val="22"/>
                <w:szCs w:val="22"/>
                <w:lang w:val="ru-RU"/>
              </w:rPr>
              <w:t xml:space="preserve">, товар должен быть упакован в </w:t>
            </w:r>
            <w:r w:rsidRPr="00014D07">
              <w:rPr>
                <w:rFonts w:ascii="Arial" w:hAnsi="Arial" w:cs="Arial"/>
                <w:sz w:val="22"/>
                <w:szCs w:val="22"/>
                <w:lang w:val="ru-RU"/>
              </w:rPr>
              <w:t>упаковки</w:t>
            </w:r>
            <w:r w:rsidRPr="00A93058">
              <w:rPr>
                <w:rFonts w:ascii="Arial" w:hAnsi="Arial" w:cs="Arial"/>
                <w:sz w:val="22"/>
                <w:szCs w:val="22"/>
                <w:lang w:val="ru-RU"/>
              </w:rPr>
              <w:t xml:space="preserve"> по 1000 или 2000 штук.</w:t>
            </w:r>
          </w:p>
          <w:p w14:paraId="21A7730B" w14:textId="77777777" w:rsidR="004C2D0D" w:rsidRPr="00A93058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</w:tcPr>
          <w:p w14:paraId="2FF543EA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B3675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50000</w:t>
            </w:r>
          </w:p>
        </w:tc>
      </w:tr>
      <w:tr w:rsidR="004C2D0D" w:rsidRPr="005F2B81" w14:paraId="78295483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2D87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5DB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64B5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M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Ярлык</w:t>
            </w:r>
            <w:proofErr w:type="spellEnd"/>
          </w:p>
        </w:tc>
        <w:tc>
          <w:tcPr>
            <w:tcW w:w="7200" w:type="dxa"/>
            <w:vAlign w:val="center"/>
          </w:tcPr>
          <w:p w14:paraId="0C5054F0" w14:textId="77777777" w:rsidR="004C2D0D" w:rsidRPr="00A93058" w:rsidRDefault="004C2D0D" w:rsidP="00A9305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A93058">
              <w:rPr>
                <w:rFonts w:ascii="Arial" w:hAnsi="Arial" w:cs="Arial"/>
                <w:sz w:val="22"/>
                <w:szCs w:val="22"/>
                <w:lang w:val="ru-RU"/>
              </w:rPr>
              <w:t xml:space="preserve">Этикетка 108*175мм, с печатью 1+1, </w:t>
            </w:r>
            <w:r w:rsidRPr="00014D07">
              <w:rPr>
                <w:rFonts w:ascii="Arial" w:hAnsi="Arial" w:cs="Arial"/>
                <w:sz w:val="22"/>
                <w:szCs w:val="22"/>
                <w:lang w:val="ru-RU"/>
              </w:rPr>
              <w:t>плотность мин.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300 г</w:t>
            </w:r>
            <w:r w:rsidRPr="00014D07">
              <w:rPr>
                <w:rFonts w:ascii="Arial" w:hAnsi="Arial" w:cs="Arial"/>
                <w:sz w:val="22"/>
                <w:szCs w:val="22"/>
                <w:lang w:val="ru-RU"/>
              </w:rPr>
              <w:t>/м2</w:t>
            </w:r>
          </w:p>
          <w:p w14:paraId="00D7454C" w14:textId="77777777" w:rsidR="004C2D0D" w:rsidRPr="00A93058" w:rsidRDefault="004C2D0D" w:rsidP="00A9305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</w:tcPr>
          <w:p w14:paraId="5D8A1A5F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29D56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3000</w:t>
            </w:r>
          </w:p>
        </w:tc>
      </w:tr>
      <w:tr w:rsidR="004C2D0D" w:rsidRPr="005F2B81" w14:paraId="7D6F4894" w14:textId="77777777" w:rsidTr="004C2D0D">
        <w:trPr>
          <w:trHeight w:val="277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D95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A10B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>79821200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7FCC3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Книга</w:t>
            </w:r>
            <w:proofErr w:type="spellEnd"/>
            <w:r w:rsidRPr="00C5402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55</w:t>
            </w:r>
          </w:p>
        </w:tc>
        <w:tc>
          <w:tcPr>
            <w:tcW w:w="7200" w:type="dxa"/>
            <w:vAlign w:val="center"/>
          </w:tcPr>
          <w:p w14:paraId="3A588F8B" w14:textId="77777777" w:rsidR="004C2D0D" w:rsidRPr="00014D07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014D07">
              <w:rPr>
                <w:rFonts w:ascii="Arial" w:hAnsi="Arial" w:cs="Arial"/>
                <w:sz w:val="22"/>
                <w:szCs w:val="22"/>
                <w:lang w:val="ru-RU"/>
              </w:rPr>
              <w:t>Плотность мин 55гр/м2,40 листов формата А4,обложка мин 300гр/м2,хромированная,сшитая металлическими скобами</w:t>
            </w:r>
          </w:p>
          <w:p w14:paraId="7287A501" w14:textId="77777777" w:rsidR="004C2D0D" w:rsidRPr="00014D07" w:rsidRDefault="004C2D0D" w:rsidP="00C80D38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70" w:type="dxa"/>
          </w:tcPr>
          <w:p w14:paraId="58D20B93" w14:textId="77777777" w:rsidR="004C2D0D" w:rsidRPr="005F2B81" w:rsidRDefault="004C2D0D" w:rsidP="00C80D38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val="ru-RU" w:bidi="ru-RU"/>
              </w:rPr>
            </w:pPr>
            <w:proofErr w:type="spellStart"/>
            <w:r w:rsidRPr="00DD0CFA">
              <w:rPr>
                <w:rFonts w:ascii="Calibri" w:hAnsi="Calibri" w:cs="Calibri"/>
                <w:sz w:val="22"/>
                <w:szCs w:val="22"/>
              </w:rPr>
              <w:t>Шт</w:t>
            </w:r>
            <w:proofErr w:type="spellEnd"/>
            <w:r w:rsidRPr="00DD0CFA">
              <w:rPr>
                <w:rFonts w:ascii="Arial LatArm" w:hAnsi="Arial LatArm" w:cs="Calibri"/>
                <w:sz w:val="22"/>
                <w:szCs w:val="22"/>
              </w:rPr>
              <w:t>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2FC1E" w14:textId="77777777" w:rsidR="004C2D0D" w:rsidRPr="005F2B81" w:rsidRDefault="004C2D0D" w:rsidP="00C80D38">
            <w:pPr>
              <w:jc w:val="center"/>
              <w:rPr>
                <w:rFonts w:ascii="GHEA Grapalat" w:hAnsi="GHEA Grapalat" w:cstheme="minorHAnsi"/>
                <w:sz w:val="18"/>
                <w:szCs w:val="18"/>
              </w:rPr>
            </w:pPr>
            <w:r w:rsidRPr="00DF46B7">
              <w:rPr>
                <w:rFonts w:ascii="Arial AM" w:hAnsi="Arial AM" w:cs="Calibri Light"/>
                <w:sz w:val="20"/>
                <w:lang w:val="hy-AM"/>
              </w:rPr>
              <w:t>400</w:t>
            </w:r>
          </w:p>
        </w:tc>
      </w:tr>
    </w:tbl>
    <w:p w14:paraId="5F7CBBA0" w14:textId="77777777" w:rsidR="0049467E" w:rsidRPr="005F2B81" w:rsidRDefault="0049467E" w:rsidP="000D4628">
      <w:pPr>
        <w:spacing w:line="276" w:lineRule="auto"/>
        <w:rPr>
          <w:rFonts w:ascii="GHEA Grapalat" w:hAnsi="GHEA Grapalat" w:cs="Calibri Light"/>
          <w:b/>
          <w:i/>
          <w:sz w:val="18"/>
          <w:szCs w:val="18"/>
          <w:lang w:val="ru-RU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115" w:type="dxa"/>
        <w:tblLayout w:type="fixed"/>
        <w:tblLook w:val="04A0" w:firstRow="1" w:lastRow="0" w:firstColumn="1" w:lastColumn="0" w:noHBand="0" w:noVBand="1"/>
      </w:tblPr>
      <w:tblGrid>
        <w:gridCol w:w="5874"/>
        <w:gridCol w:w="9241"/>
      </w:tblGrid>
      <w:tr w:rsidR="00355169" w:rsidRPr="005F2B81" w14:paraId="06A26436" w14:textId="77777777" w:rsidTr="004C2D0D">
        <w:trPr>
          <w:trHeight w:val="260"/>
        </w:trPr>
        <w:tc>
          <w:tcPr>
            <w:tcW w:w="15115" w:type="dxa"/>
            <w:gridSpan w:val="2"/>
            <w:vAlign w:val="center"/>
          </w:tcPr>
          <w:p w14:paraId="4F36DBFD" w14:textId="77777777" w:rsidR="00355169" w:rsidRPr="005F2B81" w:rsidRDefault="00355169" w:rsidP="00DF46B7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ИНЫЕ УСЛОВИЯ</w:t>
            </w:r>
          </w:p>
        </w:tc>
      </w:tr>
      <w:tr w:rsidR="00355169" w:rsidRPr="005F2B81" w14:paraId="7CB3D897" w14:textId="77777777" w:rsidTr="004C2D0D">
        <w:trPr>
          <w:trHeight w:val="230"/>
        </w:trPr>
        <w:tc>
          <w:tcPr>
            <w:tcW w:w="5874" w:type="dxa"/>
            <w:vAlign w:val="center"/>
          </w:tcPr>
          <w:p w14:paraId="1EEB234B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Процедура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9241" w:type="dxa"/>
            <w:vAlign w:val="center"/>
          </w:tcPr>
          <w:p w14:paraId="3DB5A626" w14:textId="77777777" w:rsidR="00355169" w:rsidRPr="005F2B81" w:rsidRDefault="00355169" w:rsidP="00DF46B7">
            <w:pPr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Электронный аукцион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hy-AM" w:eastAsia="en-US"/>
              </w:rPr>
              <w:t xml:space="preserve"> </w:t>
            </w:r>
          </w:p>
        </w:tc>
      </w:tr>
      <w:tr w:rsidR="00355169" w:rsidRPr="005F2B81" w14:paraId="388C00FC" w14:textId="77777777" w:rsidTr="004C2D0D">
        <w:trPr>
          <w:trHeight w:val="307"/>
        </w:trPr>
        <w:tc>
          <w:tcPr>
            <w:tcW w:w="5874" w:type="dxa"/>
            <w:vAlign w:val="center"/>
          </w:tcPr>
          <w:p w14:paraId="1A89226D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или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качества</w:t>
            </w:r>
            <w:proofErr w:type="spellEnd"/>
          </w:p>
        </w:tc>
        <w:tc>
          <w:tcPr>
            <w:tcW w:w="9241" w:type="dxa"/>
            <w:vAlign w:val="center"/>
          </w:tcPr>
          <w:p w14:paraId="19FA75F5" w14:textId="77777777" w:rsidR="00355169" w:rsidRPr="005F2B81" w:rsidRDefault="00355169" w:rsidP="00DF46B7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-------</w:t>
            </w:r>
          </w:p>
        </w:tc>
      </w:tr>
      <w:tr w:rsidR="00355169" w:rsidRPr="005F2B81" w14:paraId="4DCFD732" w14:textId="77777777" w:rsidTr="004C2D0D">
        <w:trPr>
          <w:trHeight w:val="60"/>
        </w:trPr>
        <w:tc>
          <w:tcPr>
            <w:tcW w:w="5874" w:type="dxa"/>
            <w:vAlign w:val="center"/>
          </w:tcPr>
          <w:p w14:paraId="6E0E9A3D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Адрес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выполнение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работы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241" w:type="dxa"/>
            <w:vAlign w:val="center"/>
          </w:tcPr>
          <w:p w14:paraId="413FF612" w14:textId="77777777" w:rsidR="00355169" w:rsidRPr="005F2B81" w:rsidRDefault="00355169" w:rsidP="00DF46B7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Тигран Мец 1-й тупик</w:t>
            </w:r>
          </w:p>
        </w:tc>
      </w:tr>
      <w:tr w:rsidR="00355169" w:rsidRPr="005F2B81" w14:paraId="37FB6396" w14:textId="77777777" w:rsidTr="004C2D0D">
        <w:trPr>
          <w:trHeight w:val="276"/>
        </w:trPr>
        <w:tc>
          <w:tcPr>
            <w:tcW w:w="5874" w:type="dxa"/>
            <w:vAlign w:val="center"/>
          </w:tcPr>
          <w:p w14:paraId="397F7E05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Предоплата</w:t>
            </w:r>
            <w:proofErr w:type="spellEnd"/>
          </w:p>
        </w:tc>
        <w:tc>
          <w:tcPr>
            <w:tcW w:w="9241" w:type="dxa"/>
            <w:vAlign w:val="center"/>
          </w:tcPr>
          <w:p w14:paraId="6B124C06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af-ZA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Нет в наличии</w:t>
            </w:r>
          </w:p>
        </w:tc>
      </w:tr>
      <w:tr w:rsidR="00355169" w:rsidRPr="005F2B81" w14:paraId="2F34942E" w14:textId="77777777" w:rsidTr="004C2D0D">
        <w:trPr>
          <w:trHeight w:val="276"/>
        </w:trPr>
        <w:tc>
          <w:tcPr>
            <w:tcW w:w="5874" w:type="dxa"/>
            <w:vAlign w:val="center"/>
          </w:tcPr>
          <w:p w14:paraId="4228506D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Гарантийный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</w:p>
        </w:tc>
        <w:tc>
          <w:tcPr>
            <w:tcW w:w="9241" w:type="dxa"/>
            <w:vAlign w:val="center"/>
          </w:tcPr>
          <w:p w14:paraId="1FA244C2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Нет в наличии</w:t>
            </w:r>
          </w:p>
        </w:tc>
      </w:tr>
      <w:tr w:rsidR="00355169" w:rsidRPr="00CE2F59" w14:paraId="37EBE456" w14:textId="77777777" w:rsidTr="004C2D0D">
        <w:trPr>
          <w:trHeight w:val="254"/>
        </w:trPr>
        <w:tc>
          <w:tcPr>
            <w:tcW w:w="5874" w:type="dxa"/>
            <w:vAlign w:val="center"/>
          </w:tcPr>
          <w:p w14:paraId="0F256A0D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снабжения</w:t>
            </w:r>
            <w:proofErr w:type="spellEnd"/>
          </w:p>
        </w:tc>
        <w:tc>
          <w:tcPr>
            <w:tcW w:w="9241" w:type="dxa"/>
            <w:vAlign w:val="center"/>
          </w:tcPr>
          <w:p w14:paraId="29623730" w14:textId="77777777" w:rsidR="00355169" w:rsidRPr="005F2B81" w:rsidRDefault="009F55F6" w:rsidP="00DF46B7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20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календарных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дней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после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исполнения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заключенного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договора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после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предоставления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финансовых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средств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,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Поставка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заявке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Заказчика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9F55F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</w:t>
            </w:r>
            <w:r w:rsidRPr="009F55F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15.12.2025.</w:t>
            </w:r>
          </w:p>
        </w:tc>
      </w:tr>
      <w:tr w:rsidR="00355169" w:rsidRPr="00CE2F59" w14:paraId="7D2BE721" w14:textId="77777777" w:rsidTr="004C2D0D">
        <w:trPr>
          <w:trHeight w:val="287"/>
        </w:trPr>
        <w:tc>
          <w:tcPr>
            <w:tcW w:w="5874" w:type="dxa"/>
            <w:vAlign w:val="center"/>
          </w:tcPr>
          <w:p w14:paraId="6FA37E0C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Срокы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сдачи и приемки работы</w:t>
            </w:r>
          </w:p>
        </w:tc>
        <w:tc>
          <w:tcPr>
            <w:tcW w:w="9241" w:type="dxa"/>
            <w:vAlign w:val="center"/>
          </w:tcPr>
          <w:p w14:paraId="6E278526" w14:textId="77777777" w:rsidR="00355169" w:rsidRPr="005F2B81" w:rsidRDefault="00355169" w:rsidP="00DF46B7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В течение 10 рабочих дней со дня доставки товара</w:t>
            </w:r>
          </w:p>
        </w:tc>
      </w:tr>
    </w:tbl>
    <w:p w14:paraId="184EE596" w14:textId="77777777" w:rsidR="00C9308B" w:rsidRPr="00355169" w:rsidRDefault="00C9308B" w:rsidP="00CE4E69">
      <w:pPr>
        <w:jc w:val="right"/>
        <w:rPr>
          <w:rFonts w:ascii="GHEA Grapalat" w:hAnsi="GHEA Grapalat" w:cs="Calibri Light"/>
          <w:sz w:val="18"/>
          <w:szCs w:val="18"/>
          <w:lang w:val="ru-RU"/>
        </w:rPr>
      </w:pPr>
    </w:p>
    <w:p w14:paraId="5F0217EB" w14:textId="77777777" w:rsidR="0003540C" w:rsidRPr="0003540C" w:rsidRDefault="0003540C" w:rsidP="0003540C">
      <w:pPr>
        <w:ind w:left="426"/>
        <w:contextualSpacing/>
        <w:rPr>
          <w:rFonts w:ascii="GHEA Grapalat" w:hAnsi="GHEA Grapalat"/>
          <w:b/>
          <w:bCs/>
          <w:color w:val="000000" w:themeColor="text1"/>
          <w:lang w:val="ru-RU"/>
        </w:rPr>
      </w:pPr>
      <w:r w:rsidRPr="0003540C">
        <w:rPr>
          <w:rFonts w:ascii="GHEA Grapalat" w:hAnsi="GHEA Grapalat"/>
          <w:b/>
          <w:bCs/>
          <w:color w:val="000000" w:themeColor="text1"/>
          <w:lang w:val="ru-RU"/>
        </w:rPr>
        <w:t>Примечание:</w:t>
      </w:r>
    </w:p>
    <w:p w14:paraId="7C9CB22A" w14:textId="77777777" w:rsidR="009106CD" w:rsidRPr="00F971D5" w:rsidRDefault="009106CD" w:rsidP="009106CD">
      <w:pPr>
        <w:rPr>
          <w:rFonts w:ascii="GHEA Grapalat" w:hAnsi="GHEA Grapalat"/>
          <w:b/>
          <w:sz w:val="20"/>
          <w:lang w:val="es-ES"/>
        </w:rPr>
      </w:pPr>
      <w:r w:rsidRPr="00F971D5">
        <w:rPr>
          <w:rFonts w:ascii="GHEA Grapalat" w:hAnsi="GHEA Grapalat"/>
          <w:b/>
          <w:sz w:val="20"/>
          <w:lang w:val="es-ES"/>
        </w:rPr>
        <w:t>*</w:t>
      </w:r>
      <w:r w:rsidRPr="00F971D5">
        <w:rPr>
          <w:rFonts w:ascii="GHEA Grapalat" w:hAnsi="GHEA Grapalat" w:hint="eastAsia"/>
          <w:b/>
          <w:sz w:val="20"/>
          <w:lang w:val="es-ES"/>
        </w:rPr>
        <w:t>Приемлемость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и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критерии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приемлемости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закупок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согласно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действующему</w:t>
      </w:r>
      <w:r w:rsidRPr="00F971D5">
        <w:rPr>
          <w:rFonts w:ascii="GHEA Grapalat" w:hAnsi="GHEA Grapalat"/>
          <w:b/>
          <w:sz w:val="20"/>
          <w:lang w:val="es-ES"/>
        </w:rPr>
        <w:t xml:space="preserve"> </w:t>
      </w:r>
      <w:r w:rsidRPr="00F971D5">
        <w:rPr>
          <w:rFonts w:ascii="GHEA Grapalat" w:hAnsi="GHEA Grapalat" w:hint="eastAsia"/>
          <w:b/>
          <w:sz w:val="20"/>
          <w:lang w:val="es-ES"/>
        </w:rPr>
        <w:t>законодательству</w:t>
      </w:r>
      <w:r w:rsidRPr="00F971D5">
        <w:rPr>
          <w:rFonts w:ascii="GHEA Grapalat" w:hAnsi="GHEA Grapalat"/>
          <w:b/>
          <w:sz w:val="20"/>
          <w:lang w:val="es-ES"/>
        </w:rPr>
        <w:t>.</w:t>
      </w:r>
    </w:p>
    <w:p w14:paraId="665E6E10" w14:textId="1CDC104A" w:rsidR="0003540C" w:rsidRPr="00E47307" w:rsidRDefault="0003540C" w:rsidP="0003540C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</w:t>
      </w:r>
      <w:r w:rsidR="00F971D5">
        <w:rPr>
          <w:rFonts w:ascii="GHEA Grapalat" w:hAnsi="GHEA Grapalat"/>
          <w:b/>
          <w:sz w:val="20"/>
          <w:lang w:val="es-ES"/>
        </w:rPr>
        <w:t>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Допустимый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срок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нарушения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– 10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календарных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дней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040E1889" w14:textId="41699C9B" w:rsidR="009106CD" w:rsidRPr="009106CD" w:rsidRDefault="0003540C" w:rsidP="009106CD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</w:t>
      </w:r>
      <w:r w:rsidR="00F971D5">
        <w:rPr>
          <w:rFonts w:ascii="GHEA Grapalat" w:hAnsi="GHEA Grapalat"/>
          <w:b/>
          <w:sz w:val="20"/>
          <w:lang w:val="es-ES"/>
        </w:rPr>
        <w:t>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Исполнитель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обязан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соблюдать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все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требования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внутриобектного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и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пропускного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режима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r w:rsidR="009106CD" w:rsidRPr="009106CD">
        <w:rPr>
          <w:rFonts w:ascii="GHEA Grapalat" w:hAnsi="GHEA Grapalat" w:hint="eastAsia"/>
          <w:b/>
          <w:sz w:val="20"/>
          <w:lang w:val="es-ES"/>
        </w:rPr>
        <w:t>действующего</w:t>
      </w:r>
      <w:r w:rsidR="009106CD" w:rsidRPr="009106CD">
        <w:rPr>
          <w:rFonts w:ascii="GHEA Grapalat" w:hAnsi="GHEA Grapalat"/>
          <w:b/>
          <w:sz w:val="20"/>
          <w:lang w:val="es-ES"/>
        </w:rPr>
        <w:t xml:space="preserve"> </w:t>
      </w:r>
      <w:r w:rsidR="009106CD" w:rsidRPr="009106CD">
        <w:rPr>
          <w:rFonts w:ascii="GHEA Grapalat" w:hAnsi="GHEA Grapalat" w:hint="eastAsia"/>
          <w:b/>
          <w:sz w:val="20"/>
          <w:lang w:val="es-ES"/>
        </w:rPr>
        <w:t>в</w:t>
      </w:r>
      <w:r w:rsidR="009106CD" w:rsidRPr="009106CD">
        <w:rPr>
          <w:rFonts w:ascii="GHEA Grapalat" w:hAnsi="GHEA Grapalat"/>
          <w:b/>
          <w:sz w:val="20"/>
          <w:lang w:val="es-ES"/>
        </w:rPr>
        <w:t xml:space="preserve"> </w:t>
      </w:r>
      <w:r w:rsidR="009106CD" w:rsidRPr="009106CD">
        <w:rPr>
          <w:rFonts w:ascii="GHEA Grapalat" w:hAnsi="GHEA Grapalat" w:hint="eastAsia"/>
          <w:b/>
          <w:sz w:val="20"/>
          <w:lang w:val="es-ES"/>
        </w:rPr>
        <w:t>ЗАО</w:t>
      </w:r>
      <w:r w:rsidR="009106CD" w:rsidRPr="009106CD">
        <w:rPr>
          <w:rFonts w:ascii="GHEA Grapalat" w:hAnsi="GHEA Grapalat"/>
          <w:b/>
          <w:sz w:val="20"/>
          <w:lang w:val="es-ES"/>
        </w:rPr>
        <w:t xml:space="preserve"> </w:t>
      </w:r>
      <w:r w:rsidR="009106CD" w:rsidRPr="009106CD">
        <w:rPr>
          <w:rFonts w:ascii="GHEA Grapalat" w:hAnsi="GHEA Grapalat"/>
          <w:b/>
          <w:sz w:val="20"/>
          <w:lang w:val="es-ES"/>
        </w:rPr>
        <w:t>“</w:t>
      </w:r>
      <w:r w:rsidR="009106CD" w:rsidRPr="009106CD">
        <w:rPr>
          <w:rFonts w:ascii="GHEA Grapalat" w:hAnsi="GHEA Grapalat" w:hint="eastAsia"/>
          <w:b/>
          <w:sz w:val="20"/>
          <w:lang w:val="es-ES"/>
        </w:rPr>
        <w:t>АйПост</w:t>
      </w:r>
      <w:r w:rsidR="009106CD" w:rsidRPr="009106CD">
        <w:rPr>
          <w:rFonts w:ascii="GHEA Grapalat" w:hAnsi="GHEA Grapalat"/>
          <w:b/>
          <w:sz w:val="20"/>
          <w:lang w:val="es-ES"/>
        </w:rPr>
        <w:t>”</w:t>
      </w:r>
      <w:r w:rsidR="009106CD" w:rsidRPr="009106CD">
        <w:rPr>
          <w:rFonts w:ascii="GHEA Grapalat" w:hAnsi="GHEA Grapalat"/>
          <w:b/>
          <w:sz w:val="20"/>
          <w:lang w:val="es-ES"/>
        </w:rPr>
        <w:t>.</w:t>
      </w:r>
    </w:p>
    <w:p w14:paraId="5D9A8B5F" w14:textId="0BA9C938" w:rsidR="0003540C" w:rsidRPr="00E47307" w:rsidRDefault="0003540C" w:rsidP="0003540C">
      <w:pPr>
        <w:rPr>
          <w:rFonts w:ascii="GHEA Grapalat" w:hAnsi="GHEA Grapalat"/>
          <w:b/>
          <w:sz w:val="20"/>
          <w:lang w:val="es-ES"/>
        </w:rPr>
      </w:pPr>
      <w:r w:rsidRPr="00E47307">
        <w:rPr>
          <w:rFonts w:ascii="GHEA Grapalat" w:hAnsi="GHEA Grapalat"/>
          <w:b/>
          <w:sz w:val="20"/>
          <w:lang w:val="es-ES"/>
        </w:rPr>
        <w:t>***</w:t>
      </w:r>
      <w:r w:rsidR="00F971D5">
        <w:rPr>
          <w:rFonts w:ascii="GHEA Grapalat" w:hAnsi="GHEA Grapalat"/>
          <w:b/>
          <w:sz w:val="20"/>
          <w:lang w:val="es-ES"/>
        </w:rPr>
        <w:t>*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Поставщик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должен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уведомить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менеджера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контракту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о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как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минимум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за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один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рабочий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день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поставки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товара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,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поставка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может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быть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осуществлена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в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течение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рабочего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дня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с 9-00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до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 xml:space="preserve"> 16-00 </w:t>
      </w:r>
      <w:proofErr w:type="spellStart"/>
      <w:r w:rsidRPr="00E47307">
        <w:rPr>
          <w:rFonts w:ascii="GHEA Grapalat" w:hAnsi="GHEA Grapalat"/>
          <w:b/>
          <w:sz w:val="20"/>
          <w:lang w:val="es-ES"/>
        </w:rPr>
        <w:t>часов</w:t>
      </w:r>
      <w:proofErr w:type="spellEnd"/>
      <w:r w:rsidRPr="00E47307">
        <w:rPr>
          <w:rFonts w:ascii="GHEA Grapalat" w:hAnsi="GHEA Grapalat"/>
          <w:b/>
          <w:sz w:val="20"/>
          <w:lang w:val="es-ES"/>
        </w:rPr>
        <w:t>;</w:t>
      </w:r>
    </w:p>
    <w:p w14:paraId="0CE1A431" w14:textId="0B9913D5" w:rsidR="0003540C" w:rsidRPr="00185715" w:rsidRDefault="0003540C" w:rsidP="0003540C">
      <w:pPr>
        <w:rPr>
          <w:rFonts w:ascii="GHEA Grapalat" w:hAnsi="GHEA Grapalat"/>
          <w:b/>
          <w:sz w:val="20"/>
          <w:lang w:val="hy-AM"/>
        </w:rPr>
      </w:pPr>
      <w:r w:rsidRPr="00E47307">
        <w:rPr>
          <w:rFonts w:ascii="GHEA Grapalat" w:hAnsi="GHEA Grapalat"/>
          <w:b/>
          <w:sz w:val="20"/>
          <w:lang w:val="es-ES"/>
        </w:rPr>
        <w:t>****</w:t>
      </w:r>
      <w:r w:rsidR="00F971D5">
        <w:rPr>
          <w:rFonts w:ascii="GHEA Grapalat" w:hAnsi="GHEA Grapalat"/>
          <w:b/>
          <w:sz w:val="20"/>
          <w:lang w:val="es-ES"/>
        </w:rPr>
        <w:t>*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 w:rsidRPr="00D40CFB">
        <w:rPr>
          <w:rFonts w:ascii="GHEA Grapalat" w:hAnsi="GHEA Grapalat" w:hint="eastAsia"/>
          <w:b/>
          <w:sz w:val="20"/>
          <w:lang w:val="hy-AM"/>
        </w:rPr>
        <w:t>Контрактный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 w:rsidRPr="00D40CFB">
        <w:rPr>
          <w:rFonts w:ascii="GHEA Grapalat" w:hAnsi="GHEA Grapalat" w:hint="eastAsia"/>
          <w:b/>
          <w:sz w:val="20"/>
          <w:lang w:val="hy-AM"/>
        </w:rPr>
        <w:t>менеджер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 w:rsidRPr="00CB1DBC">
        <w:rPr>
          <w:rFonts w:ascii="GHEA Grapalat" w:hAnsi="GHEA Grapalat" w:hint="eastAsia"/>
          <w:b/>
          <w:sz w:val="20"/>
          <w:lang w:val="ru-RU"/>
        </w:rPr>
        <w:t>Сергей</w:t>
      </w:r>
      <w:r w:rsidRPr="00CB1DBC">
        <w:rPr>
          <w:rFonts w:ascii="GHEA Grapalat" w:hAnsi="GHEA Grapalat"/>
          <w:b/>
          <w:sz w:val="20"/>
          <w:lang w:val="ru-RU"/>
        </w:rPr>
        <w:t xml:space="preserve"> </w:t>
      </w:r>
      <w:r w:rsidRPr="00CB1DBC">
        <w:rPr>
          <w:rFonts w:ascii="GHEA Grapalat" w:hAnsi="GHEA Grapalat" w:hint="eastAsia"/>
          <w:b/>
          <w:sz w:val="20"/>
          <w:lang w:val="ru-RU"/>
        </w:rPr>
        <w:t>Казарян</w:t>
      </w:r>
      <w:r w:rsidRPr="00CB1DBC">
        <w:rPr>
          <w:rFonts w:ascii="GHEA Grapalat" w:hAnsi="GHEA Grapalat"/>
          <w:b/>
          <w:sz w:val="20"/>
          <w:lang w:val="ru-RU"/>
        </w:rPr>
        <w:t xml:space="preserve"> </w:t>
      </w:r>
      <w:r w:rsidRPr="00D40CFB">
        <w:rPr>
          <w:rFonts w:ascii="GHEA Grapalat" w:hAnsi="GHEA Grapalat" w:hint="eastAsia"/>
          <w:b/>
          <w:sz w:val="20"/>
          <w:lang w:val="hy-AM"/>
        </w:rPr>
        <w:t>телефон</w:t>
      </w:r>
      <w:r w:rsidRPr="00D40CFB"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095983000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hyperlink r:id="rId8" w:history="1">
        <w:r w:rsidRPr="0050157A">
          <w:rPr>
            <w:rFonts w:ascii="GHEA Grapalat" w:hAnsi="GHEA Grapalat"/>
            <w:b/>
            <w:sz w:val="20"/>
            <w:lang w:val="hy-AM"/>
          </w:rPr>
          <w:t>sergey.ghazaryan@haypost.am</w:t>
        </w:r>
      </w:hyperlink>
      <w:r w:rsidRPr="00185715">
        <w:rPr>
          <w:rFonts w:ascii="GHEA Grapalat" w:hAnsi="GHEA Grapalat"/>
          <w:b/>
          <w:sz w:val="20"/>
          <w:lang w:val="hy-AM"/>
        </w:rPr>
        <w:t>:</w:t>
      </w:r>
    </w:p>
    <w:sectPr w:rsidR="0003540C" w:rsidRPr="00185715" w:rsidSect="004C2D0D">
      <w:headerReference w:type="default" r:id="rId9"/>
      <w:pgSz w:w="16838" w:h="11906" w:orient="landscape"/>
      <w:pgMar w:top="72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F3C5" w14:textId="77777777" w:rsidR="00DD75D8" w:rsidRDefault="00DD75D8" w:rsidP="00222805">
      <w:r>
        <w:separator/>
      </w:r>
    </w:p>
  </w:endnote>
  <w:endnote w:type="continuationSeparator" w:id="0">
    <w:p w14:paraId="2F34BBA9" w14:textId="77777777" w:rsidR="00DD75D8" w:rsidRDefault="00DD75D8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FADAC" w14:textId="77777777" w:rsidR="00DD75D8" w:rsidRDefault="00DD75D8" w:rsidP="00222805">
      <w:r>
        <w:separator/>
      </w:r>
    </w:p>
  </w:footnote>
  <w:footnote w:type="continuationSeparator" w:id="0">
    <w:p w14:paraId="5E53DEA8" w14:textId="77777777" w:rsidR="00DD75D8" w:rsidRDefault="00DD75D8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CB1E7" w14:textId="77777777" w:rsidR="00295EBC" w:rsidRDefault="00295EBC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73584">
    <w:abstractNumId w:val="4"/>
  </w:num>
  <w:num w:numId="2" w16cid:durableId="470370263">
    <w:abstractNumId w:val="12"/>
  </w:num>
  <w:num w:numId="3" w16cid:durableId="911501106">
    <w:abstractNumId w:val="16"/>
  </w:num>
  <w:num w:numId="4" w16cid:durableId="336007380">
    <w:abstractNumId w:val="2"/>
  </w:num>
  <w:num w:numId="5" w16cid:durableId="213464694">
    <w:abstractNumId w:val="11"/>
  </w:num>
  <w:num w:numId="6" w16cid:durableId="508788109">
    <w:abstractNumId w:val="6"/>
  </w:num>
  <w:num w:numId="7" w16cid:durableId="398132932">
    <w:abstractNumId w:val="7"/>
  </w:num>
  <w:num w:numId="8" w16cid:durableId="1145005684">
    <w:abstractNumId w:val="10"/>
  </w:num>
  <w:num w:numId="9" w16cid:durableId="659699273">
    <w:abstractNumId w:val="5"/>
  </w:num>
  <w:num w:numId="10" w16cid:durableId="1768114746">
    <w:abstractNumId w:val="19"/>
  </w:num>
  <w:num w:numId="11" w16cid:durableId="235552421">
    <w:abstractNumId w:val="21"/>
  </w:num>
  <w:num w:numId="12" w16cid:durableId="90712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1186470">
    <w:abstractNumId w:val="17"/>
  </w:num>
  <w:num w:numId="14" w16cid:durableId="1377388392">
    <w:abstractNumId w:val="0"/>
  </w:num>
  <w:num w:numId="15" w16cid:durableId="456798335">
    <w:abstractNumId w:val="3"/>
  </w:num>
  <w:num w:numId="16" w16cid:durableId="473257857">
    <w:abstractNumId w:val="13"/>
  </w:num>
  <w:num w:numId="17" w16cid:durableId="1862432501">
    <w:abstractNumId w:val="18"/>
  </w:num>
  <w:num w:numId="18" w16cid:durableId="306666725">
    <w:abstractNumId w:val="14"/>
  </w:num>
  <w:num w:numId="19" w16cid:durableId="614294302">
    <w:abstractNumId w:val="20"/>
  </w:num>
  <w:num w:numId="20" w16cid:durableId="845051188">
    <w:abstractNumId w:val="15"/>
  </w:num>
  <w:num w:numId="21" w16cid:durableId="607539983">
    <w:abstractNumId w:val="1"/>
  </w:num>
  <w:num w:numId="22" w16cid:durableId="13561534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0701E"/>
    <w:rsid w:val="00012575"/>
    <w:rsid w:val="00012D8E"/>
    <w:rsid w:val="0001307A"/>
    <w:rsid w:val="000131C2"/>
    <w:rsid w:val="00013A00"/>
    <w:rsid w:val="00014180"/>
    <w:rsid w:val="0001496E"/>
    <w:rsid w:val="00014A86"/>
    <w:rsid w:val="00014D07"/>
    <w:rsid w:val="000150EE"/>
    <w:rsid w:val="00015EAB"/>
    <w:rsid w:val="000167F9"/>
    <w:rsid w:val="00017810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4F8E"/>
    <w:rsid w:val="0003540C"/>
    <w:rsid w:val="00035EC9"/>
    <w:rsid w:val="0003625D"/>
    <w:rsid w:val="0004330B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02E2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6FA6"/>
    <w:rsid w:val="00080646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5193"/>
    <w:rsid w:val="000960E7"/>
    <w:rsid w:val="000968CF"/>
    <w:rsid w:val="00096B52"/>
    <w:rsid w:val="000970E5"/>
    <w:rsid w:val="000A255B"/>
    <w:rsid w:val="000A2834"/>
    <w:rsid w:val="000A3184"/>
    <w:rsid w:val="000A3ED7"/>
    <w:rsid w:val="000A4167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4628"/>
    <w:rsid w:val="000D48CD"/>
    <w:rsid w:val="000D500F"/>
    <w:rsid w:val="000D549F"/>
    <w:rsid w:val="000D75CF"/>
    <w:rsid w:val="000D76BC"/>
    <w:rsid w:val="000D7868"/>
    <w:rsid w:val="000E0B7A"/>
    <w:rsid w:val="000E1EC0"/>
    <w:rsid w:val="000E5D79"/>
    <w:rsid w:val="000E6904"/>
    <w:rsid w:val="000E7B05"/>
    <w:rsid w:val="000F0C74"/>
    <w:rsid w:val="000F3F97"/>
    <w:rsid w:val="000F643C"/>
    <w:rsid w:val="000F6B7B"/>
    <w:rsid w:val="000F6C11"/>
    <w:rsid w:val="00103BA3"/>
    <w:rsid w:val="0010439B"/>
    <w:rsid w:val="001043FC"/>
    <w:rsid w:val="00106212"/>
    <w:rsid w:val="00107E99"/>
    <w:rsid w:val="00110DED"/>
    <w:rsid w:val="00110F90"/>
    <w:rsid w:val="001157F4"/>
    <w:rsid w:val="001158AD"/>
    <w:rsid w:val="00117100"/>
    <w:rsid w:val="00117EA3"/>
    <w:rsid w:val="0012097B"/>
    <w:rsid w:val="00122557"/>
    <w:rsid w:val="00123C4E"/>
    <w:rsid w:val="001240E7"/>
    <w:rsid w:val="0012529D"/>
    <w:rsid w:val="00127C6C"/>
    <w:rsid w:val="001305AD"/>
    <w:rsid w:val="00130784"/>
    <w:rsid w:val="00130F14"/>
    <w:rsid w:val="00133D1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1203"/>
    <w:rsid w:val="00151455"/>
    <w:rsid w:val="001522D5"/>
    <w:rsid w:val="00154BE8"/>
    <w:rsid w:val="001601DE"/>
    <w:rsid w:val="00163F22"/>
    <w:rsid w:val="001673A2"/>
    <w:rsid w:val="00171B4A"/>
    <w:rsid w:val="001728D8"/>
    <w:rsid w:val="00172914"/>
    <w:rsid w:val="001739A0"/>
    <w:rsid w:val="00173EDF"/>
    <w:rsid w:val="001762CF"/>
    <w:rsid w:val="001812EF"/>
    <w:rsid w:val="00184135"/>
    <w:rsid w:val="00190BD4"/>
    <w:rsid w:val="001914C8"/>
    <w:rsid w:val="00193111"/>
    <w:rsid w:val="00197431"/>
    <w:rsid w:val="001977D5"/>
    <w:rsid w:val="001A039E"/>
    <w:rsid w:val="001A377E"/>
    <w:rsid w:val="001A3E1F"/>
    <w:rsid w:val="001A3EAA"/>
    <w:rsid w:val="001A5A6B"/>
    <w:rsid w:val="001A65F6"/>
    <w:rsid w:val="001A6C87"/>
    <w:rsid w:val="001B0645"/>
    <w:rsid w:val="001B0CC9"/>
    <w:rsid w:val="001B0D9B"/>
    <w:rsid w:val="001B1095"/>
    <w:rsid w:val="001B309A"/>
    <w:rsid w:val="001B38C2"/>
    <w:rsid w:val="001B533A"/>
    <w:rsid w:val="001B639D"/>
    <w:rsid w:val="001B6D70"/>
    <w:rsid w:val="001C047D"/>
    <w:rsid w:val="001C331A"/>
    <w:rsid w:val="001C3D24"/>
    <w:rsid w:val="001C4A1E"/>
    <w:rsid w:val="001C7844"/>
    <w:rsid w:val="001D0910"/>
    <w:rsid w:val="001D17C7"/>
    <w:rsid w:val="001D1915"/>
    <w:rsid w:val="001D1E79"/>
    <w:rsid w:val="001D3C37"/>
    <w:rsid w:val="001D436C"/>
    <w:rsid w:val="001D4A53"/>
    <w:rsid w:val="001D4E4F"/>
    <w:rsid w:val="001D6752"/>
    <w:rsid w:val="001E143B"/>
    <w:rsid w:val="001E162E"/>
    <w:rsid w:val="001E6164"/>
    <w:rsid w:val="001E6A69"/>
    <w:rsid w:val="001F3118"/>
    <w:rsid w:val="001F33B0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33F6"/>
    <w:rsid w:val="00214EF3"/>
    <w:rsid w:val="0021523B"/>
    <w:rsid w:val="00222805"/>
    <w:rsid w:val="00224968"/>
    <w:rsid w:val="002251FF"/>
    <w:rsid w:val="00225A22"/>
    <w:rsid w:val="00226C68"/>
    <w:rsid w:val="0022733B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468"/>
    <w:rsid w:val="0025068A"/>
    <w:rsid w:val="002512FD"/>
    <w:rsid w:val="00251D4C"/>
    <w:rsid w:val="00252150"/>
    <w:rsid w:val="00252C22"/>
    <w:rsid w:val="00254770"/>
    <w:rsid w:val="002557AA"/>
    <w:rsid w:val="00257BDF"/>
    <w:rsid w:val="00261221"/>
    <w:rsid w:val="002627DF"/>
    <w:rsid w:val="00262FEC"/>
    <w:rsid w:val="00263321"/>
    <w:rsid w:val="002668B9"/>
    <w:rsid w:val="00267F30"/>
    <w:rsid w:val="0027022E"/>
    <w:rsid w:val="00271791"/>
    <w:rsid w:val="00272B49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34CE"/>
    <w:rsid w:val="00284181"/>
    <w:rsid w:val="002854B3"/>
    <w:rsid w:val="00285E8B"/>
    <w:rsid w:val="0029018B"/>
    <w:rsid w:val="00290297"/>
    <w:rsid w:val="00290358"/>
    <w:rsid w:val="00290806"/>
    <w:rsid w:val="00290E5D"/>
    <w:rsid w:val="0029397B"/>
    <w:rsid w:val="00293B5B"/>
    <w:rsid w:val="00295EBC"/>
    <w:rsid w:val="0029709F"/>
    <w:rsid w:val="00297CB1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685C"/>
    <w:rsid w:val="002E690D"/>
    <w:rsid w:val="002E7734"/>
    <w:rsid w:val="002F0B2D"/>
    <w:rsid w:val="002F0D92"/>
    <w:rsid w:val="002F39D7"/>
    <w:rsid w:val="002F4699"/>
    <w:rsid w:val="002F4A80"/>
    <w:rsid w:val="002F73E7"/>
    <w:rsid w:val="0030126E"/>
    <w:rsid w:val="0030194E"/>
    <w:rsid w:val="00302008"/>
    <w:rsid w:val="003035E6"/>
    <w:rsid w:val="003050A5"/>
    <w:rsid w:val="003058F1"/>
    <w:rsid w:val="00305983"/>
    <w:rsid w:val="0031017C"/>
    <w:rsid w:val="00311602"/>
    <w:rsid w:val="00312E87"/>
    <w:rsid w:val="00312F87"/>
    <w:rsid w:val="003141CD"/>
    <w:rsid w:val="00314C23"/>
    <w:rsid w:val="003168D5"/>
    <w:rsid w:val="00317040"/>
    <w:rsid w:val="00323019"/>
    <w:rsid w:val="00323C28"/>
    <w:rsid w:val="00325E11"/>
    <w:rsid w:val="003264F6"/>
    <w:rsid w:val="003265C3"/>
    <w:rsid w:val="00326884"/>
    <w:rsid w:val="00326F98"/>
    <w:rsid w:val="0032726A"/>
    <w:rsid w:val="0033116C"/>
    <w:rsid w:val="003338FE"/>
    <w:rsid w:val="00334A2C"/>
    <w:rsid w:val="00334B73"/>
    <w:rsid w:val="00335360"/>
    <w:rsid w:val="00337D05"/>
    <w:rsid w:val="00341F68"/>
    <w:rsid w:val="0034245F"/>
    <w:rsid w:val="00346367"/>
    <w:rsid w:val="00350F14"/>
    <w:rsid w:val="00350FFE"/>
    <w:rsid w:val="0035355A"/>
    <w:rsid w:val="003541C1"/>
    <w:rsid w:val="00355133"/>
    <w:rsid w:val="00355169"/>
    <w:rsid w:val="00356130"/>
    <w:rsid w:val="00357B75"/>
    <w:rsid w:val="003612E7"/>
    <w:rsid w:val="0036402D"/>
    <w:rsid w:val="00364C4D"/>
    <w:rsid w:val="003659F9"/>
    <w:rsid w:val="00365B06"/>
    <w:rsid w:val="00366474"/>
    <w:rsid w:val="003664D9"/>
    <w:rsid w:val="00366541"/>
    <w:rsid w:val="00371317"/>
    <w:rsid w:val="00371D84"/>
    <w:rsid w:val="003776B3"/>
    <w:rsid w:val="00380556"/>
    <w:rsid w:val="00380B11"/>
    <w:rsid w:val="00380E33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231E"/>
    <w:rsid w:val="003A37C0"/>
    <w:rsid w:val="003A6F09"/>
    <w:rsid w:val="003A7524"/>
    <w:rsid w:val="003B0637"/>
    <w:rsid w:val="003B0FD5"/>
    <w:rsid w:val="003B1DA7"/>
    <w:rsid w:val="003B7590"/>
    <w:rsid w:val="003B78D5"/>
    <w:rsid w:val="003B7D1B"/>
    <w:rsid w:val="003C04B5"/>
    <w:rsid w:val="003C0C4A"/>
    <w:rsid w:val="003C2992"/>
    <w:rsid w:val="003C31CE"/>
    <w:rsid w:val="003C5670"/>
    <w:rsid w:val="003C6BC3"/>
    <w:rsid w:val="003C6EF7"/>
    <w:rsid w:val="003D0045"/>
    <w:rsid w:val="003D472A"/>
    <w:rsid w:val="003D4E6A"/>
    <w:rsid w:val="003D6045"/>
    <w:rsid w:val="003D6734"/>
    <w:rsid w:val="003D677C"/>
    <w:rsid w:val="003D68EA"/>
    <w:rsid w:val="003E3308"/>
    <w:rsid w:val="003E39CF"/>
    <w:rsid w:val="003E3D7B"/>
    <w:rsid w:val="003E3FE7"/>
    <w:rsid w:val="003E4A60"/>
    <w:rsid w:val="003E5044"/>
    <w:rsid w:val="003E52BD"/>
    <w:rsid w:val="003E573A"/>
    <w:rsid w:val="003E5D60"/>
    <w:rsid w:val="003E7B2A"/>
    <w:rsid w:val="003F0B47"/>
    <w:rsid w:val="003F1A8D"/>
    <w:rsid w:val="003F3D0D"/>
    <w:rsid w:val="003F5624"/>
    <w:rsid w:val="003F5ABC"/>
    <w:rsid w:val="003F6847"/>
    <w:rsid w:val="0040134E"/>
    <w:rsid w:val="004050D7"/>
    <w:rsid w:val="0040573E"/>
    <w:rsid w:val="004075E9"/>
    <w:rsid w:val="00411198"/>
    <w:rsid w:val="00411939"/>
    <w:rsid w:val="004136A4"/>
    <w:rsid w:val="00415B95"/>
    <w:rsid w:val="00417D15"/>
    <w:rsid w:val="004206B7"/>
    <w:rsid w:val="004221F7"/>
    <w:rsid w:val="00424599"/>
    <w:rsid w:val="00426748"/>
    <w:rsid w:val="004267AB"/>
    <w:rsid w:val="004268A2"/>
    <w:rsid w:val="004273A7"/>
    <w:rsid w:val="00430154"/>
    <w:rsid w:val="00431EC9"/>
    <w:rsid w:val="00433325"/>
    <w:rsid w:val="00436DFB"/>
    <w:rsid w:val="00440D53"/>
    <w:rsid w:val="00440E64"/>
    <w:rsid w:val="004422C1"/>
    <w:rsid w:val="0044454E"/>
    <w:rsid w:val="00445130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69C9"/>
    <w:rsid w:val="004571A7"/>
    <w:rsid w:val="00457540"/>
    <w:rsid w:val="00457FCA"/>
    <w:rsid w:val="00460373"/>
    <w:rsid w:val="00462683"/>
    <w:rsid w:val="004627E5"/>
    <w:rsid w:val="00464119"/>
    <w:rsid w:val="004645BA"/>
    <w:rsid w:val="00471589"/>
    <w:rsid w:val="0047277A"/>
    <w:rsid w:val="00473991"/>
    <w:rsid w:val="00473B69"/>
    <w:rsid w:val="00475990"/>
    <w:rsid w:val="004765D6"/>
    <w:rsid w:val="0047701B"/>
    <w:rsid w:val="00477A0C"/>
    <w:rsid w:val="00483BE1"/>
    <w:rsid w:val="004865A9"/>
    <w:rsid w:val="0048662F"/>
    <w:rsid w:val="00486A92"/>
    <w:rsid w:val="00487BA9"/>
    <w:rsid w:val="004909A8"/>
    <w:rsid w:val="0049177A"/>
    <w:rsid w:val="00491C98"/>
    <w:rsid w:val="0049467E"/>
    <w:rsid w:val="0049544D"/>
    <w:rsid w:val="004955E1"/>
    <w:rsid w:val="004955F5"/>
    <w:rsid w:val="0049581C"/>
    <w:rsid w:val="0049606B"/>
    <w:rsid w:val="004A1930"/>
    <w:rsid w:val="004A1C2E"/>
    <w:rsid w:val="004A2CF9"/>
    <w:rsid w:val="004A3708"/>
    <w:rsid w:val="004A4345"/>
    <w:rsid w:val="004A655A"/>
    <w:rsid w:val="004A6C93"/>
    <w:rsid w:val="004A6DD8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0D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284A"/>
    <w:rsid w:val="004E3154"/>
    <w:rsid w:val="004E3C0E"/>
    <w:rsid w:val="004E49C3"/>
    <w:rsid w:val="004E5925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2416"/>
    <w:rsid w:val="00522A21"/>
    <w:rsid w:val="00522C11"/>
    <w:rsid w:val="005249E4"/>
    <w:rsid w:val="00524CDB"/>
    <w:rsid w:val="005251AF"/>
    <w:rsid w:val="00525EC0"/>
    <w:rsid w:val="00526857"/>
    <w:rsid w:val="00530584"/>
    <w:rsid w:val="005308EE"/>
    <w:rsid w:val="0053117D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4B8"/>
    <w:rsid w:val="005427A6"/>
    <w:rsid w:val="0054306C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6164"/>
    <w:rsid w:val="00566E6D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D7974"/>
    <w:rsid w:val="005E108E"/>
    <w:rsid w:val="005E2ED4"/>
    <w:rsid w:val="005E322B"/>
    <w:rsid w:val="005E33A9"/>
    <w:rsid w:val="005E536F"/>
    <w:rsid w:val="005E7456"/>
    <w:rsid w:val="005F0829"/>
    <w:rsid w:val="005F2B81"/>
    <w:rsid w:val="005F2C41"/>
    <w:rsid w:val="005F3380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06AD"/>
    <w:rsid w:val="0061155B"/>
    <w:rsid w:val="00611626"/>
    <w:rsid w:val="00611FBF"/>
    <w:rsid w:val="00612EAC"/>
    <w:rsid w:val="00612EE7"/>
    <w:rsid w:val="00614D25"/>
    <w:rsid w:val="006162A7"/>
    <w:rsid w:val="006163F6"/>
    <w:rsid w:val="006169CD"/>
    <w:rsid w:val="00617E69"/>
    <w:rsid w:val="00620B22"/>
    <w:rsid w:val="006239D6"/>
    <w:rsid w:val="00624D32"/>
    <w:rsid w:val="006266F5"/>
    <w:rsid w:val="00627A17"/>
    <w:rsid w:val="00627FF9"/>
    <w:rsid w:val="0063145B"/>
    <w:rsid w:val="00632C33"/>
    <w:rsid w:val="00634009"/>
    <w:rsid w:val="006348D3"/>
    <w:rsid w:val="00634D40"/>
    <w:rsid w:val="006358C5"/>
    <w:rsid w:val="0063613B"/>
    <w:rsid w:val="00637D19"/>
    <w:rsid w:val="00637E37"/>
    <w:rsid w:val="006402F3"/>
    <w:rsid w:val="006413C9"/>
    <w:rsid w:val="006421C8"/>
    <w:rsid w:val="0064517D"/>
    <w:rsid w:val="0065032F"/>
    <w:rsid w:val="0065658C"/>
    <w:rsid w:val="00663DDC"/>
    <w:rsid w:val="0066501E"/>
    <w:rsid w:val="006652FD"/>
    <w:rsid w:val="00666822"/>
    <w:rsid w:val="006672C1"/>
    <w:rsid w:val="006673E4"/>
    <w:rsid w:val="00667D4D"/>
    <w:rsid w:val="00672CEA"/>
    <w:rsid w:val="00673251"/>
    <w:rsid w:val="00675802"/>
    <w:rsid w:val="00680B45"/>
    <w:rsid w:val="006811B8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108"/>
    <w:rsid w:val="00694B35"/>
    <w:rsid w:val="0069585E"/>
    <w:rsid w:val="0069660A"/>
    <w:rsid w:val="006A08F0"/>
    <w:rsid w:val="006A0979"/>
    <w:rsid w:val="006A15F6"/>
    <w:rsid w:val="006A17BA"/>
    <w:rsid w:val="006A2455"/>
    <w:rsid w:val="006A67BE"/>
    <w:rsid w:val="006A6F5D"/>
    <w:rsid w:val="006A7BD5"/>
    <w:rsid w:val="006B26DF"/>
    <w:rsid w:val="006B3225"/>
    <w:rsid w:val="006B5820"/>
    <w:rsid w:val="006B6098"/>
    <w:rsid w:val="006B7776"/>
    <w:rsid w:val="006B7ED9"/>
    <w:rsid w:val="006C1DE4"/>
    <w:rsid w:val="006C3B23"/>
    <w:rsid w:val="006C6102"/>
    <w:rsid w:val="006C62FB"/>
    <w:rsid w:val="006D3FCD"/>
    <w:rsid w:val="006D6600"/>
    <w:rsid w:val="006D6909"/>
    <w:rsid w:val="006E1279"/>
    <w:rsid w:val="006E2BDE"/>
    <w:rsid w:val="006E2EB6"/>
    <w:rsid w:val="006E3923"/>
    <w:rsid w:val="006E3E3B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24C"/>
    <w:rsid w:val="00701DE8"/>
    <w:rsid w:val="00703301"/>
    <w:rsid w:val="00704633"/>
    <w:rsid w:val="007047D1"/>
    <w:rsid w:val="00706F75"/>
    <w:rsid w:val="00710EA3"/>
    <w:rsid w:val="00711505"/>
    <w:rsid w:val="00712F1F"/>
    <w:rsid w:val="00713B32"/>
    <w:rsid w:val="007161E0"/>
    <w:rsid w:val="007166F7"/>
    <w:rsid w:val="0071754F"/>
    <w:rsid w:val="00717828"/>
    <w:rsid w:val="007216F8"/>
    <w:rsid w:val="00722E74"/>
    <w:rsid w:val="00723DDF"/>
    <w:rsid w:val="0072592F"/>
    <w:rsid w:val="00726F13"/>
    <w:rsid w:val="00726F58"/>
    <w:rsid w:val="00732859"/>
    <w:rsid w:val="007332A4"/>
    <w:rsid w:val="00736D70"/>
    <w:rsid w:val="00737871"/>
    <w:rsid w:val="00741435"/>
    <w:rsid w:val="007439A4"/>
    <w:rsid w:val="00743ABF"/>
    <w:rsid w:val="00743B50"/>
    <w:rsid w:val="00744AF7"/>
    <w:rsid w:val="00747452"/>
    <w:rsid w:val="00750E42"/>
    <w:rsid w:val="00751C7A"/>
    <w:rsid w:val="0075220E"/>
    <w:rsid w:val="00753032"/>
    <w:rsid w:val="00755768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610F"/>
    <w:rsid w:val="00786D30"/>
    <w:rsid w:val="007909A1"/>
    <w:rsid w:val="00790B21"/>
    <w:rsid w:val="00794B74"/>
    <w:rsid w:val="00795C0F"/>
    <w:rsid w:val="007A2512"/>
    <w:rsid w:val="007A276B"/>
    <w:rsid w:val="007A2B85"/>
    <w:rsid w:val="007A6D04"/>
    <w:rsid w:val="007A7353"/>
    <w:rsid w:val="007B0A1B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13E"/>
    <w:rsid w:val="007C5C3A"/>
    <w:rsid w:val="007C6A9E"/>
    <w:rsid w:val="007C6B8E"/>
    <w:rsid w:val="007C77D8"/>
    <w:rsid w:val="007C7B29"/>
    <w:rsid w:val="007D573A"/>
    <w:rsid w:val="007D5D92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5C4D"/>
    <w:rsid w:val="007F5E60"/>
    <w:rsid w:val="007F6B91"/>
    <w:rsid w:val="00800DE4"/>
    <w:rsid w:val="008021AF"/>
    <w:rsid w:val="0080234A"/>
    <w:rsid w:val="0080416F"/>
    <w:rsid w:val="008067ED"/>
    <w:rsid w:val="00807F81"/>
    <w:rsid w:val="008115E5"/>
    <w:rsid w:val="00812686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51D4"/>
    <w:rsid w:val="00835B51"/>
    <w:rsid w:val="00835F6A"/>
    <w:rsid w:val="00837864"/>
    <w:rsid w:val="00840D6B"/>
    <w:rsid w:val="00841ADB"/>
    <w:rsid w:val="0084361B"/>
    <w:rsid w:val="00843FE0"/>
    <w:rsid w:val="00844AAA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1D"/>
    <w:rsid w:val="0085754F"/>
    <w:rsid w:val="008575D1"/>
    <w:rsid w:val="00857BFE"/>
    <w:rsid w:val="00857C0C"/>
    <w:rsid w:val="00857F2F"/>
    <w:rsid w:val="008600A2"/>
    <w:rsid w:val="00860F81"/>
    <w:rsid w:val="00862CE0"/>
    <w:rsid w:val="00862DBF"/>
    <w:rsid w:val="008700E8"/>
    <w:rsid w:val="00870FD0"/>
    <w:rsid w:val="008716CC"/>
    <w:rsid w:val="00871DFC"/>
    <w:rsid w:val="008724E7"/>
    <w:rsid w:val="00872C71"/>
    <w:rsid w:val="00872F45"/>
    <w:rsid w:val="008734D6"/>
    <w:rsid w:val="0087467D"/>
    <w:rsid w:val="008750BC"/>
    <w:rsid w:val="00875588"/>
    <w:rsid w:val="0087637D"/>
    <w:rsid w:val="00876555"/>
    <w:rsid w:val="0087798C"/>
    <w:rsid w:val="00877FF0"/>
    <w:rsid w:val="00880003"/>
    <w:rsid w:val="00883595"/>
    <w:rsid w:val="008913CF"/>
    <w:rsid w:val="00894969"/>
    <w:rsid w:val="008A16B1"/>
    <w:rsid w:val="008A1A86"/>
    <w:rsid w:val="008A3D4B"/>
    <w:rsid w:val="008A57BB"/>
    <w:rsid w:val="008B1164"/>
    <w:rsid w:val="008B22DD"/>
    <w:rsid w:val="008B2DE0"/>
    <w:rsid w:val="008B36C5"/>
    <w:rsid w:val="008B543B"/>
    <w:rsid w:val="008B660F"/>
    <w:rsid w:val="008B6948"/>
    <w:rsid w:val="008B7D58"/>
    <w:rsid w:val="008C0372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0E53"/>
    <w:rsid w:val="008E2AC7"/>
    <w:rsid w:val="008E2C55"/>
    <w:rsid w:val="008E3F25"/>
    <w:rsid w:val="008E505A"/>
    <w:rsid w:val="008E5060"/>
    <w:rsid w:val="008E61E2"/>
    <w:rsid w:val="008F0A12"/>
    <w:rsid w:val="008F1DDB"/>
    <w:rsid w:val="008F3139"/>
    <w:rsid w:val="00900A0C"/>
    <w:rsid w:val="00900BEE"/>
    <w:rsid w:val="0090107A"/>
    <w:rsid w:val="00902689"/>
    <w:rsid w:val="0090270B"/>
    <w:rsid w:val="009028FE"/>
    <w:rsid w:val="009038D4"/>
    <w:rsid w:val="00904137"/>
    <w:rsid w:val="00904FFE"/>
    <w:rsid w:val="009106CD"/>
    <w:rsid w:val="009112FE"/>
    <w:rsid w:val="00911CD7"/>
    <w:rsid w:val="00912A52"/>
    <w:rsid w:val="00913078"/>
    <w:rsid w:val="00917962"/>
    <w:rsid w:val="00922934"/>
    <w:rsid w:val="00922A2A"/>
    <w:rsid w:val="009253F3"/>
    <w:rsid w:val="0092753A"/>
    <w:rsid w:val="00927F3A"/>
    <w:rsid w:val="00930DCC"/>
    <w:rsid w:val="00932D3B"/>
    <w:rsid w:val="0093356F"/>
    <w:rsid w:val="009354E0"/>
    <w:rsid w:val="009408D9"/>
    <w:rsid w:val="0094139D"/>
    <w:rsid w:val="0094307E"/>
    <w:rsid w:val="009443B1"/>
    <w:rsid w:val="009477E1"/>
    <w:rsid w:val="00947D45"/>
    <w:rsid w:val="00947D49"/>
    <w:rsid w:val="00952B0B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76FB4"/>
    <w:rsid w:val="009808AC"/>
    <w:rsid w:val="00980931"/>
    <w:rsid w:val="0098348A"/>
    <w:rsid w:val="009837FA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B7264"/>
    <w:rsid w:val="009C064C"/>
    <w:rsid w:val="009C0EAE"/>
    <w:rsid w:val="009C1148"/>
    <w:rsid w:val="009C1E12"/>
    <w:rsid w:val="009C282B"/>
    <w:rsid w:val="009C2D9B"/>
    <w:rsid w:val="009C436C"/>
    <w:rsid w:val="009C4F77"/>
    <w:rsid w:val="009C560E"/>
    <w:rsid w:val="009D2E13"/>
    <w:rsid w:val="009D3120"/>
    <w:rsid w:val="009D40F3"/>
    <w:rsid w:val="009D6C68"/>
    <w:rsid w:val="009E0E39"/>
    <w:rsid w:val="009E1788"/>
    <w:rsid w:val="009E21FF"/>
    <w:rsid w:val="009E3736"/>
    <w:rsid w:val="009E3C0F"/>
    <w:rsid w:val="009E536E"/>
    <w:rsid w:val="009E73E1"/>
    <w:rsid w:val="009F0CEE"/>
    <w:rsid w:val="009F1764"/>
    <w:rsid w:val="009F3344"/>
    <w:rsid w:val="009F3FCE"/>
    <w:rsid w:val="009F55F6"/>
    <w:rsid w:val="009F65FC"/>
    <w:rsid w:val="009F6DE6"/>
    <w:rsid w:val="00A017F2"/>
    <w:rsid w:val="00A023E0"/>
    <w:rsid w:val="00A02BFD"/>
    <w:rsid w:val="00A034D4"/>
    <w:rsid w:val="00A049E3"/>
    <w:rsid w:val="00A05200"/>
    <w:rsid w:val="00A05E5D"/>
    <w:rsid w:val="00A0608E"/>
    <w:rsid w:val="00A062C1"/>
    <w:rsid w:val="00A06807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106C"/>
    <w:rsid w:val="00A42608"/>
    <w:rsid w:val="00A4349A"/>
    <w:rsid w:val="00A45443"/>
    <w:rsid w:val="00A466CF"/>
    <w:rsid w:val="00A47125"/>
    <w:rsid w:val="00A475A2"/>
    <w:rsid w:val="00A47AEC"/>
    <w:rsid w:val="00A521F6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7707"/>
    <w:rsid w:val="00A70B31"/>
    <w:rsid w:val="00A7173E"/>
    <w:rsid w:val="00A72F4C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3058"/>
    <w:rsid w:val="00A946B9"/>
    <w:rsid w:val="00AA1106"/>
    <w:rsid w:val="00AA1B20"/>
    <w:rsid w:val="00AA298D"/>
    <w:rsid w:val="00AA2DF9"/>
    <w:rsid w:val="00AA4BAE"/>
    <w:rsid w:val="00AA4E42"/>
    <w:rsid w:val="00AA5C2C"/>
    <w:rsid w:val="00AA5D3F"/>
    <w:rsid w:val="00AA5FDB"/>
    <w:rsid w:val="00AA6548"/>
    <w:rsid w:val="00AA65DA"/>
    <w:rsid w:val="00AA7EDE"/>
    <w:rsid w:val="00AB08B5"/>
    <w:rsid w:val="00AB0B91"/>
    <w:rsid w:val="00AB3D4E"/>
    <w:rsid w:val="00AB4558"/>
    <w:rsid w:val="00AB45CB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18D9"/>
    <w:rsid w:val="00B62452"/>
    <w:rsid w:val="00B62E81"/>
    <w:rsid w:val="00B66D54"/>
    <w:rsid w:val="00B673B6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8033E"/>
    <w:rsid w:val="00B80BD4"/>
    <w:rsid w:val="00B80F53"/>
    <w:rsid w:val="00B84768"/>
    <w:rsid w:val="00B84ADF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2A7"/>
    <w:rsid w:val="00BB13CA"/>
    <w:rsid w:val="00BB3D74"/>
    <w:rsid w:val="00BB44A7"/>
    <w:rsid w:val="00BB52A9"/>
    <w:rsid w:val="00BB704F"/>
    <w:rsid w:val="00BC1B82"/>
    <w:rsid w:val="00BC2786"/>
    <w:rsid w:val="00BC2BE7"/>
    <w:rsid w:val="00BC31EB"/>
    <w:rsid w:val="00BC3985"/>
    <w:rsid w:val="00BC46FE"/>
    <w:rsid w:val="00BD1288"/>
    <w:rsid w:val="00BD2415"/>
    <w:rsid w:val="00BD36FD"/>
    <w:rsid w:val="00BD395C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0DDC"/>
    <w:rsid w:val="00C01126"/>
    <w:rsid w:val="00C0155E"/>
    <w:rsid w:val="00C03E99"/>
    <w:rsid w:val="00C0452B"/>
    <w:rsid w:val="00C04AC1"/>
    <w:rsid w:val="00C04BD9"/>
    <w:rsid w:val="00C05672"/>
    <w:rsid w:val="00C05A10"/>
    <w:rsid w:val="00C05FD7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075E"/>
    <w:rsid w:val="00C3112C"/>
    <w:rsid w:val="00C31A40"/>
    <w:rsid w:val="00C31C83"/>
    <w:rsid w:val="00C32F5E"/>
    <w:rsid w:val="00C35606"/>
    <w:rsid w:val="00C36F6C"/>
    <w:rsid w:val="00C4185E"/>
    <w:rsid w:val="00C43BD1"/>
    <w:rsid w:val="00C44D1F"/>
    <w:rsid w:val="00C50B92"/>
    <w:rsid w:val="00C512D7"/>
    <w:rsid w:val="00C53A6D"/>
    <w:rsid w:val="00C53ACE"/>
    <w:rsid w:val="00C5402F"/>
    <w:rsid w:val="00C5437D"/>
    <w:rsid w:val="00C5450E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AB1"/>
    <w:rsid w:val="00C65EB2"/>
    <w:rsid w:val="00C6689F"/>
    <w:rsid w:val="00C6765E"/>
    <w:rsid w:val="00C67ECE"/>
    <w:rsid w:val="00C7259C"/>
    <w:rsid w:val="00C726EA"/>
    <w:rsid w:val="00C74D21"/>
    <w:rsid w:val="00C75F58"/>
    <w:rsid w:val="00C80D38"/>
    <w:rsid w:val="00C80F2B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A41CB"/>
    <w:rsid w:val="00CA6960"/>
    <w:rsid w:val="00CB1024"/>
    <w:rsid w:val="00CB3B7A"/>
    <w:rsid w:val="00CB4930"/>
    <w:rsid w:val="00CB7699"/>
    <w:rsid w:val="00CC3B22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2F59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4032"/>
    <w:rsid w:val="00D158FB"/>
    <w:rsid w:val="00D2155A"/>
    <w:rsid w:val="00D237D5"/>
    <w:rsid w:val="00D248E9"/>
    <w:rsid w:val="00D251C8"/>
    <w:rsid w:val="00D25399"/>
    <w:rsid w:val="00D25CF1"/>
    <w:rsid w:val="00D27FCD"/>
    <w:rsid w:val="00D30EF8"/>
    <w:rsid w:val="00D34B64"/>
    <w:rsid w:val="00D35734"/>
    <w:rsid w:val="00D363DE"/>
    <w:rsid w:val="00D37A84"/>
    <w:rsid w:val="00D434FF"/>
    <w:rsid w:val="00D44013"/>
    <w:rsid w:val="00D44C0B"/>
    <w:rsid w:val="00D4526A"/>
    <w:rsid w:val="00D457D5"/>
    <w:rsid w:val="00D479A4"/>
    <w:rsid w:val="00D47F6C"/>
    <w:rsid w:val="00D503FD"/>
    <w:rsid w:val="00D5178C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6A82"/>
    <w:rsid w:val="00D67E4E"/>
    <w:rsid w:val="00D67FBC"/>
    <w:rsid w:val="00D71A9F"/>
    <w:rsid w:val="00D75891"/>
    <w:rsid w:val="00D7593F"/>
    <w:rsid w:val="00D75F16"/>
    <w:rsid w:val="00D845F1"/>
    <w:rsid w:val="00D84A31"/>
    <w:rsid w:val="00D864AB"/>
    <w:rsid w:val="00D8719E"/>
    <w:rsid w:val="00D912FB"/>
    <w:rsid w:val="00D944C5"/>
    <w:rsid w:val="00D94FB9"/>
    <w:rsid w:val="00D96591"/>
    <w:rsid w:val="00D96C69"/>
    <w:rsid w:val="00D97321"/>
    <w:rsid w:val="00D973FC"/>
    <w:rsid w:val="00DA0829"/>
    <w:rsid w:val="00DA0CDF"/>
    <w:rsid w:val="00DA2531"/>
    <w:rsid w:val="00DA3547"/>
    <w:rsid w:val="00DA4911"/>
    <w:rsid w:val="00DA5561"/>
    <w:rsid w:val="00DA59A8"/>
    <w:rsid w:val="00DA5E37"/>
    <w:rsid w:val="00DB214C"/>
    <w:rsid w:val="00DB41E8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426F"/>
    <w:rsid w:val="00DD5CAF"/>
    <w:rsid w:val="00DD75D8"/>
    <w:rsid w:val="00DE10C2"/>
    <w:rsid w:val="00DE13F0"/>
    <w:rsid w:val="00DE2AF5"/>
    <w:rsid w:val="00DE36A0"/>
    <w:rsid w:val="00DE3BCA"/>
    <w:rsid w:val="00DE5DF7"/>
    <w:rsid w:val="00DE78DF"/>
    <w:rsid w:val="00DF04B6"/>
    <w:rsid w:val="00DF177E"/>
    <w:rsid w:val="00DF240C"/>
    <w:rsid w:val="00DF268D"/>
    <w:rsid w:val="00DF46B7"/>
    <w:rsid w:val="00DF4CD5"/>
    <w:rsid w:val="00DF4F46"/>
    <w:rsid w:val="00DF54FD"/>
    <w:rsid w:val="00DF5FB9"/>
    <w:rsid w:val="00DF610E"/>
    <w:rsid w:val="00DF6B8B"/>
    <w:rsid w:val="00DF76CD"/>
    <w:rsid w:val="00E0609B"/>
    <w:rsid w:val="00E06397"/>
    <w:rsid w:val="00E07A6C"/>
    <w:rsid w:val="00E114AC"/>
    <w:rsid w:val="00E11784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1F38"/>
    <w:rsid w:val="00E53DF4"/>
    <w:rsid w:val="00E543AC"/>
    <w:rsid w:val="00E56941"/>
    <w:rsid w:val="00E57999"/>
    <w:rsid w:val="00E60DC4"/>
    <w:rsid w:val="00E6258F"/>
    <w:rsid w:val="00E63321"/>
    <w:rsid w:val="00E6336D"/>
    <w:rsid w:val="00E635FA"/>
    <w:rsid w:val="00E643AB"/>
    <w:rsid w:val="00E64B55"/>
    <w:rsid w:val="00E65BDC"/>
    <w:rsid w:val="00E6701E"/>
    <w:rsid w:val="00E717EF"/>
    <w:rsid w:val="00E71F11"/>
    <w:rsid w:val="00E721A1"/>
    <w:rsid w:val="00E74167"/>
    <w:rsid w:val="00E74471"/>
    <w:rsid w:val="00E7617F"/>
    <w:rsid w:val="00E776D6"/>
    <w:rsid w:val="00E8046B"/>
    <w:rsid w:val="00E81264"/>
    <w:rsid w:val="00E825C1"/>
    <w:rsid w:val="00E847F4"/>
    <w:rsid w:val="00E86254"/>
    <w:rsid w:val="00E86C4B"/>
    <w:rsid w:val="00E86FED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A151F"/>
    <w:rsid w:val="00EA1DA8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B5F"/>
    <w:rsid w:val="00EB3A5B"/>
    <w:rsid w:val="00EB46AC"/>
    <w:rsid w:val="00EC1A26"/>
    <w:rsid w:val="00ED0AB7"/>
    <w:rsid w:val="00ED0C75"/>
    <w:rsid w:val="00ED331B"/>
    <w:rsid w:val="00ED4783"/>
    <w:rsid w:val="00ED498E"/>
    <w:rsid w:val="00ED5716"/>
    <w:rsid w:val="00ED5984"/>
    <w:rsid w:val="00EE0111"/>
    <w:rsid w:val="00EE0B26"/>
    <w:rsid w:val="00EE1C94"/>
    <w:rsid w:val="00EE359F"/>
    <w:rsid w:val="00EE412E"/>
    <w:rsid w:val="00EE4771"/>
    <w:rsid w:val="00EE526D"/>
    <w:rsid w:val="00EE758D"/>
    <w:rsid w:val="00EE7B00"/>
    <w:rsid w:val="00EF3507"/>
    <w:rsid w:val="00EF6D6D"/>
    <w:rsid w:val="00F02984"/>
    <w:rsid w:val="00F02CD8"/>
    <w:rsid w:val="00F03354"/>
    <w:rsid w:val="00F04972"/>
    <w:rsid w:val="00F079EE"/>
    <w:rsid w:val="00F112BE"/>
    <w:rsid w:val="00F1147D"/>
    <w:rsid w:val="00F1594C"/>
    <w:rsid w:val="00F17309"/>
    <w:rsid w:val="00F17658"/>
    <w:rsid w:val="00F203A0"/>
    <w:rsid w:val="00F21486"/>
    <w:rsid w:val="00F219B3"/>
    <w:rsid w:val="00F21FEB"/>
    <w:rsid w:val="00F25ACD"/>
    <w:rsid w:val="00F26F65"/>
    <w:rsid w:val="00F27305"/>
    <w:rsid w:val="00F27D8B"/>
    <w:rsid w:val="00F30BA4"/>
    <w:rsid w:val="00F30C04"/>
    <w:rsid w:val="00F376E8"/>
    <w:rsid w:val="00F40692"/>
    <w:rsid w:val="00F4716E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35F3"/>
    <w:rsid w:val="00F73874"/>
    <w:rsid w:val="00F73B3D"/>
    <w:rsid w:val="00F7656F"/>
    <w:rsid w:val="00F767BD"/>
    <w:rsid w:val="00F80046"/>
    <w:rsid w:val="00F80A0E"/>
    <w:rsid w:val="00F8498A"/>
    <w:rsid w:val="00F906A6"/>
    <w:rsid w:val="00F909E5"/>
    <w:rsid w:val="00F91339"/>
    <w:rsid w:val="00F91B1F"/>
    <w:rsid w:val="00F91C60"/>
    <w:rsid w:val="00F91ED8"/>
    <w:rsid w:val="00F94D08"/>
    <w:rsid w:val="00F95821"/>
    <w:rsid w:val="00F96EA7"/>
    <w:rsid w:val="00F971D5"/>
    <w:rsid w:val="00F97D5C"/>
    <w:rsid w:val="00FA19B8"/>
    <w:rsid w:val="00FA2ED3"/>
    <w:rsid w:val="00FA4179"/>
    <w:rsid w:val="00FA4B4B"/>
    <w:rsid w:val="00FA68FB"/>
    <w:rsid w:val="00FA77CA"/>
    <w:rsid w:val="00FA7BE2"/>
    <w:rsid w:val="00FB0289"/>
    <w:rsid w:val="00FB04A2"/>
    <w:rsid w:val="00FB0A40"/>
    <w:rsid w:val="00FB0AD3"/>
    <w:rsid w:val="00FB1673"/>
    <w:rsid w:val="00FB256E"/>
    <w:rsid w:val="00FB2BB4"/>
    <w:rsid w:val="00FB3987"/>
    <w:rsid w:val="00FB565C"/>
    <w:rsid w:val="00FC26B7"/>
    <w:rsid w:val="00FC3B45"/>
    <w:rsid w:val="00FC4DFC"/>
    <w:rsid w:val="00FC50EE"/>
    <w:rsid w:val="00FC56B1"/>
    <w:rsid w:val="00FC5E09"/>
    <w:rsid w:val="00FC6474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4FF3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D93B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3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Normal"/>
    <w:link w:val="ListParagraphChar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,Akapit z listą BS Char,List Paragraph 1 Char,List_Paragraph Char,Multilevel para_II Char,List Paragraph (numbered (a)) Char,OBC Bullet Char,List Paragraph11 Char,Normal numbered Char,Paragraphe de liste PBLH Char"/>
    <w:link w:val="ListParagraph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Normal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y.ghazaryan@haypost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3368-425D-4E47-B1F0-6543DAB4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4645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BadalyanS</cp:lastModifiedBy>
  <cp:revision>314</cp:revision>
  <cp:lastPrinted>2024-04-02T07:13:00Z</cp:lastPrinted>
  <dcterms:created xsi:type="dcterms:W3CDTF">2024-01-12T09:01:00Z</dcterms:created>
  <dcterms:modified xsi:type="dcterms:W3CDTF">2024-11-15T06:09:00Z</dcterms:modified>
</cp:coreProperties>
</file>