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345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3828"/>
        <w:gridCol w:w="2060"/>
        <w:gridCol w:w="1980"/>
        <w:gridCol w:w="2250"/>
        <w:gridCol w:w="2250"/>
      </w:tblGrid>
      <w:tr w:rsidR="00B4081F" w:rsidRPr="00C66D27" w:rsidTr="00B4081F">
        <w:trPr>
          <w:trHeight w:val="268"/>
        </w:trPr>
        <w:tc>
          <w:tcPr>
            <w:tcW w:w="15345" w:type="dxa"/>
            <w:gridSpan w:val="7"/>
          </w:tcPr>
          <w:p w:rsidR="00B4081F" w:rsidRPr="00C66D27" w:rsidRDefault="00B4081F" w:rsidP="001B04BB">
            <w:pPr>
              <w:jc w:val="center"/>
              <w:rPr>
                <w:rFonts w:ascii="Sylfaen" w:hAnsi="Sylfaen"/>
                <w:szCs w:val="24"/>
                <w:lang w:val="hy-AM"/>
              </w:rPr>
            </w:pPr>
            <w:r w:rsidRPr="00C66D27">
              <w:rPr>
                <w:rFonts w:ascii="Sylfaen" w:hAnsi="Sylfaen" w:cs="Arial"/>
                <w:sz w:val="20"/>
                <w:szCs w:val="24"/>
                <w:lang w:val="hy-AM"/>
              </w:rPr>
              <w:t>Ապրանքներ</w:t>
            </w:r>
          </w:p>
        </w:tc>
      </w:tr>
      <w:tr w:rsidR="00B4081F" w:rsidRPr="00C66D27" w:rsidTr="00B4081F">
        <w:trPr>
          <w:trHeight w:val="504"/>
        </w:trPr>
        <w:tc>
          <w:tcPr>
            <w:tcW w:w="1560" w:type="dxa"/>
            <w:vMerge w:val="restart"/>
            <w:shd w:val="clear" w:color="auto" w:fill="auto"/>
            <w:vAlign w:val="center"/>
          </w:tcPr>
          <w:p w:rsidR="00B4081F" w:rsidRPr="00C66D27" w:rsidRDefault="00B4081F" w:rsidP="001B04BB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24"/>
                <w:lang w:val="hy-AM"/>
              </w:rPr>
            </w:pPr>
            <w:r w:rsidRPr="00C66D27">
              <w:rPr>
                <w:rFonts w:ascii="Sylfaen" w:hAnsi="Sylfaen" w:cs="Arial"/>
                <w:sz w:val="18"/>
                <w:szCs w:val="24"/>
                <w:lang w:val="hy-AM"/>
              </w:rPr>
              <w:t>հրավերով</w:t>
            </w:r>
            <w:r w:rsidRPr="00C66D27">
              <w:rPr>
                <w:rFonts w:ascii="Sylfaen" w:hAnsi="Sylfaen"/>
                <w:sz w:val="18"/>
                <w:szCs w:val="24"/>
                <w:lang w:val="hy-AM"/>
              </w:rPr>
              <w:t xml:space="preserve"> </w:t>
            </w:r>
            <w:r w:rsidRPr="00C66D27">
              <w:rPr>
                <w:rFonts w:ascii="Sylfaen" w:hAnsi="Sylfaen" w:cs="Arial"/>
                <w:sz w:val="18"/>
                <w:szCs w:val="24"/>
                <w:lang w:val="hy-AM"/>
              </w:rPr>
              <w:t>նախատեսված</w:t>
            </w:r>
            <w:r w:rsidRPr="00C66D27">
              <w:rPr>
                <w:rFonts w:ascii="Sylfaen" w:hAnsi="Sylfaen"/>
                <w:sz w:val="18"/>
                <w:szCs w:val="24"/>
                <w:lang w:val="hy-AM"/>
              </w:rPr>
              <w:t xml:space="preserve"> </w:t>
            </w:r>
            <w:r w:rsidRPr="00C66D27">
              <w:rPr>
                <w:rFonts w:ascii="Sylfaen" w:hAnsi="Sylfaen" w:cs="Arial"/>
                <w:sz w:val="18"/>
                <w:szCs w:val="24"/>
                <w:lang w:val="hy-AM"/>
              </w:rPr>
              <w:t>չափաբաժնի</w:t>
            </w:r>
            <w:r w:rsidRPr="00C66D27">
              <w:rPr>
                <w:rFonts w:ascii="Sylfaen" w:hAnsi="Sylfaen"/>
                <w:sz w:val="18"/>
                <w:szCs w:val="24"/>
                <w:lang w:val="hy-AM"/>
              </w:rPr>
              <w:t xml:space="preserve"> </w:t>
            </w:r>
            <w:r w:rsidRPr="00C66D27">
              <w:rPr>
                <w:rFonts w:ascii="Sylfaen" w:hAnsi="Sylfaen" w:cs="Arial"/>
                <w:sz w:val="18"/>
                <w:szCs w:val="24"/>
                <w:lang w:val="hy-AM"/>
              </w:rPr>
              <w:t>համարը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4081F" w:rsidRPr="00C66D27" w:rsidRDefault="00B4081F" w:rsidP="001B04BB">
            <w:pPr>
              <w:jc w:val="center"/>
              <w:rPr>
                <w:rFonts w:ascii="Sylfaen" w:hAnsi="Sylfaen"/>
                <w:sz w:val="18"/>
                <w:szCs w:val="24"/>
                <w:lang w:val="ru-RU"/>
              </w:rPr>
            </w:pPr>
            <w:proofErr w:type="spellStart"/>
            <w:r w:rsidRPr="00C66D27">
              <w:rPr>
                <w:rFonts w:ascii="Sylfaen" w:hAnsi="Sylfaen" w:cs="Arial"/>
                <w:sz w:val="18"/>
                <w:szCs w:val="24"/>
                <w:lang w:val="ru-RU"/>
              </w:rPr>
              <w:t>անվանում</w:t>
            </w:r>
            <w:proofErr w:type="spellEnd"/>
          </w:p>
        </w:tc>
        <w:tc>
          <w:tcPr>
            <w:tcW w:w="3828" w:type="dxa"/>
            <w:vMerge w:val="restart"/>
            <w:shd w:val="clear" w:color="auto" w:fill="auto"/>
            <w:vAlign w:val="center"/>
          </w:tcPr>
          <w:p w:rsidR="00B4081F" w:rsidRPr="00C66D27" w:rsidRDefault="00B4081F" w:rsidP="001B04BB">
            <w:pPr>
              <w:jc w:val="center"/>
              <w:rPr>
                <w:rFonts w:ascii="Sylfaen" w:hAnsi="Sylfaen"/>
                <w:sz w:val="18"/>
                <w:szCs w:val="24"/>
              </w:rPr>
            </w:pPr>
            <w:proofErr w:type="spellStart"/>
            <w:r w:rsidRPr="00C66D27">
              <w:rPr>
                <w:rFonts w:ascii="Sylfaen" w:hAnsi="Sylfaen" w:cs="Arial"/>
                <w:sz w:val="18"/>
                <w:szCs w:val="24"/>
              </w:rPr>
              <w:t>տեխնիկական</w:t>
            </w:r>
            <w:proofErr w:type="spellEnd"/>
            <w:r w:rsidRPr="00C66D27">
              <w:rPr>
                <w:rFonts w:ascii="Sylfaen" w:hAnsi="Sylfaen"/>
                <w:sz w:val="18"/>
                <w:szCs w:val="24"/>
              </w:rPr>
              <w:t xml:space="preserve"> </w:t>
            </w:r>
            <w:proofErr w:type="spellStart"/>
            <w:r w:rsidRPr="00C66D27">
              <w:rPr>
                <w:rFonts w:ascii="Sylfaen" w:hAnsi="Sylfaen" w:cs="Arial"/>
                <w:sz w:val="18"/>
                <w:szCs w:val="24"/>
              </w:rPr>
              <w:t>բնութագիրը</w:t>
            </w:r>
            <w:proofErr w:type="spellEnd"/>
          </w:p>
        </w:tc>
        <w:tc>
          <w:tcPr>
            <w:tcW w:w="2060" w:type="dxa"/>
            <w:vMerge w:val="restart"/>
            <w:shd w:val="clear" w:color="auto" w:fill="auto"/>
            <w:vAlign w:val="center"/>
          </w:tcPr>
          <w:p w:rsidR="00B4081F" w:rsidRPr="00C66D27" w:rsidRDefault="00B4081F" w:rsidP="001B04BB">
            <w:pPr>
              <w:jc w:val="center"/>
              <w:rPr>
                <w:rFonts w:ascii="Sylfaen" w:hAnsi="Sylfaen"/>
                <w:sz w:val="18"/>
                <w:szCs w:val="24"/>
              </w:rPr>
            </w:pPr>
            <w:proofErr w:type="spellStart"/>
            <w:r w:rsidRPr="00C66D27">
              <w:rPr>
                <w:rFonts w:ascii="Sylfaen" w:hAnsi="Sylfaen" w:cs="Arial"/>
                <w:sz w:val="18"/>
                <w:szCs w:val="24"/>
              </w:rPr>
              <w:t>չափման</w:t>
            </w:r>
            <w:proofErr w:type="spellEnd"/>
            <w:r w:rsidRPr="00C66D27">
              <w:rPr>
                <w:rFonts w:ascii="Sylfaen" w:hAnsi="Sylfaen"/>
                <w:sz w:val="18"/>
                <w:szCs w:val="24"/>
              </w:rPr>
              <w:t xml:space="preserve"> </w:t>
            </w:r>
            <w:proofErr w:type="spellStart"/>
            <w:r w:rsidRPr="00C66D27">
              <w:rPr>
                <w:rFonts w:ascii="Sylfaen" w:hAnsi="Sylfaen" w:cs="Arial"/>
                <w:sz w:val="18"/>
                <w:szCs w:val="24"/>
              </w:rPr>
              <w:t>միավորը</w:t>
            </w:r>
            <w:proofErr w:type="spellEnd"/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 w:rsidR="00B4081F" w:rsidRPr="00C66D27" w:rsidRDefault="00B4081F" w:rsidP="001B04BB">
            <w:pPr>
              <w:jc w:val="center"/>
              <w:rPr>
                <w:rFonts w:ascii="Sylfaen" w:hAnsi="Sylfaen"/>
                <w:sz w:val="18"/>
                <w:szCs w:val="24"/>
              </w:rPr>
            </w:pPr>
            <w:proofErr w:type="spellStart"/>
            <w:r w:rsidRPr="00C66D27">
              <w:rPr>
                <w:rFonts w:ascii="Sylfaen" w:hAnsi="Sylfaen" w:cs="Arial"/>
                <w:sz w:val="18"/>
                <w:szCs w:val="24"/>
              </w:rPr>
              <w:t>ընդհանուր</w:t>
            </w:r>
            <w:proofErr w:type="spellEnd"/>
            <w:r w:rsidRPr="00C66D27">
              <w:rPr>
                <w:rFonts w:ascii="Sylfaen" w:hAnsi="Sylfaen"/>
                <w:sz w:val="18"/>
                <w:szCs w:val="24"/>
              </w:rPr>
              <w:t xml:space="preserve"> </w:t>
            </w:r>
            <w:proofErr w:type="spellStart"/>
            <w:r w:rsidRPr="00C66D27">
              <w:rPr>
                <w:rFonts w:ascii="Sylfaen" w:hAnsi="Sylfaen" w:cs="Arial"/>
                <w:sz w:val="18"/>
                <w:szCs w:val="24"/>
              </w:rPr>
              <w:t>քանակը</w:t>
            </w:r>
            <w:proofErr w:type="spellEnd"/>
          </w:p>
        </w:tc>
        <w:tc>
          <w:tcPr>
            <w:tcW w:w="4500" w:type="dxa"/>
            <w:gridSpan w:val="2"/>
            <w:shd w:val="clear" w:color="auto" w:fill="auto"/>
            <w:vAlign w:val="center"/>
          </w:tcPr>
          <w:p w:rsidR="00B4081F" w:rsidRPr="00C66D27" w:rsidRDefault="00B4081F" w:rsidP="001B04BB">
            <w:pPr>
              <w:jc w:val="center"/>
              <w:rPr>
                <w:rFonts w:ascii="Sylfaen" w:hAnsi="Sylfaen"/>
                <w:sz w:val="18"/>
                <w:szCs w:val="24"/>
                <w:lang w:val="ru-RU"/>
              </w:rPr>
            </w:pPr>
            <w:proofErr w:type="spellStart"/>
            <w:r w:rsidRPr="00C66D27">
              <w:rPr>
                <w:rFonts w:ascii="Sylfaen" w:hAnsi="Sylfaen" w:cs="Arial"/>
                <w:sz w:val="18"/>
                <w:szCs w:val="24"/>
                <w:lang w:val="ru-RU"/>
              </w:rPr>
              <w:t>մատակարարման</w:t>
            </w:r>
            <w:proofErr w:type="spellEnd"/>
          </w:p>
        </w:tc>
      </w:tr>
      <w:tr w:rsidR="00B4081F" w:rsidRPr="00C66D27" w:rsidTr="00B4081F">
        <w:trPr>
          <w:trHeight w:val="1240"/>
        </w:trPr>
        <w:tc>
          <w:tcPr>
            <w:tcW w:w="1560" w:type="dxa"/>
            <w:vMerge/>
            <w:shd w:val="clear" w:color="auto" w:fill="auto"/>
            <w:vAlign w:val="center"/>
          </w:tcPr>
          <w:p w:rsidR="00B4081F" w:rsidRPr="00C66D27" w:rsidRDefault="00B4081F" w:rsidP="001B04BB">
            <w:pPr>
              <w:jc w:val="center"/>
              <w:rPr>
                <w:rFonts w:ascii="Sylfaen" w:hAnsi="Sylfaen"/>
                <w:sz w:val="18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B4081F" w:rsidRPr="00C66D27" w:rsidRDefault="00B4081F" w:rsidP="001B04BB">
            <w:pPr>
              <w:jc w:val="center"/>
              <w:rPr>
                <w:rFonts w:ascii="Sylfaen" w:hAnsi="Sylfaen"/>
                <w:sz w:val="18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  <w:vAlign w:val="center"/>
          </w:tcPr>
          <w:p w:rsidR="00B4081F" w:rsidRPr="00C66D27" w:rsidRDefault="00B4081F" w:rsidP="001B04BB">
            <w:pPr>
              <w:jc w:val="center"/>
              <w:rPr>
                <w:rFonts w:ascii="Sylfaen" w:hAnsi="Sylfaen"/>
                <w:sz w:val="18"/>
                <w:szCs w:val="24"/>
              </w:rPr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B4081F" w:rsidRPr="00C66D27" w:rsidRDefault="00B4081F" w:rsidP="001B04BB">
            <w:pPr>
              <w:jc w:val="center"/>
              <w:rPr>
                <w:rFonts w:ascii="Sylfaen" w:hAnsi="Sylfaen"/>
                <w:sz w:val="18"/>
                <w:szCs w:val="24"/>
              </w:rPr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:rsidR="00B4081F" w:rsidRPr="00C66D27" w:rsidRDefault="00B4081F" w:rsidP="001B04BB">
            <w:pPr>
              <w:jc w:val="center"/>
              <w:rPr>
                <w:rFonts w:ascii="Sylfaen" w:hAnsi="Sylfaen"/>
                <w:sz w:val="18"/>
                <w:szCs w:val="24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:rsidR="00B4081F" w:rsidRPr="00C66D27" w:rsidRDefault="00B4081F" w:rsidP="001B04BB">
            <w:pPr>
              <w:rPr>
                <w:rFonts w:ascii="Sylfaen" w:hAnsi="Sylfaen"/>
                <w:sz w:val="18"/>
                <w:szCs w:val="24"/>
              </w:rPr>
            </w:pPr>
            <w:r w:rsidRPr="00C66D27">
              <w:rPr>
                <w:rFonts w:ascii="Sylfaen" w:hAnsi="Sylfaen" w:cs="Arial"/>
                <w:sz w:val="18"/>
                <w:szCs w:val="24"/>
              </w:rPr>
              <w:t xml:space="preserve">    </w:t>
            </w:r>
            <w:proofErr w:type="spellStart"/>
            <w:r w:rsidRPr="00C66D27">
              <w:rPr>
                <w:rFonts w:ascii="Sylfaen" w:hAnsi="Sylfaen" w:cs="Arial"/>
                <w:sz w:val="18"/>
                <w:szCs w:val="24"/>
              </w:rPr>
              <w:t>հասցեն</w:t>
            </w:r>
            <w:proofErr w:type="spellEnd"/>
          </w:p>
        </w:tc>
        <w:tc>
          <w:tcPr>
            <w:tcW w:w="2250" w:type="dxa"/>
            <w:shd w:val="clear" w:color="auto" w:fill="auto"/>
            <w:vAlign w:val="center"/>
          </w:tcPr>
          <w:p w:rsidR="00B4081F" w:rsidRPr="00C66D27" w:rsidRDefault="00B4081F" w:rsidP="001B04BB">
            <w:pPr>
              <w:jc w:val="center"/>
              <w:rPr>
                <w:rFonts w:ascii="Sylfaen" w:hAnsi="Sylfaen"/>
                <w:sz w:val="18"/>
                <w:szCs w:val="24"/>
              </w:rPr>
            </w:pPr>
            <w:proofErr w:type="spellStart"/>
            <w:r w:rsidRPr="00C66D27">
              <w:rPr>
                <w:rFonts w:ascii="Sylfaen" w:hAnsi="Sylfaen" w:cs="Arial"/>
                <w:sz w:val="18"/>
                <w:szCs w:val="24"/>
              </w:rPr>
              <w:t>Ժամկետը</w:t>
            </w:r>
            <w:proofErr w:type="spellEnd"/>
            <w:r w:rsidRPr="00C66D27">
              <w:rPr>
                <w:rFonts w:ascii="Sylfaen" w:hAnsi="Sylfaen"/>
                <w:sz w:val="18"/>
                <w:szCs w:val="24"/>
              </w:rPr>
              <w:t>**</w:t>
            </w:r>
          </w:p>
        </w:tc>
      </w:tr>
      <w:tr w:rsidR="00B4081F" w:rsidRPr="00D34896" w:rsidTr="00B4081F">
        <w:trPr>
          <w:trHeight w:val="2146"/>
        </w:trPr>
        <w:tc>
          <w:tcPr>
            <w:tcW w:w="1560" w:type="dxa"/>
            <w:vAlign w:val="center"/>
          </w:tcPr>
          <w:p w:rsidR="00B4081F" w:rsidRPr="00C66D27" w:rsidRDefault="00B4081F" w:rsidP="001B04BB">
            <w:p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</w:rPr>
            </w:pPr>
            <w:r w:rsidRPr="00C66D27">
              <w:rPr>
                <w:rFonts w:ascii="Sylfaen" w:hAnsi="Sylfaen" w:cs="Cambria Math"/>
                <w:color w:val="262626" w:themeColor="text1" w:themeTint="D9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B4081F" w:rsidRPr="00C66D27" w:rsidRDefault="00B4081F" w:rsidP="001B04BB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</w:rPr>
            </w:pPr>
          </w:p>
          <w:p w:rsidR="00B4081F" w:rsidRPr="00C66D27" w:rsidRDefault="00B4081F" w:rsidP="001B04BB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</w:rPr>
            </w:pPr>
            <w:proofErr w:type="spellStart"/>
            <w:r w:rsidRPr="00C66D27">
              <w:rPr>
                <w:rFonts w:ascii="Sylfaen" w:hAnsi="Sylfaen" w:cs="Arial"/>
                <w:sz w:val="18"/>
                <w:szCs w:val="18"/>
              </w:rPr>
              <w:t>Մարտկոց</w:t>
            </w:r>
            <w:proofErr w:type="spellEnd"/>
          </w:p>
        </w:tc>
        <w:tc>
          <w:tcPr>
            <w:tcW w:w="3828" w:type="dxa"/>
            <w:vAlign w:val="center"/>
          </w:tcPr>
          <w:p w:rsidR="00B4081F" w:rsidRPr="00C66D27" w:rsidRDefault="00B4081F" w:rsidP="001B04BB">
            <w:pPr>
              <w:tabs>
                <w:tab w:val="left" w:pos="0"/>
              </w:tabs>
              <w:rPr>
                <w:rFonts w:ascii="Sylfaen" w:hAnsi="Sylfaen" w:cs="Arial"/>
                <w:sz w:val="32"/>
                <w:szCs w:val="18"/>
                <w:shd w:val="clear" w:color="auto" w:fill="FAFAFA"/>
              </w:rPr>
            </w:pPr>
          </w:p>
          <w:p w:rsidR="00B4081F" w:rsidRPr="00C66D27" w:rsidRDefault="00B4081F" w:rsidP="001B04BB">
            <w:pPr>
              <w:tabs>
                <w:tab w:val="left" w:pos="0"/>
              </w:tabs>
              <w:rPr>
                <w:rFonts w:ascii="Sylfaen" w:hAnsi="Sylfaen" w:cs="Tahoma"/>
                <w:color w:val="393939"/>
                <w:sz w:val="18"/>
                <w:szCs w:val="23"/>
                <w:lang w:eastAsia="en-US"/>
              </w:rPr>
            </w:pPr>
            <w:proofErr w:type="spellStart"/>
            <w:r w:rsidRPr="00C66D27">
              <w:rPr>
                <w:rFonts w:ascii="Sylfaen" w:hAnsi="Sylfaen" w:cs="Arial"/>
                <w:sz w:val="18"/>
                <w:szCs w:val="18"/>
                <w:shd w:val="clear" w:color="auto" w:fill="FAFAFA"/>
              </w:rPr>
              <w:t>Մարտկոց</w:t>
            </w:r>
            <w:proofErr w:type="spellEnd"/>
            <w:r w:rsidRPr="00C66D27">
              <w:rPr>
                <w:rFonts w:ascii="Sylfaen" w:hAnsi="Sylfaen" w:cs="Arial"/>
                <w:sz w:val="18"/>
                <w:szCs w:val="18"/>
                <w:shd w:val="clear" w:color="auto" w:fill="FAFAFA"/>
              </w:rPr>
              <w:t xml:space="preserve"> (1.2 </w:t>
            </w:r>
            <w:proofErr w:type="spellStart"/>
            <w:r w:rsidRPr="00C66D27">
              <w:rPr>
                <w:rFonts w:ascii="Sylfaen" w:hAnsi="Sylfaen" w:cs="Arial"/>
                <w:sz w:val="18"/>
                <w:szCs w:val="18"/>
                <w:shd w:val="clear" w:color="auto" w:fill="FAFAFA"/>
              </w:rPr>
              <w:t>վոլտ</w:t>
            </w:r>
            <w:proofErr w:type="spellEnd"/>
            <w:r w:rsidRPr="00C66D27">
              <w:rPr>
                <w:rFonts w:ascii="Sylfaen" w:hAnsi="Sylfaen" w:cs="Arial"/>
                <w:sz w:val="18"/>
                <w:szCs w:val="18"/>
                <w:shd w:val="clear" w:color="auto" w:fill="FAFAFA"/>
              </w:rPr>
              <w:t xml:space="preserve">)` </w:t>
            </w:r>
            <w:proofErr w:type="spellStart"/>
            <w:r w:rsidRPr="00C66D27">
              <w:rPr>
                <w:rFonts w:ascii="Sylfaen" w:hAnsi="Sylfaen" w:cs="Arial"/>
                <w:sz w:val="18"/>
                <w:szCs w:val="18"/>
                <w:shd w:val="clear" w:color="auto" w:fill="FAFAFA"/>
              </w:rPr>
              <w:t>ներառյալ</w:t>
            </w:r>
            <w:proofErr w:type="spellEnd"/>
            <w:r w:rsidRPr="00C66D27">
              <w:rPr>
                <w:rFonts w:ascii="Sylfaen" w:hAnsi="Sylfaen" w:cs="Arial"/>
                <w:sz w:val="18"/>
                <w:szCs w:val="18"/>
                <w:shd w:val="clear" w:color="auto" w:fill="FAFAFA"/>
              </w:rPr>
              <w:t xml:space="preserve"> </w:t>
            </w:r>
            <w:proofErr w:type="spellStart"/>
            <w:r w:rsidRPr="00C66D27">
              <w:rPr>
                <w:rFonts w:ascii="Sylfaen" w:hAnsi="Sylfaen" w:cs="Arial"/>
                <w:sz w:val="18"/>
                <w:szCs w:val="18"/>
                <w:shd w:val="clear" w:color="auto" w:fill="FAFAFA"/>
              </w:rPr>
              <w:t>մ</w:t>
            </w:r>
            <w:r w:rsidRPr="00C66D27">
              <w:rPr>
                <w:rFonts w:ascii="Sylfaen" w:hAnsi="Sylfaen" w:cs="Tahoma"/>
                <w:color w:val="393939"/>
                <w:sz w:val="18"/>
                <w:szCs w:val="23"/>
                <w:lang w:eastAsia="en-US"/>
              </w:rPr>
              <w:t>արտկոցի</w:t>
            </w:r>
            <w:proofErr w:type="spellEnd"/>
            <w:r w:rsidRPr="00C66D27">
              <w:rPr>
                <w:rFonts w:ascii="Sylfaen" w:hAnsi="Sylfaen" w:cs="Tahoma"/>
                <w:color w:val="393939"/>
                <w:sz w:val="18"/>
                <w:szCs w:val="23"/>
                <w:lang w:eastAsia="en-US"/>
              </w:rPr>
              <w:t xml:space="preserve"> </w:t>
            </w:r>
            <w:proofErr w:type="spellStart"/>
            <w:r w:rsidRPr="00C66D27">
              <w:rPr>
                <w:rFonts w:ascii="Sylfaen" w:hAnsi="Sylfaen" w:cs="Tahoma"/>
                <w:color w:val="393939"/>
                <w:sz w:val="18"/>
                <w:szCs w:val="23"/>
                <w:lang w:eastAsia="en-US"/>
              </w:rPr>
              <w:t>համար</w:t>
            </w:r>
            <w:proofErr w:type="spellEnd"/>
            <w:r w:rsidRPr="00C66D27">
              <w:rPr>
                <w:rFonts w:ascii="Sylfaen" w:hAnsi="Sylfaen" w:cs="Tahoma"/>
                <w:color w:val="393939"/>
                <w:sz w:val="18"/>
                <w:szCs w:val="23"/>
                <w:lang w:eastAsia="en-US"/>
              </w:rPr>
              <w:t xml:space="preserve"> </w:t>
            </w:r>
            <w:proofErr w:type="spellStart"/>
            <w:r w:rsidRPr="00C66D27">
              <w:rPr>
                <w:rFonts w:ascii="Sylfaen" w:hAnsi="Sylfaen" w:cs="Tahoma"/>
                <w:color w:val="393939"/>
                <w:sz w:val="18"/>
                <w:szCs w:val="23"/>
                <w:lang w:eastAsia="en-US"/>
              </w:rPr>
              <w:t>նախատեսված</w:t>
            </w:r>
            <w:proofErr w:type="spellEnd"/>
            <w:r w:rsidRPr="00C66D27">
              <w:rPr>
                <w:rFonts w:ascii="Sylfaen" w:hAnsi="Sylfaen" w:cs="Tahoma"/>
                <w:color w:val="393939"/>
                <w:sz w:val="18"/>
                <w:szCs w:val="23"/>
                <w:lang w:eastAsia="en-US"/>
              </w:rPr>
              <w:t xml:space="preserve"> </w:t>
            </w:r>
            <w:proofErr w:type="spellStart"/>
            <w:r w:rsidRPr="00C66D27">
              <w:rPr>
                <w:rFonts w:ascii="Sylfaen" w:hAnsi="Sylfaen" w:cs="Tahoma"/>
                <w:color w:val="393939"/>
                <w:sz w:val="18"/>
                <w:szCs w:val="23"/>
                <w:lang w:eastAsia="en-US"/>
              </w:rPr>
              <w:t>լիցքավորիչ</w:t>
            </w:r>
            <w:proofErr w:type="spellEnd"/>
            <w:r w:rsidRPr="00C66D27">
              <w:rPr>
                <w:rFonts w:ascii="Sylfaen" w:hAnsi="Sylfaen" w:cs="Tahoma"/>
                <w:color w:val="393939"/>
                <w:sz w:val="18"/>
                <w:szCs w:val="23"/>
                <w:lang w:eastAsia="en-US"/>
              </w:rPr>
              <w:t xml:space="preserve"> </w:t>
            </w:r>
            <w:proofErr w:type="spellStart"/>
            <w:r w:rsidRPr="00C66D27">
              <w:rPr>
                <w:rFonts w:ascii="Sylfaen" w:hAnsi="Sylfaen" w:cs="Tahoma"/>
                <w:color w:val="393939"/>
                <w:sz w:val="18"/>
                <w:szCs w:val="23"/>
                <w:lang w:eastAsia="en-US"/>
              </w:rPr>
              <w:t>սարք</w:t>
            </w:r>
            <w:proofErr w:type="spellEnd"/>
            <w:r w:rsidRPr="00C66D27">
              <w:rPr>
                <w:rFonts w:ascii="Sylfaen" w:hAnsi="Sylfaen" w:cs="Tahoma"/>
                <w:color w:val="393939"/>
                <w:sz w:val="18"/>
                <w:szCs w:val="23"/>
                <w:lang w:eastAsia="en-US"/>
              </w:rPr>
              <w:t xml:space="preserve"> </w:t>
            </w:r>
            <w:proofErr w:type="spellStart"/>
            <w:r w:rsidRPr="00C66D27">
              <w:rPr>
                <w:rFonts w:ascii="Sylfaen" w:hAnsi="Sylfaen" w:cs="Tahoma"/>
                <w:color w:val="393939"/>
                <w:sz w:val="18"/>
                <w:szCs w:val="23"/>
                <w:lang w:eastAsia="en-US"/>
              </w:rPr>
              <w:t>առնվազն</w:t>
            </w:r>
            <w:proofErr w:type="spellEnd"/>
            <w:r w:rsidRPr="00C66D27">
              <w:rPr>
                <w:rFonts w:ascii="Sylfaen" w:hAnsi="Sylfaen" w:cs="Tahoma"/>
                <w:color w:val="393939"/>
                <w:sz w:val="18"/>
                <w:szCs w:val="23"/>
                <w:lang w:eastAsia="en-US"/>
              </w:rPr>
              <w:t xml:space="preserve"> 10 </w:t>
            </w:r>
            <w:proofErr w:type="spellStart"/>
            <w:r w:rsidRPr="00C66D27">
              <w:rPr>
                <w:rFonts w:ascii="Sylfaen" w:hAnsi="Sylfaen" w:cs="Tahoma"/>
                <w:color w:val="393939"/>
                <w:sz w:val="18"/>
                <w:szCs w:val="23"/>
                <w:lang w:eastAsia="en-US"/>
              </w:rPr>
              <w:t>հատ</w:t>
            </w:r>
            <w:proofErr w:type="spellEnd"/>
            <w:r w:rsidRPr="00C66D27">
              <w:rPr>
                <w:rFonts w:ascii="Sylfaen" w:hAnsi="Sylfaen" w:cs="Tahoma"/>
                <w:color w:val="393939"/>
                <w:sz w:val="18"/>
                <w:szCs w:val="23"/>
                <w:lang w:eastAsia="en-US"/>
              </w:rPr>
              <w:t xml:space="preserve">: </w:t>
            </w:r>
          </w:p>
          <w:p w:rsidR="00B4081F" w:rsidRPr="00C66D27" w:rsidRDefault="00B4081F" w:rsidP="001B04BB">
            <w:pPr>
              <w:tabs>
                <w:tab w:val="left" w:pos="0"/>
              </w:tabs>
              <w:rPr>
                <w:rFonts w:ascii="Sylfaen" w:hAnsi="Sylfaen" w:cs="Arial"/>
                <w:sz w:val="18"/>
                <w:szCs w:val="18"/>
                <w:shd w:val="clear" w:color="auto" w:fill="FAFAFA"/>
              </w:rPr>
            </w:pPr>
            <w:proofErr w:type="spellStart"/>
            <w:r w:rsidRPr="00C66D27">
              <w:rPr>
                <w:rFonts w:ascii="Sylfaen" w:hAnsi="Sylfaen" w:cs="Tahoma"/>
                <w:color w:val="393939"/>
                <w:sz w:val="18"/>
                <w:szCs w:val="23"/>
                <w:lang w:eastAsia="en-US"/>
              </w:rPr>
              <w:t>Մարտկոցի</w:t>
            </w:r>
            <w:proofErr w:type="spellEnd"/>
            <w:r w:rsidRPr="00C66D27">
              <w:rPr>
                <w:rFonts w:ascii="Sylfaen" w:hAnsi="Sylfaen" w:cs="Tahoma"/>
                <w:color w:val="393939"/>
                <w:sz w:val="18"/>
                <w:szCs w:val="23"/>
                <w:lang w:eastAsia="en-US"/>
              </w:rPr>
              <w:t xml:space="preserve"> </w:t>
            </w:r>
            <w:proofErr w:type="spellStart"/>
            <w:r w:rsidRPr="00C66D27">
              <w:rPr>
                <w:rFonts w:ascii="Sylfaen" w:hAnsi="Sylfaen" w:cs="Tahoma"/>
                <w:color w:val="393939"/>
                <w:sz w:val="18"/>
                <w:szCs w:val="23"/>
                <w:lang w:eastAsia="en-US"/>
              </w:rPr>
              <w:t>տեսակը</w:t>
            </w:r>
            <w:proofErr w:type="spellEnd"/>
            <w:r w:rsidRPr="00C66D27">
              <w:rPr>
                <w:rFonts w:ascii="Sylfaen" w:hAnsi="Sylfaen" w:cs="Tahoma"/>
                <w:color w:val="393939"/>
                <w:sz w:val="18"/>
                <w:szCs w:val="23"/>
                <w:lang w:eastAsia="en-US"/>
              </w:rPr>
              <w:t xml:space="preserve">՝ KODAK </w:t>
            </w:r>
            <w:proofErr w:type="spellStart"/>
            <w:r w:rsidRPr="00C66D27">
              <w:rPr>
                <w:rFonts w:ascii="Sylfaen" w:hAnsi="Sylfaen" w:cs="Tahoma"/>
                <w:color w:val="393939"/>
                <w:sz w:val="18"/>
                <w:szCs w:val="23"/>
                <w:lang w:eastAsia="en-US"/>
              </w:rPr>
              <w:t>կամ</w:t>
            </w:r>
            <w:proofErr w:type="spellEnd"/>
            <w:r w:rsidRPr="00C66D27">
              <w:rPr>
                <w:rFonts w:ascii="Sylfaen" w:hAnsi="Sylfaen" w:cs="Tahoma"/>
                <w:color w:val="393939"/>
                <w:sz w:val="18"/>
                <w:szCs w:val="23"/>
                <w:lang w:eastAsia="en-US"/>
              </w:rPr>
              <w:t xml:space="preserve"> DURACELL:</w:t>
            </w:r>
          </w:p>
          <w:p w:rsidR="00B4081F" w:rsidRPr="00C66D27" w:rsidRDefault="00B4081F" w:rsidP="001B04BB">
            <w:pPr>
              <w:tabs>
                <w:tab w:val="left" w:pos="0"/>
              </w:tabs>
              <w:rPr>
                <w:rFonts w:ascii="Sylfaen" w:hAnsi="Sylfaen" w:cs="Arial"/>
                <w:sz w:val="18"/>
                <w:szCs w:val="18"/>
                <w:shd w:val="clear" w:color="auto" w:fill="FAFAFA"/>
              </w:rPr>
            </w:pPr>
          </w:p>
        </w:tc>
        <w:tc>
          <w:tcPr>
            <w:tcW w:w="2060" w:type="dxa"/>
            <w:vAlign w:val="center"/>
          </w:tcPr>
          <w:p w:rsidR="00B4081F" w:rsidRPr="00C66D27" w:rsidRDefault="00B4081F" w:rsidP="001B04BB">
            <w:pPr>
              <w:tabs>
                <w:tab w:val="left" w:pos="0"/>
              </w:tabs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C66D27">
              <w:rPr>
                <w:rFonts w:ascii="Sylfaen" w:hAnsi="Sylfaen" w:cs="Arial"/>
                <w:sz w:val="18"/>
                <w:szCs w:val="18"/>
                <w:lang w:val="hy-AM"/>
              </w:rPr>
              <w:t xml:space="preserve">             </w:t>
            </w:r>
            <w:proofErr w:type="spellStart"/>
            <w:r w:rsidRPr="00C66D27">
              <w:rPr>
                <w:rFonts w:ascii="Sylfaen" w:hAnsi="Sylfaen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980" w:type="dxa"/>
            <w:vAlign w:val="center"/>
          </w:tcPr>
          <w:p w:rsidR="00B4081F" w:rsidRPr="00C66D27" w:rsidRDefault="00B4081F" w:rsidP="001B04B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</w:p>
          <w:p w:rsidR="00B4081F" w:rsidRPr="00C66D27" w:rsidRDefault="00B4081F" w:rsidP="001B04B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C66D27">
              <w:rPr>
                <w:rFonts w:ascii="Sylfaen" w:hAnsi="Sylfaen" w:cs="Arial"/>
                <w:sz w:val="18"/>
                <w:szCs w:val="18"/>
              </w:rPr>
              <w:t>300</w:t>
            </w:r>
          </w:p>
        </w:tc>
        <w:tc>
          <w:tcPr>
            <w:tcW w:w="2250" w:type="dxa"/>
            <w:vAlign w:val="center"/>
          </w:tcPr>
          <w:p w:rsidR="00B4081F" w:rsidRPr="00C66D27" w:rsidRDefault="00B4081F" w:rsidP="001B04BB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C66D27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2250" w:type="dxa"/>
            <w:vAlign w:val="center"/>
          </w:tcPr>
          <w:p w:rsidR="00B4081F" w:rsidRPr="00C66D27" w:rsidRDefault="00D34896" w:rsidP="001B04BB">
            <w:pPr>
              <w:jc w:val="center"/>
              <w:rPr>
                <w:rFonts w:ascii="Sylfaen" w:hAnsi="Sylfaen"/>
                <w:bCs/>
                <w:i/>
                <w:iCs/>
                <w:sz w:val="18"/>
                <w:szCs w:val="18"/>
                <w:lang w:val="hy-AM"/>
              </w:rPr>
            </w:pPr>
            <w:r w:rsidRPr="00D34896">
              <w:rPr>
                <w:rFonts w:ascii="Sylfaen" w:hAnsi="Sylfaen" w:cs="Arial"/>
                <w:sz w:val="18"/>
                <w:szCs w:val="18"/>
                <w:lang w:val="hy-AM"/>
              </w:rPr>
              <w:t xml:space="preserve"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 </w:t>
            </w:r>
            <w:r w:rsidR="007A0D8D" w:rsidRPr="007A0D8D">
              <w:rPr>
                <w:rFonts w:ascii="Sylfaen" w:hAnsi="Sylfaen" w:cs="Arial"/>
                <w:sz w:val="18"/>
                <w:szCs w:val="18"/>
                <w:lang w:val="hy-AM"/>
              </w:rPr>
              <w:t xml:space="preserve">օրացուցային </w:t>
            </w:r>
            <w:r w:rsidRPr="00D34896">
              <w:rPr>
                <w:rFonts w:ascii="Sylfaen" w:hAnsi="Sylfaen" w:cs="Arial"/>
                <w:sz w:val="18"/>
                <w:szCs w:val="18"/>
                <w:lang w:val="hy-AM"/>
              </w:rPr>
              <w:t>օրվա ընթացքում:</w:t>
            </w:r>
          </w:p>
        </w:tc>
      </w:tr>
      <w:tr w:rsidR="00B4081F" w:rsidRPr="00D34896" w:rsidTr="00B4081F">
        <w:trPr>
          <w:trHeight w:val="2000"/>
        </w:trPr>
        <w:tc>
          <w:tcPr>
            <w:tcW w:w="1560" w:type="dxa"/>
            <w:vAlign w:val="center"/>
          </w:tcPr>
          <w:p w:rsidR="00B4081F" w:rsidRPr="00C66D27" w:rsidRDefault="00B4081F" w:rsidP="001B04BB">
            <w:pPr>
              <w:jc w:val="center"/>
              <w:rPr>
                <w:rFonts w:ascii="Sylfaen" w:hAnsi="Sylfaen" w:cs="Cambria Math"/>
                <w:color w:val="262626" w:themeColor="text1" w:themeTint="D9"/>
                <w:sz w:val="18"/>
                <w:szCs w:val="18"/>
              </w:rPr>
            </w:pPr>
            <w:r w:rsidRPr="00C66D27">
              <w:rPr>
                <w:rFonts w:ascii="Sylfaen" w:hAnsi="Sylfaen" w:cs="Cambria Math"/>
                <w:color w:val="262626" w:themeColor="text1" w:themeTint="D9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B4081F" w:rsidRPr="00C66D27" w:rsidRDefault="00B4081F" w:rsidP="001B04BB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</w:rPr>
            </w:pPr>
            <w:proofErr w:type="spellStart"/>
            <w:r w:rsidRPr="00C66D27">
              <w:rPr>
                <w:rFonts w:ascii="Sylfaen" w:hAnsi="Sylfaen" w:cs="Arial"/>
                <w:sz w:val="18"/>
                <w:szCs w:val="18"/>
              </w:rPr>
              <w:t>Կախիչ</w:t>
            </w:r>
            <w:proofErr w:type="spellEnd"/>
          </w:p>
        </w:tc>
        <w:tc>
          <w:tcPr>
            <w:tcW w:w="3828" w:type="dxa"/>
            <w:vAlign w:val="center"/>
          </w:tcPr>
          <w:p w:rsidR="00B4081F" w:rsidRPr="00C66D27" w:rsidRDefault="00B4081F" w:rsidP="001B04BB">
            <w:pPr>
              <w:tabs>
                <w:tab w:val="left" w:pos="0"/>
              </w:tabs>
              <w:rPr>
                <w:rFonts w:ascii="Sylfaen" w:hAnsi="Sylfaen"/>
                <w:color w:val="333333"/>
                <w:sz w:val="18"/>
                <w:szCs w:val="21"/>
                <w:lang w:eastAsia="en-US"/>
              </w:rPr>
            </w:pPr>
            <w:proofErr w:type="spellStart"/>
            <w:r w:rsidRPr="00C66D27">
              <w:rPr>
                <w:rFonts w:ascii="Sylfaen" w:hAnsi="Sylfaen"/>
                <w:color w:val="333333"/>
                <w:sz w:val="18"/>
                <w:szCs w:val="21"/>
                <w:lang w:eastAsia="en-US"/>
              </w:rPr>
              <w:t>Կախիչ</w:t>
            </w:r>
            <w:proofErr w:type="spellEnd"/>
            <w:r w:rsidRPr="00C66D27">
              <w:rPr>
                <w:rFonts w:ascii="Sylfaen" w:hAnsi="Sylfaen"/>
                <w:color w:val="333333"/>
                <w:sz w:val="18"/>
                <w:szCs w:val="21"/>
                <w:lang w:eastAsia="en-US"/>
              </w:rPr>
              <w:t xml:space="preserve">՝ </w:t>
            </w:r>
            <w:proofErr w:type="spellStart"/>
            <w:r w:rsidRPr="00C66D27">
              <w:rPr>
                <w:rFonts w:ascii="Sylfaen" w:hAnsi="Sylfaen"/>
                <w:color w:val="333333"/>
                <w:sz w:val="18"/>
                <w:szCs w:val="21"/>
                <w:lang w:eastAsia="en-US"/>
              </w:rPr>
              <w:t>նախատեսված</w:t>
            </w:r>
            <w:proofErr w:type="spellEnd"/>
            <w:r w:rsidRPr="00C66D27">
              <w:rPr>
                <w:rFonts w:ascii="Sylfaen" w:hAnsi="Sylfaen"/>
                <w:color w:val="333333"/>
                <w:sz w:val="18"/>
                <w:szCs w:val="21"/>
                <w:lang w:eastAsia="en-US"/>
              </w:rPr>
              <w:t xml:space="preserve"> </w:t>
            </w:r>
            <w:proofErr w:type="spellStart"/>
            <w:r w:rsidRPr="00C66D27">
              <w:rPr>
                <w:rFonts w:ascii="Sylfaen" w:hAnsi="Sylfaen"/>
                <w:color w:val="333333"/>
                <w:sz w:val="18"/>
                <w:szCs w:val="21"/>
                <w:lang w:eastAsia="en-US"/>
              </w:rPr>
              <w:t>լոգախցիկում</w:t>
            </w:r>
            <w:proofErr w:type="spellEnd"/>
            <w:r w:rsidRPr="00C66D27">
              <w:rPr>
                <w:rFonts w:ascii="Sylfaen" w:hAnsi="Sylfaen"/>
                <w:color w:val="333333"/>
                <w:sz w:val="18"/>
                <w:szCs w:val="21"/>
                <w:lang w:eastAsia="en-US"/>
              </w:rPr>
              <w:t xml:space="preserve"> </w:t>
            </w:r>
            <w:proofErr w:type="spellStart"/>
            <w:r w:rsidRPr="00C66D27">
              <w:rPr>
                <w:rFonts w:ascii="Sylfaen" w:hAnsi="Sylfaen"/>
                <w:color w:val="333333"/>
                <w:sz w:val="18"/>
                <w:szCs w:val="21"/>
                <w:lang w:eastAsia="en-US"/>
              </w:rPr>
              <w:t>օճառ</w:t>
            </w:r>
            <w:proofErr w:type="spellEnd"/>
            <w:r w:rsidRPr="00C66D27">
              <w:rPr>
                <w:rFonts w:ascii="Sylfaen" w:hAnsi="Sylfaen"/>
                <w:color w:val="333333"/>
                <w:sz w:val="18"/>
                <w:szCs w:val="21"/>
                <w:lang w:eastAsia="en-US"/>
              </w:rPr>
              <w:t xml:space="preserve"> և </w:t>
            </w:r>
            <w:proofErr w:type="spellStart"/>
            <w:r w:rsidRPr="00C66D27">
              <w:rPr>
                <w:rFonts w:ascii="Sylfaen" w:hAnsi="Sylfaen"/>
                <w:color w:val="333333"/>
                <w:sz w:val="18"/>
                <w:szCs w:val="21"/>
                <w:lang w:eastAsia="en-US"/>
              </w:rPr>
              <w:t>այլ</w:t>
            </w:r>
            <w:proofErr w:type="spellEnd"/>
            <w:r w:rsidRPr="00C66D27">
              <w:rPr>
                <w:rFonts w:ascii="Sylfaen" w:hAnsi="Sylfaen"/>
                <w:color w:val="333333"/>
                <w:sz w:val="18"/>
                <w:szCs w:val="21"/>
                <w:lang w:eastAsia="en-US"/>
              </w:rPr>
              <w:t xml:space="preserve"> </w:t>
            </w:r>
            <w:proofErr w:type="spellStart"/>
            <w:r w:rsidRPr="00C66D27">
              <w:rPr>
                <w:rFonts w:ascii="Sylfaen" w:hAnsi="Sylfaen"/>
                <w:color w:val="333333"/>
                <w:sz w:val="18"/>
                <w:szCs w:val="21"/>
                <w:lang w:eastAsia="en-US"/>
              </w:rPr>
              <w:t>պարագաներ</w:t>
            </w:r>
            <w:proofErr w:type="spellEnd"/>
            <w:r w:rsidRPr="00C66D27">
              <w:rPr>
                <w:rFonts w:ascii="Sylfaen" w:hAnsi="Sylfaen"/>
                <w:color w:val="333333"/>
                <w:sz w:val="18"/>
                <w:szCs w:val="21"/>
                <w:lang w:eastAsia="en-US"/>
              </w:rPr>
              <w:t xml:space="preserve"> </w:t>
            </w:r>
            <w:proofErr w:type="spellStart"/>
            <w:r w:rsidRPr="00C66D27">
              <w:rPr>
                <w:rFonts w:ascii="Sylfaen" w:hAnsi="Sylfaen"/>
                <w:color w:val="333333"/>
                <w:sz w:val="18"/>
                <w:szCs w:val="21"/>
                <w:lang w:eastAsia="en-US"/>
              </w:rPr>
              <w:t>տեղադրելու</w:t>
            </w:r>
            <w:proofErr w:type="spellEnd"/>
            <w:r w:rsidRPr="00C66D27">
              <w:rPr>
                <w:rFonts w:ascii="Sylfaen" w:hAnsi="Sylfaen"/>
                <w:color w:val="333333"/>
                <w:sz w:val="18"/>
                <w:szCs w:val="21"/>
                <w:lang w:eastAsia="en-US"/>
              </w:rPr>
              <w:t xml:space="preserve"> </w:t>
            </w:r>
            <w:proofErr w:type="spellStart"/>
            <w:r w:rsidRPr="00C66D27">
              <w:rPr>
                <w:rFonts w:ascii="Sylfaen" w:hAnsi="Sylfaen"/>
                <w:color w:val="333333"/>
                <w:sz w:val="18"/>
                <w:szCs w:val="21"/>
                <w:lang w:eastAsia="en-US"/>
              </w:rPr>
              <w:t>համար</w:t>
            </w:r>
            <w:proofErr w:type="spellEnd"/>
            <w:r w:rsidRPr="00C66D27">
              <w:rPr>
                <w:rFonts w:ascii="Sylfaen" w:hAnsi="Sylfaen"/>
                <w:color w:val="333333"/>
                <w:sz w:val="18"/>
                <w:szCs w:val="21"/>
                <w:lang w:eastAsia="en-US"/>
              </w:rPr>
              <w:t>:</w:t>
            </w:r>
          </w:p>
          <w:p w:rsidR="00B4081F" w:rsidRPr="00C66D27" w:rsidRDefault="00B4081F" w:rsidP="001B04BB">
            <w:pPr>
              <w:tabs>
                <w:tab w:val="left" w:pos="0"/>
              </w:tabs>
              <w:rPr>
                <w:rFonts w:ascii="Sylfaen" w:hAnsi="Sylfaen"/>
                <w:color w:val="333333"/>
                <w:sz w:val="18"/>
                <w:szCs w:val="21"/>
                <w:lang w:eastAsia="en-US"/>
              </w:rPr>
            </w:pPr>
            <w:r w:rsidRPr="00C66D27">
              <w:rPr>
                <w:rFonts w:ascii="Sylfaen" w:hAnsi="Sylfaen"/>
                <w:noProof/>
                <w:color w:val="333333"/>
                <w:sz w:val="18"/>
                <w:szCs w:val="21"/>
                <w:lang w:eastAsia="en-US"/>
              </w:rPr>
              <w:drawing>
                <wp:inline distT="0" distB="0" distL="0" distR="0" wp14:anchorId="784C0D92" wp14:editId="18B1A230">
                  <wp:extent cx="1630680" cy="1135380"/>
                  <wp:effectExtent l="0" t="0" r="7620" b="7620"/>
                  <wp:docPr id="2" name="Picture 2" descr="C:\Users\User\Desktop\հկյ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հկյ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0680" cy="1135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0" w:type="dxa"/>
            <w:vAlign w:val="center"/>
          </w:tcPr>
          <w:p w:rsidR="00B4081F" w:rsidRPr="00C66D27" w:rsidRDefault="00B4081F" w:rsidP="001B04BB">
            <w:pPr>
              <w:tabs>
                <w:tab w:val="left" w:pos="0"/>
              </w:tabs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C66D27">
              <w:rPr>
                <w:rFonts w:ascii="Sylfaen" w:hAnsi="Sylfaen" w:cs="Arial"/>
                <w:sz w:val="18"/>
                <w:szCs w:val="18"/>
                <w:lang w:val="hy-AM"/>
              </w:rPr>
              <w:t xml:space="preserve">                   </w:t>
            </w:r>
            <w:proofErr w:type="spellStart"/>
            <w:r w:rsidRPr="00C66D27">
              <w:rPr>
                <w:rFonts w:ascii="Sylfaen" w:hAnsi="Sylfaen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980" w:type="dxa"/>
            <w:vAlign w:val="center"/>
          </w:tcPr>
          <w:p w:rsidR="00B4081F" w:rsidRPr="00C66D27" w:rsidRDefault="00B4081F" w:rsidP="001B04B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</w:p>
          <w:p w:rsidR="00B4081F" w:rsidRPr="00C66D27" w:rsidRDefault="00B4081F" w:rsidP="001B04BB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C66D27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  <w:tc>
          <w:tcPr>
            <w:tcW w:w="2250" w:type="dxa"/>
            <w:vAlign w:val="center"/>
          </w:tcPr>
          <w:p w:rsidR="00B4081F" w:rsidRPr="00C66D27" w:rsidRDefault="00B4081F" w:rsidP="001B04BB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C66D27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2250" w:type="dxa"/>
            <w:vAlign w:val="center"/>
          </w:tcPr>
          <w:p w:rsidR="00B4081F" w:rsidRPr="00C66D27" w:rsidRDefault="00D34896" w:rsidP="001B04BB">
            <w:pPr>
              <w:jc w:val="center"/>
              <w:rPr>
                <w:rFonts w:ascii="Sylfaen" w:hAnsi="Sylfaen"/>
                <w:bCs/>
                <w:i/>
                <w:iCs/>
                <w:sz w:val="18"/>
                <w:szCs w:val="18"/>
                <w:lang w:val="hy-AM"/>
              </w:rPr>
            </w:pPr>
            <w:r w:rsidRPr="00D34896">
              <w:rPr>
                <w:rFonts w:ascii="Sylfaen" w:hAnsi="Sylfaen" w:cs="Arial"/>
                <w:sz w:val="18"/>
                <w:szCs w:val="18"/>
                <w:lang w:val="hy-AM"/>
              </w:rPr>
              <w:t xml:space="preserve">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 </w:t>
            </w:r>
            <w:r w:rsidR="007A0D8D" w:rsidRPr="007A0D8D">
              <w:rPr>
                <w:rFonts w:ascii="Sylfaen" w:hAnsi="Sylfaen" w:cs="Arial"/>
                <w:sz w:val="18"/>
                <w:szCs w:val="18"/>
                <w:lang w:val="hy-AM"/>
              </w:rPr>
              <w:t>օրացուցային</w:t>
            </w:r>
            <w:r w:rsidR="007A0D8D" w:rsidRPr="00D34896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D34896">
              <w:rPr>
                <w:rFonts w:ascii="Sylfaen" w:hAnsi="Sylfaen" w:cs="Arial"/>
                <w:sz w:val="18"/>
                <w:szCs w:val="18"/>
                <w:lang w:val="hy-AM"/>
              </w:rPr>
              <w:t>օրվա ընթացքում:</w:t>
            </w:r>
          </w:p>
        </w:tc>
      </w:tr>
    </w:tbl>
    <w:p w:rsidR="00152645" w:rsidRPr="00C66D27" w:rsidRDefault="008D2CDA">
      <w:pPr>
        <w:rPr>
          <w:rFonts w:ascii="Sylfaen" w:hAnsi="Sylfaen"/>
          <w:lang w:val="hy-AM"/>
        </w:rPr>
      </w:pPr>
    </w:p>
    <w:p w:rsidR="00B4081F" w:rsidRPr="00C66D27" w:rsidRDefault="00B4081F">
      <w:pPr>
        <w:rPr>
          <w:rFonts w:ascii="Sylfaen" w:hAnsi="Sylfaen"/>
          <w:lang w:val="hy-AM"/>
        </w:rPr>
      </w:pPr>
    </w:p>
    <w:p w:rsidR="00B4081F" w:rsidRPr="00C66D27" w:rsidRDefault="00B4081F">
      <w:pPr>
        <w:rPr>
          <w:rFonts w:ascii="Sylfaen" w:hAnsi="Sylfaen"/>
          <w:lang w:val="hy-AM"/>
        </w:rPr>
      </w:pPr>
    </w:p>
    <w:p w:rsidR="00B4081F" w:rsidRPr="00C66D27" w:rsidRDefault="00B4081F">
      <w:pPr>
        <w:rPr>
          <w:rFonts w:ascii="Sylfaen" w:hAnsi="Sylfaen"/>
          <w:lang w:val="hy-AM"/>
        </w:rPr>
      </w:pPr>
    </w:p>
    <w:tbl>
      <w:tblPr>
        <w:tblW w:w="154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4"/>
        <w:gridCol w:w="1619"/>
        <w:gridCol w:w="3445"/>
        <w:gridCol w:w="2307"/>
        <w:gridCol w:w="1620"/>
        <w:gridCol w:w="2430"/>
        <w:gridCol w:w="2311"/>
      </w:tblGrid>
      <w:tr w:rsidR="00B4081F" w:rsidRPr="00C66D27" w:rsidTr="001B04BB">
        <w:trPr>
          <w:trHeight w:val="422"/>
          <w:jc w:val="center"/>
        </w:trPr>
        <w:tc>
          <w:tcPr>
            <w:tcW w:w="15446" w:type="dxa"/>
            <w:gridSpan w:val="7"/>
          </w:tcPr>
          <w:p w:rsidR="00B4081F" w:rsidRPr="00C66D27" w:rsidRDefault="00B4081F" w:rsidP="001B04BB">
            <w:pPr>
              <w:jc w:val="center"/>
              <w:rPr>
                <w:rFonts w:ascii="Sylfaen" w:hAnsi="Sylfaen"/>
                <w:szCs w:val="24"/>
                <w:lang w:bidi="ru-RU"/>
              </w:rPr>
            </w:pPr>
            <w:proofErr w:type="spellStart"/>
            <w:r w:rsidRPr="00C66D27">
              <w:rPr>
                <w:rFonts w:ascii="Sylfaen" w:hAnsi="Sylfaen"/>
                <w:szCs w:val="24"/>
                <w:lang w:bidi="ru-RU"/>
              </w:rPr>
              <w:lastRenderedPageBreak/>
              <w:t>Товар</w:t>
            </w:r>
            <w:proofErr w:type="spellEnd"/>
          </w:p>
        </w:tc>
      </w:tr>
      <w:tr w:rsidR="00B4081F" w:rsidRPr="00C66D27" w:rsidTr="00B4081F">
        <w:trPr>
          <w:trHeight w:val="247"/>
          <w:jc w:val="center"/>
        </w:trPr>
        <w:tc>
          <w:tcPr>
            <w:tcW w:w="1714" w:type="dxa"/>
            <w:vMerge w:val="restart"/>
            <w:vAlign w:val="center"/>
          </w:tcPr>
          <w:p w:rsidR="00B4081F" w:rsidRPr="00C66D27" w:rsidRDefault="00B4081F" w:rsidP="001B04BB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C66D27">
              <w:rPr>
                <w:rFonts w:ascii="Sylfaen" w:hAnsi="Sylfaen"/>
                <w:sz w:val="18"/>
                <w:szCs w:val="24"/>
                <w:lang w:val="pt-BR"/>
              </w:rPr>
              <w:t>номер предусмотренного приглашением</w:t>
            </w:r>
          </w:p>
          <w:p w:rsidR="00B4081F" w:rsidRPr="00C66D27" w:rsidRDefault="00B4081F" w:rsidP="001B04BB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C66D27">
              <w:rPr>
                <w:rFonts w:ascii="Sylfaen" w:hAnsi="Sylfaen"/>
                <w:sz w:val="18"/>
                <w:szCs w:val="24"/>
                <w:lang w:val="pt-BR"/>
              </w:rPr>
              <w:t>лота</w:t>
            </w:r>
          </w:p>
        </w:tc>
        <w:tc>
          <w:tcPr>
            <w:tcW w:w="1619" w:type="dxa"/>
            <w:vMerge w:val="restart"/>
            <w:vAlign w:val="center"/>
          </w:tcPr>
          <w:p w:rsidR="00B4081F" w:rsidRPr="00C66D27" w:rsidRDefault="00B4081F" w:rsidP="001B04BB">
            <w:pPr>
              <w:jc w:val="center"/>
              <w:rPr>
                <w:rFonts w:ascii="Sylfaen" w:hAnsi="Sylfaen"/>
                <w:sz w:val="18"/>
                <w:szCs w:val="24"/>
                <w:lang w:val="ru-RU"/>
              </w:rPr>
            </w:pPr>
            <w:r w:rsidRPr="00C66D27">
              <w:rPr>
                <w:rFonts w:ascii="Sylfaen" w:hAnsi="Sylfaen"/>
                <w:sz w:val="18"/>
                <w:szCs w:val="24"/>
                <w:lang w:val="ru-RU"/>
              </w:rPr>
              <w:t>Название</w:t>
            </w:r>
          </w:p>
        </w:tc>
        <w:tc>
          <w:tcPr>
            <w:tcW w:w="3445" w:type="dxa"/>
            <w:vMerge w:val="restart"/>
            <w:vAlign w:val="center"/>
          </w:tcPr>
          <w:p w:rsidR="00B4081F" w:rsidRPr="00C66D27" w:rsidRDefault="00B4081F" w:rsidP="001B04BB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C66D27">
              <w:rPr>
                <w:rFonts w:ascii="Sylfaen" w:hAnsi="Sylfaen"/>
                <w:sz w:val="18"/>
                <w:szCs w:val="24"/>
                <w:lang w:val="pt-BR"/>
              </w:rPr>
              <w:t>техни</w:t>
            </w:r>
            <w:proofErr w:type="spellStart"/>
            <w:r w:rsidRPr="00C66D27">
              <w:rPr>
                <w:rFonts w:ascii="Sylfaen" w:hAnsi="Sylfaen"/>
                <w:sz w:val="18"/>
                <w:szCs w:val="24"/>
              </w:rPr>
              <w:t>че</w:t>
            </w:r>
            <w:proofErr w:type="spellEnd"/>
            <w:r w:rsidRPr="00C66D27">
              <w:rPr>
                <w:rFonts w:ascii="Sylfaen" w:hAnsi="Sylfaen"/>
                <w:sz w:val="18"/>
                <w:szCs w:val="24"/>
                <w:lang w:val="pt-BR"/>
              </w:rPr>
              <w:t>ская характеристика</w:t>
            </w:r>
          </w:p>
        </w:tc>
        <w:tc>
          <w:tcPr>
            <w:tcW w:w="2307" w:type="dxa"/>
            <w:vMerge w:val="restart"/>
            <w:vAlign w:val="center"/>
          </w:tcPr>
          <w:p w:rsidR="00B4081F" w:rsidRPr="00C66D27" w:rsidRDefault="00B4081F" w:rsidP="001B04BB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C66D27">
              <w:rPr>
                <w:rFonts w:ascii="Sylfaen" w:hAnsi="Sylfaen"/>
                <w:sz w:val="18"/>
                <w:szCs w:val="24"/>
                <w:lang w:val="pt-BR"/>
              </w:rPr>
              <w:t>единица измерения</w:t>
            </w:r>
          </w:p>
        </w:tc>
        <w:tc>
          <w:tcPr>
            <w:tcW w:w="1620" w:type="dxa"/>
            <w:vMerge w:val="restart"/>
            <w:vAlign w:val="center"/>
          </w:tcPr>
          <w:p w:rsidR="00B4081F" w:rsidRPr="00C66D27" w:rsidRDefault="00B4081F" w:rsidP="001B04BB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C66D27">
              <w:rPr>
                <w:rFonts w:ascii="Sylfaen" w:hAnsi="Sylfaen"/>
                <w:sz w:val="18"/>
                <w:szCs w:val="24"/>
                <w:lang w:val="pt-BR"/>
              </w:rPr>
              <w:t>общий объем</w:t>
            </w:r>
          </w:p>
        </w:tc>
        <w:tc>
          <w:tcPr>
            <w:tcW w:w="4741" w:type="dxa"/>
            <w:gridSpan w:val="2"/>
            <w:vAlign w:val="center"/>
          </w:tcPr>
          <w:p w:rsidR="00B4081F" w:rsidRPr="00C66D27" w:rsidRDefault="00B4081F" w:rsidP="001B04BB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C66D27">
              <w:rPr>
                <w:rFonts w:ascii="Sylfaen" w:hAnsi="Sylfaen"/>
                <w:sz w:val="18"/>
                <w:szCs w:val="24"/>
                <w:lang w:val="pt-BR"/>
              </w:rPr>
              <w:t>предоставления</w:t>
            </w:r>
          </w:p>
        </w:tc>
      </w:tr>
      <w:tr w:rsidR="00B4081F" w:rsidRPr="00C66D27" w:rsidTr="00B4081F">
        <w:trPr>
          <w:trHeight w:val="1108"/>
          <w:jc w:val="center"/>
        </w:trPr>
        <w:tc>
          <w:tcPr>
            <w:tcW w:w="1714" w:type="dxa"/>
            <w:vMerge/>
            <w:vAlign w:val="center"/>
          </w:tcPr>
          <w:p w:rsidR="00B4081F" w:rsidRPr="00C66D27" w:rsidRDefault="00B4081F" w:rsidP="001B04BB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</w:tc>
        <w:tc>
          <w:tcPr>
            <w:tcW w:w="1619" w:type="dxa"/>
            <w:vMerge/>
            <w:vAlign w:val="center"/>
          </w:tcPr>
          <w:p w:rsidR="00B4081F" w:rsidRPr="00C66D27" w:rsidRDefault="00B4081F" w:rsidP="001B04BB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</w:tc>
        <w:tc>
          <w:tcPr>
            <w:tcW w:w="3445" w:type="dxa"/>
            <w:vMerge/>
            <w:vAlign w:val="center"/>
          </w:tcPr>
          <w:p w:rsidR="00B4081F" w:rsidRPr="00C66D27" w:rsidRDefault="00B4081F" w:rsidP="001B04BB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</w:tc>
        <w:tc>
          <w:tcPr>
            <w:tcW w:w="2307" w:type="dxa"/>
            <w:vMerge/>
            <w:vAlign w:val="center"/>
          </w:tcPr>
          <w:p w:rsidR="00B4081F" w:rsidRPr="00C66D27" w:rsidRDefault="00B4081F" w:rsidP="001B04BB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</w:tc>
        <w:tc>
          <w:tcPr>
            <w:tcW w:w="1620" w:type="dxa"/>
            <w:vMerge/>
            <w:vAlign w:val="center"/>
          </w:tcPr>
          <w:p w:rsidR="00B4081F" w:rsidRPr="00C66D27" w:rsidRDefault="00B4081F" w:rsidP="001B04BB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</w:tc>
        <w:tc>
          <w:tcPr>
            <w:tcW w:w="2430" w:type="dxa"/>
            <w:vAlign w:val="center"/>
          </w:tcPr>
          <w:p w:rsidR="00B4081F" w:rsidRPr="00C66D27" w:rsidRDefault="00B4081F" w:rsidP="001B04BB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C66D27">
              <w:rPr>
                <w:rFonts w:ascii="Sylfaen" w:hAnsi="Sylfaen"/>
                <w:sz w:val="18"/>
                <w:szCs w:val="24"/>
                <w:lang w:val="pt-BR"/>
              </w:rPr>
              <w:t>адрес</w:t>
            </w:r>
          </w:p>
        </w:tc>
        <w:tc>
          <w:tcPr>
            <w:tcW w:w="2311" w:type="dxa"/>
            <w:vAlign w:val="center"/>
          </w:tcPr>
          <w:p w:rsidR="00B4081F" w:rsidRPr="00C66D27" w:rsidRDefault="00B4081F" w:rsidP="001B04BB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C66D27">
              <w:rPr>
                <w:rFonts w:ascii="Sylfaen" w:hAnsi="Sylfaen"/>
                <w:sz w:val="18"/>
                <w:szCs w:val="24"/>
                <w:lang w:val="pt-BR"/>
              </w:rPr>
              <w:t>срок</w:t>
            </w:r>
            <w:r w:rsidRPr="00C66D27">
              <w:rPr>
                <w:rFonts w:ascii="Sylfaen" w:hAnsi="Sylfaen"/>
                <w:sz w:val="18"/>
                <w:szCs w:val="24"/>
                <w:lang w:val="pt-BR"/>
              </w:rPr>
              <w:footnoteReference w:customMarkFollows="1" w:id="1"/>
              <w:t>**</w:t>
            </w:r>
          </w:p>
        </w:tc>
      </w:tr>
      <w:tr w:rsidR="00D34896" w:rsidRPr="00D34896" w:rsidTr="00B4081F">
        <w:trPr>
          <w:trHeight w:val="2552"/>
          <w:jc w:val="center"/>
        </w:trPr>
        <w:tc>
          <w:tcPr>
            <w:tcW w:w="1714" w:type="dxa"/>
          </w:tcPr>
          <w:p w:rsidR="00D34896" w:rsidRPr="00C66D27" w:rsidRDefault="00D34896" w:rsidP="00D34896">
            <w:pPr>
              <w:jc w:val="center"/>
              <w:rPr>
                <w:rFonts w:ascii="Sylfaen" w:hAnsi="Sylfaen"/>
                <w:sz w:val="18"/>
                <w:szCs w:val="16"/>
                <w:lang w:val="ru-RU"/>
              </w:rPr>
            </w:pPr>
          </w:p>
          <w:p w:rsidR="00D34896" w:rsidRPr="00C66D27" w:rsidRDefault="00D34896" w:rsidP="00D34896">
            <w:pPr>
              <w:jc w:val="center"/>
              <w:rPr>
                <w:rFonts w:ascii="Sylfaen" w:hAnsi="Sylfaen"/>
                <w:sz w:val="18"/>
                <w:szCs w:val="16"/>
              </w:rPr>
            </w:pPr>
          </w:p>
          <w:p w:rsidR="00D34896" w:rsidRPr="00C66D27" w:rsidRDefault="00D34896" w:rsidP="00D34896">
            <w:pPr>
              <w:jc w:val="center"/>
              <w:rPr>
                <w:rFonts w:ascii="Sylfaen" w:hAnsi="Sylfaen"/>
                <w:sz w:val="18"/>
                <w:szCs w:val="16"/>
              </w:rPr>
            </w:pPr>
          </w:p>
          <w:p w:rsidR="00D34896" w:rsidRPr="00C66D27" w:rsidRDefault="00D34896" w:rsidP="00D34896">
            <w:pPr>
              <w:jc w:val="center"/>
              <w:rPr>
                <w:rFonts w:ascii="Sylfaen" w:hAnsi="Sylfaen"/>
                <w:sz w:val="18"/>
                <w:szCs w:val="16"/>
              </w:rPr>
            </w:pPr>
          </w:p>
          <w:p w:rsidR="00D34896" w:rsidRPr="00C66D27" w:rsidRDefault="00D34896" w:rsidP="00D34896">
            <w:pPr>
              <w:rPr>
                <w:rFonts w:ascii="Sylfaen" w:hAnsi="Sylfaen"/>
                <w:sz w:val="18"/>
                <w:szCs w:val="16"/>
              </w:rPr>
            </w:pPr>
            <w:r w:rsidRPr="00C66D27">
              <w:rPr>
                <w:rFonts w:ascii="Sylfaen" w:hAnsi="Sylfaen"/>
                <w:sz w:val="18"/>
                <w:szCs w:val="16"/>
              </w:rPr>
              <w:t xml:space="preserve">             1</w:t>
            </w:r>
          </w:p>
        </w:tc>
        <w:tc>
          <w:tcPr>
            <w:tcW w:w="1619" w:type="dxa"/>
          </w:tcPr>
          <w:p w:rsidR="00D34896" w:rsidRPr="00C66D27" w:rsidRDefault="00D34896" w:rsidP="00D34896">
            <w:pPr>
              <w:jc w:val="center"/>
              <w:rPr>
                <w:rFonts w:ascii="Sylfaen" w:hAnsi="Sylfaen"/>
                <w:sz w:val="18"/>
                <w:szCs w:val="16"/>
              </w:rPr>
            </w:pPr>
          </w:p>
          <w:p w:rsidR="00D34896" w:rsidRPr="00C66D27" w:rsidRDefault="00D34896" w:rsidP="00D34896">
            <w:pPr>
              <w:jc w:val="center"/>
              <w:rPr>
                <w:rFonts w:ascii="Sylfaen" w:hAnsi="Sylfaen"/>
                <w:sz w:val="18"/>
                <w:szCs w:val="16"/>
              </w:rPr>
            </w:pPr>
          </w:p>
          <w:p w:rsidR="00D34896" w:rsidRPr="00C66D27" w:rsidRDefault="00D34896" w:rsidP="00D34896">
            <w:pPr>
              <w:rPr>
                <w:rFonts w:ascii="Sylfaen" w:hAnsi="Sylfaen"/>
                <w:sz w:val="18"/>
                <w:szCs w:val="16"/>
              </w:rPr>
            </w:pPr>
          </w:p>
          <w:p w:rsidR="00D34896" w:rsidRPr="00C66D27" w:rsidRDefault="00D34896" w:rsidP="00D34896">
            <w:pPr>
              <w:jc w:val="center"/>
              <w:rPr>
                <w:rFonts w:ascii="Sylfaen" w:hAnsi="Sylfaen"/>
                <w:sz w:val="18"/>
                <w:szCs w:val="16"/>
              </w:rPr>
            </w:pPr>
          </w:p>
          <w:p w:rsidR="00D34896" w:rsidRPr="00C66D27" w:rsidRDefault="00D34896" w:rsidP="00D34896">
            <w:pPr>
              <w:jc w:val="center"/>
              <w:rPr>
                <w:rFonts w:ascii="Sylfaen" w:hAnsi="Sylfaen"/>
                <w:sz w:val="18"/>
                <w:szCs w:val="16"/>
              </w:rPr>
            </w:pPr>
          </w:p>
          <w:p w:rsidR="00D34896" w:rsidRPr="00C66D27" w:rsidRDefault="00D34896" w:rsidP="00D34896">
            <w:pPr>
              <w:jc w:val="center"/>
              <w:rPr>
                <w:rFonts w:ascii="Sylfaen" w:hAnsi="Sylfaen"/>
                <w:sz w:val="18"/>
                <w:szCs w:val="16"/>
                <w:lang w:val="hy-AM"/>
              </w:rPr>
            </w:pPr>
            <w:proofErr w:type="spellStart"/>
            <w:r w:rsidRPr="00C66D27">
              <w:rPr>
                <w:rFonts w:ascii="Sylfaen" w:hAnsi="Sylfaen"/>
                <w:sz w:val="18"/>
                <w:szCs w:val="16"/>
              </w:rPr>
              <w:t>Аккумулятор</w:t>
            </w:r>
            <w:proofErr w:type="spellEnd"/>
          </w:p>
        </w:tc>
        <w:tc>
          <w:tcPr>
            <w:tcW w:w="3445" w:type="dxa"/>
          </w:tcPr>
          <w:p w:rsidR="00D34896" w:rsidRPr="00C66D27" w:rsidRDefault="00D34896" w:rsidP="00D34896">
            <w:pPr>
              <w:rPr>
                <w:rFonts w:ascii="Sylfaen" w:hAnsi="Sylfaen"/>
                <w:sz w:val="18"/>
                <w:szCs w:val="16"/>
                <w:lang w:val="ru-RU"/>
              </w:rPr>
            </w:pPr>
          </w:p>
          <w:p w:rsidR="00D34896" w:rsidRPr="00C66D27" w:rsidRDefault="00D34896" w:rsidP="00D34896">
            <w:pPr>
              <w:rPr>
                <w:rFonts w:ascii="Sylfaen" w:hAnsi="Sylfaen"/>
                <w:sz w:val="18"/>
                <w:szCs w:val="16"/>
                <w:lang w:val="ru-RU"/>
              </w:rPr>
            </w:pPr>
          </w:p>
          <w:p w:rsidR="00D34896" w:rsidRPr="00C66D27" w:rsidRDefault="00D34896" w:rsidP="00D34896">
            <w:pPr>
              <w:rPr>
                <w:rFonts w:ascii="Sylfaen" w:hAnsi="Sylfaen"/>
                <w:sz w:val="18"/>
                <w:szCs w:val="16"/>
                <w:lang w:val="ru-RU"/>
              </w:rPr>
            </w:pPr>
          </w:p>
          <w:p w:rsidR="00D34896" w:rsidRPr="00C66D27" w:rsidRDefault="00D34896" w:rsidP="00D34896">
            <w:pPr>
              <w:rPr>
                <w:rFonts w:ascii="Sylfaen" w:hAnsi="Sylfaen"/>
                <w:sz w:val="18"/>
                <w:szCs w:val="16"/>
                <w:lang w:val="ru-RU"/>
              </w:rPr>
            </w:pPr>
          </w:p>
          <w:p w:rsidR="00D34896" w:rsidRPr="00C66D27" w:rsidRDefault="00D34896" w:rsidP="00D34896">
            <w:pPr>
              <w:rPr>
                <w:rFonts w:ascii="Sylfaen" w:hAnsi="Sylfaen"/>
                <w:sz w:val="18"/>
                <w:szCs w:val="16"/>
                <w:lang w:val="ru-RU"/>
              </w:rPr>
            </w:pPr>
          </w:p>
          <w:p w:rsidR="00D34896" w:rsidRPr="00C66D27" w:rsidRDefault="00D34896" w:rsidP="00D34896">
            <w:pPr>
              <w:rPr>
                <w:rFonts w:ascii="Sylfaen" w:hAnsi="Sylfaen"/>
                <w:sz w:val="20"/>
                <w:szCs w:val="24"/>
                <w:lang w:val="ru-RU"/>
              </w:rPr>
            </w:pPr>
            <w:proofErr w:type="gramStart"/>
            <w:r w:rsidRPr="00C66D27">
              <w:rPr>
                <w:rFonts w:ascii="Sylfaen" w:hAnsi="Sylfaen"/>
                <w:sz w:val="18"/>
                <w:szCs w:val="16"/>
                <w:lang w:val="ru-RU"/>
              </w:rPr>
              <w:t>Аккумулятор  1</w:t>
            </w:r>
            <w:proofErr w:type="gramEnd"/>
            <w:r w:rsidRPr="00C66D27">
              <w:rPr>
                <w:rFonts w:ascii="Sylfaen" w:hAnsi="Sylfaen"/>
                <w:sz w:val="18"/>
                <w:szCs w:val="16"/>
                <w:lang w:val="ru-RU"/>
              </w:rPr>
              <w:t xml:space="preserve">,2 Вольт с </w:t>
            </w:r>
            <w:proofErr w:type="spellStart"/>
            <w:r w:rsidRPr="00C66D27">
              <w:rPr>
                <w:rFonts w:ascii="Sylfaen" w:hAnsi="Sylfaen"/>
                <w:sz w:val="18"/>
                <w:szCs w:val="16"/>
                <w:lang w:val="ru-RU"/>
              </w:rPr>
              <w:t>Зарядн</w:t>
            </w:r>
            <w:proofErr w:type="spellEnd"/>
            <w:r w:rsidRPr="00C66D27">
              <w:rPr>
                <w:rFonts w:ascii="Sylfaen" w:hAnsi="Sylfaen"/>
                <w:sz w:val="18"/>
                <w:szCs w:val="16"/>
                <w:lang w:val="pt-BR"/>
              </w:rPr>
              <w:t>ы</w:t>
            </w:r>
            <w:r w:rsidRPr="00C66D27">
              <w:rPr>
                <w:rFonts w:ascii="Sylfaen" w:hAnsi="Sylfaen"/>
                <w:sz w:val="18"/>
                <w:szCs w:val="16"/>
                <w:lang w:val="ru-RU"/>
              </w:rPr>
              <w:t xml:space="preserve">м устройством 10 </w:t>
            </w:r>
            <w:r w:rsidRPr="00C66D27">
              <w:rPr>
                <w:rFonts w:ascii="Sylfaen" w:hAnsi="Sylfaen"/>
                <w:sz w:val="18"/>
                <w:szCs w:val="24"/>
                <w:lang w:val="pt-BR"/>
              </w:rPr>
              <w:t>ш</w:t>
            </w:r>
            <w:r w:rsidRPr="00C66D27">
              <w:rPr>
                <w:rFonts w:ascii="Sylfaen" w:hAnsi="Sylfaen"/>
                <w:sz w:val="20"/>
                <w:szCs w:val="24"/>
                <w:lang w:val="ru-RU"/>
              </w:rPr>
              <w:t>т.</w:t>
            </w:r>
          </w:p>
          <w:p w:rsidR="00D34896" w:rsidRPr="00C66D27" w:rsidRDefault="00D34896" w:rsidP="00D34896">
            <w:pPr>
              <w:rPr>
                <w:rFonts w:ascii="Sylfaen" w:hAnsi="Sylfaen"/>
                <w:sz w:val="18"/>
                <w:szCs w:val="16"/>
                <w:lang w:val="ru-RU"/>
              </w:rPr>
            </w:pPr>
            <w:r w:rsidRPr="00C66D27">
              <w:rPr>
                <w:rFonts w:ascii="Sylfaen" w:hAnsi="Sylfaen"/>
                <w:sz w:val="18"/>
                <w:szCs w:val="16"/>
                <w:lang w:val="ru-RU"/>
              </w:rPr>
              <w:t xml:space="preserve">Тип Аккумулятора: </w:t>
            </w:r>
            <w:r w:rsidRPr="00C66D27">
              <w:rPr>
                <w:rFonts w:ascii="Sylfaen" w:hAnsi="Sylfaen"/>
                <w:sz w:val="18"/>
                <w:szCs w:val="16"/>
              </w:rPr>
              <w:t>KODAK</w:t>
            </w:r>
            <w:r w:rsidRPr="00C66D27">
              <w:rPr>
                <w:rFonts w:ascii="Sylfaen" w:hAnsi="Sylfaen"/>
                <w:sz w:val="18"/>
                <w:szCs w:val="16"/>
                <w:lang w:val="ru-RU"/>
              </w:rPr>
              <w:t xml:space="preserve"> или </w:t>
            </w:r>
            <w:r w:rsidRPr="00C66D27">
              <w:rPr>
                <w:rFonts w:ascii="Sylfaen" w:hAnsi="Sylfaen"/>
                <w:sz w:val="18"/>
                <w:szCs w:val="16"/>
              </w:rPr>
              <w:t>DURACELL</w:t>
            </w:r>
            <w:r w:rsidRPr="00C66D27">
              <w:rPr>
                <w:rFonts w:ascii="Sylfaen" w:hAnsi="Sylfaen"/>
                <w:sz w:val="18"/>
                <w:szCs w:val="16"/>
                <w:lang w:val="ru-RU"/>
              </w:rPr>
              <w:t>.</w:t>
            </w:r>
          </w:p>
        </w:tc>
        <w:tc>
          <w:tcPr>
            <w:tcW w:w="2307" w:type="dxa"/>
          </w:tcPr>
          <w:p w:rsidR="00D34896" w:rsidRPr="00C66D27" w:rsidRDefault="00D34896" w:rsidP="00D34896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  <w:p w:rsidR="00D34896" w:rsidRPr="00C66D27" w:rsidRDefault="00D34896" w:rsidP="00D34896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  <w:p w:rsidR="00D34896" w:rsidRPr="00C66D27" w:rsidRDefault="00D34896" w:rsidP="00D34896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  <w:p w:rsidR="00D34896" w:rsidRPr="00C66D27" w:rsidRDefault="00D34896" w:rsidP="00D34896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  <w:p w:rsidR="00D34896" w:rsidRPr="00C66D27" w:rsidRDefault="00D34896" w:rsidP="00D34896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  <w:p w:rsidR="00D34896" w:rsidRPr="00C66D27" w:rsidRDefault="00D34896" w:rsidP="00D34896">
            <w:pPr>
              <w:jc w:val="center"/>
              <w:rPr>
                <w:rFonts w:ascii="Sylfaen" w:hAnsi="Sylfaen"/>
                <w:sz w:val="18"/>
                <w:szCs w:val="16"/>
                <w:lang w:val="hy-AM"/>
              </w:rPr>
            </w:pPr>
            <w:r w:rsidRPr="00C66D27">
              <w:rPr>
                <w:rFonts w:ascii="Sylfaen" w:hAnsi="Sylfaen"/>
                <w:sz w:val="18"/>
                <w:szCs w:val="24"/>
                <w:lang w:val="pt-BR"/>
              </w:rPr>
              <w:t>ш</w:t>
            </w:r>
            <w:r w:rsidRPr="00C66D27">
              <w:rPr>
                <w:rFonts w:ascii="Sylfaen" w:hAnsi="Sylfaen"/>
                <w:sz w:val="20"/>
                <w:szCs w:val="24"/>
                <w:lang w:val="ru-RU"/>
              </w:rPr>
              <w:t>т</w:t>
            </w:r>
            <w:r w:rsidRPr="00C66D27">
              <w:rPr>
                <w:rFonts w:ascii="Sylfaen" w:hAnsi="Sylfaen"/>
                <w:sz w:val="20"/>
                <w:szCs w:val="24"/>
              </w:rPr>
              <w:t>.</w:t>
            </w:r>
          </w:p>
        </w:tc>
        <w:tc>
          <w:tcPr>
            <w:tcW w:w="1620" w:type="dxa"/>
          </w:tcPr>
          <w:p w:rsidR="00D34896" w:rsidRPr="00C66D27" w:rsidRDefault="00D34896" w:rsidP="00D34896">
            <w:pPr>
              <w:jc w:val="center"/>
              <w:rPr>
                <w:rFonts w:ascii="Sylfaen" w:hAnsi="Sylfaen"/>
                <w:sz w:val="18"/>
                <w:szCs w:val="16"/>
              </w:rPr>
            </w:pPr>
          </w:p>
          <w:p w:rsidR="00D34896" w:rsidRPr="00C66D27" w:rsidRDefault="00D34896" w:rsidP="00D34896">
            <w:pPr>
              <w:jc w:val="center"/>
              <w:rPr>
                <w:rFonts w:ascii="Sylfaen" w:hAnsi="Sylfaen"/>
                <w:sz w:val="18"/>
                <w:szCs w:val="16"/>
              </w:rPr>
            </w:pPr>
          </w:p>
          <w:p w:rsidR="00D34896" w:rsidRPr="00C66D27" w:rsidRDefault="00D34896" w:rsidP="00D34896">
            <w:pPr>
              <w:jc w:val="center"/>
              <w:rPr>
                <w:rFonts w:ascii="Sylfaen" w:hAnsi="Sylfaen"/>
                <w:sz w:val="18"/>
                <w:szCs w:val="16"/>
              </w:rPr>
            </w:pPr>
          </w:p>
          <w:p w:rsidR="00D34896" w:rsidRPr="00C66D27" w:rsidRDefault="00D34896" w:rsidP="00D34896">
            <w:pPr>
              <w:jc w:val="center"/>
              <w:rPr>
                <w:rFonts w:ascii="Sylfaen" w:hAnsi="Sylfaen"/>
                <w:sz w:val="18"/>
                <w:szCs w:val="16"/>
              </w:rPr>
            </w:pPr>
          </w:p>
          <w:p w:rsidR="00D34896" w:rsidRPr="00C66D27" w:rsidRDefault="00D34896" w:rsidP="00D34896">
            <w:pPr>
              <w:jc w:val="center"/>
              <w:rPr>
                <w:rFonts w:ascii="Sylfaen" w:hAnsi="Sylfaen"/>
                <w:sz w:val="18"/>
                <w:szCs w:val="16"/>
              </w:rPr>
            </w:pPr>
          </w:p>
          <w:p w:rsidR="00D34896" w:rsidRPr="00C66D27" w:rsidRDefault="00D34896" w:rsidP="00D34896">
            <w:pPr>
              <w:jc w:val="center"/>
              <w:rPr>
                <w:rFonts w:ascii="Sylfaen" w:hAnsi="Sylfaen"/>
                <w:sz w:val="18"/>
                <w:szCs w:val="16"/>
              </w:rPr>
            </w:pPr>
            <w:r w:rsidRPr="00C66D27">
              <w:rPr>
                <w:rFonts w:ascii="Sylfaen" w:hAnsi="Sylfaen"/>
                <w:sz w:val="18"/>
                <w:szCs w:val="16"/>
              </w:rPr>
              <w:t>300</w:t>
            </w:r>
          </w:p>
        </w:tc>
        <w:tc>
          <w:tcPr>
            <w:tcW w:w="2430" w:type="dxa"/>
          </w:tcPr>
          <w:p w:rsidR="00D34896" w:rsidRPr="00C66D27" w:rsidRDefault="00D34896" w:rsidP="00D34896">
            <w:pPr>
              <w:jc w:val="center"/>
              <w:rPr>
                <w:rFonts w:ascii="Sylfaen" w:hAnsi="Sylfaen"/>
                <w:sz w:val="18"/>
                <w:szCs w:val="16"/>
              </w:rPr>
            </w:pPr>
          </w:p>
          <w:p w:rsidR="00D34896" w:rsidRPr="00C66D27" w:rsidRDefault="00D34896" w:rsidP="00D34896">
            <w:pPr>
              <w:jc w:val="center"/>
              <w:rPr>
                <w:rFonts w:ascii="Sylfaen" w:hAnsi="Sylfaen"/>
                <w:sz w:val="18"/>
                <w:szCs w:val="16"/>
              </w:rPr>
            </w:pPr>
          </w:p>
          <w:p w:rsidR="00D34896" w:rsidRPr="00C66D27" w:rsidRDefault="00D34896" w:rsidP="00D34896">
            <w:pPr>
              <w:jc w:val="center"/>
              <w:rPr>
                <w:rFonts w:ascii="Sylfaen" w:hAnsi="Sylfaen"/>
                <w:sz w:val="18"/>
                <w:szCs w:val="16"/>
              </w:rPr>
            </w:pPr>
          </w:p>
          <w:p w:rsidR="00D34896" w:rsidRPr="00C66D27" w:rsidRDefault="00D34896" w:rsidP="00D34896">
            <w:pPr>
              <w:jc w:val="center"/>
              <w:rPr>
                <w:rFonts w:ascii="Sylfaen" w:hAnsi="Sylfaen"/>
                <w:sz w:val="18"/>
                <w:szCs w:val="16"/>
              </w:rPr>
            </w:pPr>
          </w:p>
          <w:p w:rsidR="00D34896" w:rsidRPr="00C66D27" w:rsidRDefault="00D34896" w:rsidP="00D34896">
            <w:pPr>
              <w:jc w:val="center"/>
              <w:rPr>
                <w:rFonts w:ascii="Sylfaen" w:hAnsi="Sylfaen"/>
                <w:sz w:val="18"/>
                <w:szCs w:val="16"/>
                <w:lang w:val="ru-RU"/>
              </w:rPr>
            </w:pPr>
            <w:r w:rsidRPr="00C66D27">
              <w:rPr>
                <w:rFonts w:ascii="Sylfaen" w:hAnsi="Sylfaen"/>
                <w:sz w:val="18"/>
                <w:szCs w:val="16"/>
                <w:lang w:val="ru-RU"/>
              </w:rPr>
              <w:t xml:space="preserve">Ал. </w:t>
            </w:r>
            <w:proofErr w:type="spellStart"/>
            <w:r w:rsidRPr="00C66D27">
              <w:rPr>
                <w:rFonts w:ascii="Sylfaen" w:hAnsi="Sylfaen"/>
                <w:sz w:val="18"/>
                <w:szCs w:val="16"/>
                <w:lang w:val="ru-RU"/>
              </w:rPr>
              <w:t>Манукян</w:t>
            </w:r>
            <w:proofErr w:type="spellEnd"/>
            <w:r w:rsidRPr="00C66D27">
              <w:rPr>
                <w:rFonts w:ascii="Sylfaen" w:hAnsi="Sylfaen"/>
                <w:sz w:val="18"/>
                <w:szCs w:val="16"/>
                <w:lang w:val="ru-RU"/>
              </w:rPr>
              <w:t xml:space="preserve"> 1</w:t>
            </w:r>
          </w:p>
        </w:tc>
        <w:tc>
          <w:tcPr>
            <w:tcW w:w="2311" w:type="dxa"/>
            <w:shd w:val="clear" w:color="auto" w:fill="auto"/>
          </w:tcPr>
          <w:p w:rsidR="00D34896" w:rsidRPr="00D34896" w:rsidRDefault="00D34896" w:rsidP="00F12969">
            <w:pPr>
              <w:rPr>
                <w:lang w:val="ru-RU"/>
              </w:rPr>
            </w:pPr>
            <w:r w:rsidRPr="008660D0">
              <w:rPr>
                <w:rFonts w:ascii="Sylfaen" w:hAnsi="Sylfaen"/>
                <w:sz w:val="16"/>
                <w:szCs w:val="16"/>
                <w:lang w:val="pt-BR"/>
              </w:rPr>
              <w:t xml:space="preserve">После вступления в силу договора, при наличии соответствующих денежных средств, в течение </w:t>
            </w:r>
            <w:r w:rsidR="00F12969">
              <w:rPr>
                <w:rFonts w:ascii="Sylfaen" w:hAnsi="Sylfaen"/>
                <w:sz w:val="16"/>
                <w:szCs w:val="16"/>
                <w:lang w:val="pt-BR"/>
              </w:rPr>
              <w:t xml:space="preserve">20 </w:t>
            </w:r>
            <w:r w:rsidR="00F12969" w:rsidRPr="00F12969">
              <w:rPr>
                <w:rFonts w:ascii="GHEA Grapalat" w:hAnsi="GHEA Grapalat"/>
                <w:bCs/>
                <w:iCs/>
                <w:sz w:val="14"/>
                <w:szCs w:val="14"/>
                <w:lang w:val="ru-RU"/>
              </w:rPr>
              <w:t>календарных</w:t>
            </w:r>
            <w:r w:rsidR="00F12969" w:rsidRPr="00F12969">
              <w:rPr>
                <w:rFonts w:ascii="GHEA Grapalat" w:hAnsi="GHEA Grapalat"/>
                <w:bCs/>
                <w:iCs/>
                <w:sz w:val="14"/>
                <w:szCs w:val="14"/>
                <w:lang w:val="ru-RU"/>
              </w:rPr>
              <w:t xml:space="preserve"> </w:t>
            </w:r>
            <w:r w:rsidRPr="00F12969">
              <w:rPr>
                <w:rFonts w:ascii="Sylfaen" w:hAnsi="Sylfaen"/>
                <w:sz w:val="16"/>
                <w:szCs w:val="16"/>
                <w:lang w:val="pt-BR"/>
              </w:rPr>
              <w:t xml:space="preserve"> </w:t>
            </w:r>
            <w:r w:rsidRPr="008660D0">
              <w:rPr>
                <w:rFonts w:ascii="Sylfaen" w:hAnsi="Sylfaen"/>
                <w:sz w:val="16"/>
                <w:szCs w:val="16"/>
                <w:lang w:val="pt-BR"/>
              </w:rPr>
              <w:t xml:space="preserve">дней со дня вступления в силу </w:t>
            </w:r>
            <w:r w:rsidRPr="008660D0">
              <w:rPr>
                <w:rFonts w:ascii="Sylfaen" w:hAnsi="Sylfaen"/>
                <w:sz w:val="16"/>
                <w:szCs w:val="16"/>
                <w:lang w:val="ru-RU"/>
              </w:rPr>
              <w:t>с</w:t>
            </w:r>
            <w:r w:rsidRPr="008660D0">
              <w:rPr>
                <w:rFonts w:ascii="Sylfaen" w:hAnsi="Sylfaen"/>
                <w:sz w:val="16"/>
                <w:szCs w:val="16"/>
                <w:lang w:val="pt-BR"/>
              </w:rPr>
              <w:t>оглашени</w:t>
            </w:r>
            <w:r w:rsidRPr="008660D0">
              <w:rPr>
                <w:rFonts w:ascii="Sylfaen" w:hAnsi="Sylfaen"/>
                <w:sz w:val="16"/>
                <w:szCs w:val="16"/>
                <w:lang w:val="ru-RU"/>
              </w:rPr>
              <w:t>я</w:t>
            </w:r>
            <w:r w:rsidRPr="008660D0">
              <w:rPr>
                <w:rFonts w:ascii="Sylfaen" w:hAnsi="Sylfaen"/>
                <w:sz w:val="16"/>
                <w:szCs w:val="16"/>
                <w:lang w:val="pt-BR"/>
              </w:rPr>
              <w:t>, заключенного между сторонами на основании последнего.</w:t>
            </w:r>
          </w:p>
        </w:tc>
      </w:tr>
      <w:tr w:rsidR="00D34896" w:rsidRPr="00D34896" w:rsidTr="00B4081F">
        <w:trPr>
          <w:trHeight w:val="2549"/>
          <w:jc w:val="center"/>
        </w:trPr>
        <w:tc>
          <w:tcPr>
            <w:tcW w:w="1714" w:type="dxa"/>
          </w:tcPr>
          <w:p w:rsidR="00D34896" w:rsidRPr="00C66D27" w:rsidRDefault="00D34896" w:rsidP="00D34896">
            <w:pPr>
              <w:jc w:val="center"/>
              <w:rPr>
                <w:rFonts w:ascii="Sylfaen" w:hAnsi="Sylfaen"/>
                <w:sz w:val="18"/>
                <w:szCs w:val="16"/>
                <w:lang w:val="ru-RU"/>
              </w:rPr>
            </w:pPr>
          </w:p>
          <w:p w:rsidR="00D34896" w:rsidRPr="00C66D27" w:rsidRDefault="00D34896" w:rsidP="00D34896">
            <w:pPr>
              <w:rPr>
                <w:rFonts w:ascii="Sylfaen" w:hAnsi="Sylfaen"/>
                <w:sz w:val="18"/>
                <w:szCs w:val="16"/>
                <w:lang w:val="ru-RU"/>
              </w:rPr>
            </w:pPr>
          </w:p>
          <w:p w:rsidR="00D34896" w:rsidRPr="00C66D27" w:rsidRDefault="00D34896" w:rsidP="00D34896">
            <w:pPr>
              <w:jc w:val="center"/>
              <w:rPr>
                <w:rFonts w:ascii="Sylfaen" w:hAnsi="Sylfaen"/>
                <w:sz w:val="18"/>
                <w:szCs w:val="16"/>
                <w:lang w:val="ru-RU"/>
              </w:rPr>
            </w:pPr>
          </w:p>
          <w:p w:rsidR="00D34896" w:rsidRPr="00C66D27" w:rsidRDefault="00D34896" w:rsidP="00D34896">
            <w:pPr>
              <w:jc w:val="center"/>
              <w:rPr>
                <w:rFonts w:ascii="Sylfaen" w:hAnsi="Sylfaen"/>
                <w:sz w:val="18"/>
                <w:szCs w:val="16"/>
              </w:rPr>
            </w:pPr>
            <w:r w:rsidRPr="00C66D27">
              <w:rPr>
                <w:rFonts w:ascii="Sylfaen" w:hAnsi="Sylfaen"/>
                <w:sz w:val="18"/>
                <w:szCs w:val="16"/>
              </w:rPr>
              <w:t>2</w:t>
            </w:r>
          </w:p>
        </w:tc>
        <w:tc>
          <w:tcPr>
            <w:tcW w:w="1619" w:type="dxa"/>
          </w:tcPr>
          <w:p w:rsidR="00D34896" w:rsidRPr="00C66D27" w:rsidRDefault="00D34896" w:rsidP="00D34896">
            <w:pPr>
              <w:jc w:val="center"/>
              <w:rPr>
                <w:rFonts w:ascii="Sylfaen" w:hAnsi="Sylfaen"/>
                <w:sz w:val="18"/>
                <w:szCs w:val="16"/>
              </w:rPr>
            </w:pPr>
          </w:p>
          <w:p w:rsidR="00D34896" w:rsidRPr="00C66D27" w:rsidRDefault="00D34896" w:rsidP="00D34896">
            <w:pPr>
              <w:jc w:val="center"/>
              <w:rPr>
                <w:rFonts w:ascii="Sylfaen" w:hAnsi="Sylfaen"/>
                <w:sz w:val="18"/>
                <w:szCs w:val="16"/>
              </w:rPr>
            </w:pPr>
          </w:p>
          <w:p w:rsidR="00D34896" w:rsidRPr="00C66D27" w:rsidRDefault="00D34896" w:rsidP="00D34896">
            <w:pPr>
              <w:jc w:val="center"/>
              <w:rPr>
                <w:rFonts w:ascii="Sylfaen" w:hAnsi="Sylfaen"/>
                <w:sz w:val="18"/>
                <w:szCs w:val="16"/>
              </w:rPr>
            </w:pPr>
          </w:p>
          <w:p w:rsidR="00D34896" w:rsidRPr="00C66D27" w:rsidRDefault="00D34896" w:rsidP="00D34896">
            <w:pPr>
              <w:jc w:val="center"/>
              <w:rPr>
                <w:rFonts w:ascii="Sylfaen" w:hAnsi="Sylfaen"/>
                <w:sz w:val="18"/>
                <w:szCs w:val="16"/>
              </w:rPr>
            </w:pPr>
            <w:r w:rsidRPr="00C66D27">
              <w:rPr>
                <w:rFonts w:ascii="Sylfaen" w:hAnsi="Sylfaen"/>
                <w:sz w:val="18"/>
                <w:szCs w:val="16"/>
                <w:lang w:val="ru-RU"/>
              </w:rPr>
              <w:t>Вешалка</w:t>
            </w:r>
          </w:p>
        </w:tc>
        <w:tc>
          <w:tcPr>
            <w:tcW w:w="3445" w:type="dxa"/>
          </w:tcPr>
          <w:p w:rsidR="00D34896" w:rsidRPr="00C66D27" w:rsidRDefault="00D34896" w:rsidP="00D34896">
            <w:pPr>
              <w:rPr>
                <w:rFonts w:ascii="Sylfaen" w:hAnsi="Sylfaen"/>
                <w:sz w:val="18"/>
                <w:szCs w:val="16"/>
                <w:lang w:val="ru-RU"/>
              </w:rPr>
            </w:pPr>
          </w:p>
          <w:p w:rsidR="00D34896" w:rsidRPr="00C66D27" w:rsidRDefault="00D34896" w:rsidP="00D34896">
            <w:pPr>
              <w:rPr>
                <w:rFonts w:ascii="Sylfaen" w:hAnsi="Sylfaen"/>
                <w:sz w:val="18"/>
                <w:szCs w:val="16"/>
                <w:lang w:val="ru-RU"/>
              </w:rPr>
            </w:pPr>
            <w:r w:rsidRPr="00C66D27">
              <w:rPr>
                <w:rFonts w:ascii="Sylfaen" w:hAnsi="Sylfaen"/>
                <w:sz w:val="18"/>
                <w:szCs w:val="16"/>
                <w:lang w:val="ru-RU"/>
              </w:rPr>
              <w:t>Вешалка для размещения мыла и других аксессуаров в душевой кабине.</w:t>
            </w:r>
          </w:p>
          <w:p w:rsidR="00D34896" w:rsidRPr="00C66D27" w:rsidRDefault="00D34896" w:rsidP="00D34896">
            <w:pPr>
              <w:rPr>
                <w:rFonts w:ascii="Sylfaen" w:hAnsi="Sylfaen"/>
                <w:sz w:val="18"/>
                <w:szCs w:val="16"/>
              </w:rPr>
            </w:pPr>
            <w:r w:rsidRPr="00C66D27">
              <w:rPr>
                <w:rFonts w:ascii="Sylfaen" w:hAnsi="Sylfaen"/>
                <w:noProof/>
                <w:color w:val="333333"/>
                <w:sz w:val="18"/>
                <w:szCs w:val="21"/>
                <w:lang w:eastAsia="en-US"/>
              </w:rPr>
              <w:drawing>
                <wp:inline distT="0" distB="0" distL="0" distR="0" wp14:anchorId="140206CB" wp14:editId="2CCB5AC9">
                  <wp:extent cx="1400851" cy="998220"/>
                  <wp:effectExtent l="0" t="0" r="8890" b="0"/>
                  <wp:docPr id="3" name="Picture 3" descr="C:\Users\User\Desktop\հկյ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հկյ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2080" cy="9990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7" w:type="dxa"/>
          </w:tcPr>
          <w:p w:rsidR="00D34896" w:rsidRPr="00C66D27" w:rsidRDefault="00D34896" w:rsidP="00D34896">
            <w:pPr>
              <w:jc w:val="center"/>
              <w:rPr>
                <w:rFonts w:ascii="Sylfaen" w:hAnsi="Sylfaen"/>
                <w:sz w:val="18"/>
                <w:szCs w:val="16"/>
                <w:lang w:val="ru-RU"/>
              </w:rPr>
            </w:pPr>
          </w:p>
          <w:p w:rsidR="00D34896" w:rsidRPr="00C66D27" w:rsidRDefault="00D34896" w:rsidP="00D34896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  <w:p w:rsidR="00D34896" w:rsidRPr="00C66D27" w:rsidRDefault="00D34896" w:rsidP="00D34896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  <w:p w:rsidR="00D34896" w:rsidRPr="00C66D27" w:rsidRDefault="00D34896" w:rsidP="00D34896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  <w:p w:rsidR="00D34896" w:rsidRPr="00C66D27" w:rsidRDefault="00D34896" w:rsidP="00D34896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  <w:p w:rsidR="00D34896" w:rsidRPr="00C66D27" w:rsidRDefault="00D34896" w:rsidP="00D34896">
            <w:pPr>
              <w:jc w:val="center"/>
              <w:rPr>
                <w:rFonts w:ascii="Sylfaen" w:hAnsi="Sylfaen"/>
                <w:sz w:val="18"/>
                <w:szCs w:val="16"/>
              </w:rPr>
            </w:pPr>
            <w:r w:rsidRPr="00C66D27">
              <w:rPr>
                <w:rFonts w:ascii="Sylfaen" w:hAnsi="Sylfaen"/>
                <w:sz w:val="18"/>
                <w:szCs w:val="24"/>
                <w:lang w:val="pt-BR"/>
              </w:rPr>
              <w:t>ш</w:t>
            </w:r>
            <w:r w:rsidRPr="00C66D27">
              <w:rPr>
                <w:rFonts w:ascii="Sylfaen" w:hAnsi="Sylfaen"/>
                <w:sz w:val="20"/>
                <w:szCs w:val="24"/>
                <w:lang w:val="ru-RU"/>
              </w:rPr>
              <w:t>т</w:t>
            </w:r>
            <w:r w:rsidRPr="00C66D27">
              <w:rPr>
                <w:rFonts w:ascii="Sylfaen" w:hAnsi="Sylfaen"/>
                <w:sz w:val="20"/>
                <w:szCs w:val="24"/>
              </w:rPr>
              <w:t>.</w:t>
            </w:r>
          </w:p>
        </w:tc>
        <w:tc>
          <w:tcPr>
            <w:tcW w:w="1620" w:type="dxa"/>
            <w:vAlign w:val="center"/>
          </w:tcPr>
          <w:p w:rsidR="00D34896" w:rsidRPr="00C66D27" w:rsidRDefault="00D34896" w:rsidP="00D34896">
            <w:pPr>
              <w:jc w:val="center"/>
              <w:rPr>
                <w:rFonts w:ascii="Sylfaen" w:hAnsi="Sylfaen" w:cs="Arial"/>
                <w:sz w:val="2"/>
                <w:szCs w:val="18"/>
              </w:rPr>
            </w:pPr>
          </w:p>
          <w:p w:rsidR="00D34896" w:rsidRPr="00C66D27" w:rsidRDefault="00D34896" w:rsidP="00D34896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C66D27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  <w:tc>
          <w:tcPr>
            <w:tcW w:w="2430" w:type="dxa"/>
          </w:tcPr>
          <w:p w:rsidR="00D34896" w:rsidRPr="00C66D27" w:rsidRDefault="00D34896" w:rsidP="00D34896">
            <w:pPr>
              <w:jc w:val="center"/>
              <w:rPr>
                <w:rFonts w:ascii="Sylfaen" w:hAnsi="Sylfaen"/>
                <w:sz w:val="18"/>
                <w:szCs w:val="16"/>
              </w:rPr>
            </w:pPr>
          </w:p>
          <w:p w:rsidR="00D34896" w:rsidRPr="00C66D27" w:rsidRDefault="00D34896" w:rsidP="00D34896">
            <w:pPr>
              <w:jc w:val="center"/>
              <w:rPr>
                <w:rFonts w:ascii="Sylfaen" w:hAnsi="Sylfaen"/>
                <w:sz w:val="18"/>
                <w:szCs w:val="16"/>
              </w:rPr>
            </w:pPr>
          </w:p>
          <w:p w:rsidR="00D34896" w:rsidRPr="00C66D27" w:rsidRDefault="00D34896" w:rsidP="00D34896">
            <w:pPr>
              <w:jc w:val="center"/>
              <w:rPr>
                <w:rFonts w:ascii="Sylfaen" w:hAnsi="Sylfaen"/>
                <w:sz w:val="18"/>
                <w:szCs w:val="16"/>
              </w:rPr>
            </w:pPr>
          </w:p>
          <w:p w:rsidR="00D34896" w:rsidRPr="00C66D27" w:rsidRDefault="00D34896" w:rsidP="00D34896">
            <w:pPr>
              <w:jc w:val="center"/>
              <w:rPr>
                <w:rFonts w:ascii="Sylfaen" w:hAnsi="Sylfaen"/>
                <w:sz w:val="18"/>
                <w:szCs w:val="16"/>
                <w:lang w:val="ru-RU"/>
              </w:rPr>
            </w:pPr>
            <w:r w:rsidRPr="00C66D27">
              <w:rPr>
                <w:rFonts w:ascii="Sylfaen" w:hAnsi="Sylfaen"/>
                <w:sz w:val="18"/>
                <w:szCs w:val="16"/>
                <w:lang w:val="ru-RU"/>
              </w:rPr>
              <w:t xml:space="preserve">Ал. </w:t>
            </w:r>
            <w:proofErr w:type="spellStart"/>
            <w:r w:rsidRPr="00C66D27">
              <w:rPr>
                <w:rFonts w:ascii="Sylfaen" w:hAnsi="Sylfaen"/>
                <w:sz w:val="18"/>
                <w:szCs w:val="16"/>
                <w:lang w:val="ru-RU"/>
              </w:rPr>
              <w:t>Манукян</w:t>
            </w:r>
            <w:proofErr w:type="spellEnd"/>
            <w:r w:rsidRPr="00C66D27">
              <w:rPr>
                <w:rFonts w:ascii="Sylfaen" w:hAnsi="Sylfaen"/>
                <w:sz w:val="18"/>
                <w:szCs w:val="16"/>
                <w:lang w:val="ru-RU"/>
              </w:rPr>
              <w:t xml:space="preserve"> 1</w:t>
            </w:r>
          </w:p>
        </w:tc>
        <w:tc>
          <w:tcPr>
            <w:tcW w:w="2311" w:type="dxa"/>
            <w:shd w:val="clear" w:color="auto" w:fill="auto"/>
          </w:tcPr>
          <w:p w:rsidR="00D34896" w:rsidRPr="00D34896" w:rsidRDefault="00D34896" w:rsidP="00F12969">
            <w:pPr>
              <w:rPr>
                <w:lang w:val="ru-RU"/>
              </w:rPr>
            </w:pPr>
            <w:r w:rsidRPr="008660D0">
              <w:rPr>
                <w:rFonts w:ascii="Sylfaen" w:hAnsi="Sylfaen"/>
                <w:sz w:val="16"/>
                <w:szCs w:val="16"/>
                <w:lang w:val="pt-BR"/>
              </w:rPr>
              <w:t xml:space="preserve">После вступления в силу договора, при наличии соответствующих денежных средств, в течение </w:t>
            </w:r>
            <w:r w:rsidR="00F12969">
              <w:rPr>
                <w:rFonts w:ascii="Sylfaen" w:hAnsi="Sylfaen"/>
                <w:sz w:val="16"/>
                <w:szCs w:val="16"/>
                <w:lang w:val="pt-BR"/>
              </w:rPr>
              <w:t>20</w:t>
            </w:r>
            <w:r w:rsidR="00F12969" w:rsidRPr="00F12969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 </w:t>
            </w:r>
            <w:r w:rsidR="00F12969" w:rsidRPr="00F12969">
              <w:rPr>
                <w:rFonts w:ascii="GHEA Grapalat" w:hAnsi="GHEA Grapalat"/>
                <w:bCs/>
                <w:iCs/>
                <w:sz w:val="14"/>
                <w:szCs w:val="14"/>
                <w:lang w:val="ru-RU"/>
              </w:rPr>
              <w:t>календарных</w:t>
            </w:r>
            <w:r w:rsidR="00F12969" w:rsidRPr="00F12969">
              <w:rPr>
                <w:rFonts w:ascii="GHEA Grapalat" w:hAnsi="GHEA Grapalat"/>
                <w:bCs/>
                <w:iCs/>
                <w:sz w:val="14"/>
                <w:szCs w:val="14"/>
                <w:lang w:val="ru-RU"/>
              </w:rPr>
              <w:t xml:space="preserve"> </w:t>
            </w:r>
            <w:r w:rsidRPr="008660D0">
              <w:rPr>
                <w:rFonts w:ascii="Sylfaen" w:hAnsi="Sylfaen"/>
                <w:sz w:val="16"/>
                <w:szCs w:val="16"/>
                <w:lang w:val="pt-BR"/>
              </w:rPr>
              <w:t xml:space="preserve"> дней со дня вступления в силу </w:t>
            </w:r>
            <w:r w:rsidRPr="008660D0">
              <w:rPr>
                <w:rFonts w:ascii="Sylfaen" w:hAnsi="Sylfaen"/>
                <w:sz w:val="16"/>
                <w:szCs w:val="16"/>
                <w:lang w:val="ru-RU"/>
              </w:rPr>
              <w:t>с</w:t>
            </w:r>
            <w:r w:rsidRPr="008660D0">
              <w:rPr>
                <w:rFonts w:ascii="Sylfaen" w:hAnsi="Sylfaen"/>
                <w:sz w:val="16"/>
                <w:szCs w:val="16"/>
                <w:lang w:val="pt-BR"/>
              </w:rPr>
              <w:t>оглашени</w:t>
            </w:r>
            <w:r w:rsidRPr="008660D0">
              <w:rPr>
                <w:rFonts w:ascii="Sylfaen" w:hAnsi="Sylfaen"/>
                <w:sz w:val="16"/>
                <w:szCs w:val="16"/>
                <w:lang w:val="ru-RU"/>
              </w:rPr>
              <w:t>я</w:t>
            </w:r>
            <w:r w:rsidRPr="008660D0">
              <w:rPr>
                <w:rFonts w:ascii="Sylfaen" w:hAnsi="Sylfaen"/>
                <w:sz w:val="16"/>
                <w:szCs w:val="16"/>
                <w:lang w:val="pt-BR"/>
              </w:rPr>
              <w:t>, заключенного между сторонами на основании последнего.</w:t>
            </w:r>
          </w:p>
        </w:tc>
      </w:tr>
    </w:tbl>
    <w:p w:rsidR="00B4081F" w:rsidRPr="00C66D27" w:rsidRDefault="00B4081F">
      <w:pPr>
        <w:rPr>
          <w:rFonts w:ascii="Sylfaen" w:hAnsi="Sylfaen"/>
          <w:lang w:val="ru-RU"/>
        </w:rPr>
      </w:pPr>
      <w:bookmarkStart w:id="0" w:name="_GoBack"/>
      <w:bookmarkEnd w:id="0"/>
    </w:p>
    <w:sectPr w:rsidR="00B4081F" w:rsidRPr="00C66D27" w:rsidSect="00B4081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CDA" w:rsidRDefault="008D2CDA" w:rsidP="00B4081F">
      <w:r>
        <w:separator/>
      </w:r>
    </w:p>
  </w:endnote>
  <w:endnote w:type="continuationSeparator" w:id="0">
    <w:p w:rsidR="008D2CDA" w:rsidRDefault="008D2CDA" w:rsidP="00B40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CDA" w:rsidRDefault="008D2CDA" w:rsidP="00B4081F">
      <w:r>
        <w:separator/>
      </w:r>
    </w:p>
  </w:footnote>
  <w:footnote w:type="continuationSeparator" w:id="0">
    <w:p w:rsidR="008D2CDA" w:rsidRDefault="008D2CDA" w:rsidP="00B4081F">
      <w:r>
        <w:continuationSeparator/>
      </w:r>
    </w:p>
  </w:footnote>
  <w:footnote w:id="1">
    <w:p w:rsidR="00B4081F" w:rsidRPr="00A437E4" w:rsidRDefault="00B4081F" w:rsidP="00B4081F">
      <w:pPr>
        <w:pStyle w:val="FootnoteText"/>
        <w:rPr>
          <w:rFonts w:ascii="GHEA Grapalat" w:hAnsi="GHEA Grapalat"/>
          <w:sz w:val="16"/>
          <w:lang w:val="en-US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8ED"/>
    <w:rsid w:val="000D00C8"/>
    <w:rsid w:val="001238ED"/>
    <w:rsid w:val="001814D5"/>
    <w:rsid w:val="00743AFE"/>
    <w:rsid w:val="007A0D8D"/>
    <w:rsid w:val="007E05F6"/>
    <w:rsid w:val="008D2CDA"/>
    <w:rsid w:val="009727B7"/>
    <w:rsid w:val="009C60D7"/>
    <w:rsid w:val="00B4081F"/>
    <w:rsid w:val="00C66D27"/>
    <w:rsid w:val="00D34896"/>
    <w:rsid w:val="00F12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8FC651"/>
  <w15:chartTrackingRefBased/>
  <w15:docId w15:val="{B62C7368-BDDD-4F59-AD04-24C455C8A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081F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4081F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B4081F"/>
    <w:rPr>
      <w:rFonts w:ascii="Times Armenian" w:eastAsia="Times New Roman" w:hAnsi="Times Armenian" w:cs="Times New Roman"/>
      <w:sz w:val="20"/>
      <w:szCs w:val="20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251</Words>
  <Characters>1433</Characters>
  <Application>Microsoft Office Word</Application>
  <DocSecurity>0</DocSecurity>
  <Lines>11</Lines>
  <Paragraphs>3</Paragraphs>
  <ScaleCrop>false</ScaleCrop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Makaryan</dc:creator>
  <cp:keywords/>
  <dc:description/>
  <cp:lastModifiedBy>Alla Makaryan</cp:lastModifiedBy>
  <cp:revision>17</cp:revision>
  <dcterms:created xsi:type="dcterms:W3CDTF">2024-11-18T07:25:00Z</dcterms:created>
  <dcterms:modified xsi:type="dcterms:W3CDTF">2024-11-18T08:03:00Z</dcterms:modified>
</cp:coreProperties>
</file>