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ԻԲԿ-ԷԱՃԱՊՁԲ-24/30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Գեներատոր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ԻԲԿ-ԷԱՃԱՊՁԲ-24/30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Գեներատոր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Գեներատոր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ԻԲԿ-ԷԱՃԱՊՁԲ-24/30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Գեներատոր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 100 կՎտ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ԻԲԿ-ԷԱՃԱՊՁԲ-24/30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ԻԲԿ-ԷԱՃԱՊՁԲ-24/30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ԻԲԿ-ԷԱՃԱՊՁԲ-24/30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«ԻԲԿ-ԷԱՃԱՊՁԲ-24/30»*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ԻԲԿ-ԷԱՃԱՊՁԲ-24/30*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«ԻԲԿ-ԷԱՃԱՊՁԲ-24/30»*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ԻԲԿ-ԷԱՃԱՊՁԲ-24/30*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 100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կՎտ արդյունաբերական դիզելային գեներատոր, նախատեսված հիվանդանոցում էլեկտրամատակարարման անջատումների ժամանակ անխափան էլ․մատակարարում ապահովելու համար։ Միանում է ավտոմատ կերպով, երբ հիմնական էլեկրտրամատակարարումը խափանվում է, անհապաղ սնելով հիվանդանոցային կարևորագույն համակարգերը: Գեներատորը տեղավորված է աղմուկը նվազեցնող, եղանակին դիմացկուն պատյանում՝ աշխատում է անաղմուկ և արդյունավետ՝ ապահովելով էլ․էներգիա ժամեր շարունակ՝ վառելիքի մեկ լիցքավորումով: Ներկառուցված անվտանգության ազդանշաններով և հեշտ մոնիտորինգով, ապահովում է անվտանգ և շարունակակն գործողություն։
Տեխնիկական պայմաններ․
1. Ելքային էլեկտրաէներգիա․ 
o Հիմնական հզորությունը՝ 100 կՎտ
o Սպասման ելքային հզորություն՝ մինչև 110-120 կՎտ՝ կարճատև պիկերի համար
o Լարման ելք. կարգավորելի (400/230 Վ եռաֆազ)
o Հաճախականությունը՝ 50 Հց
2. Շարժիչի բնութագրերը
o Տեսակը՝ Արդյունաբերական կարգի դիզելային շարժիչ, 4-մխոցանի, ջրային հովացմամբ
o Վառելիքի համակարգ. ուղղակի ներարկում, վառելիքի զտիչով և ջրի բաժանարարով
o Վառելիքի սպառում. մոտավորապես 20-25 լիտր ժամում լրիվ բեռնվածության դեպքում
o Վառելիքի բաքի տարողությունը. բավարար 8-12 ժամ շարունակական աշխատանքի համար՝ լրիվ բեռնվածությամբ (նվազագույնը 250 լիտր)
3. Ավտոմատ փոխանցման անջատիչ («Автоматический ввод резерва - АВР»)
o Ֆունկցիոնալություն. ապահովում է գեներատորի ավտոմատ մեկնարկը, երբ հիմնական էլ․մատակարարումը ընդհատվում է, և դադարեցնում է՝ հիմնական մատակարարման վերականգնելումից հետո
o Արձագանքման ժամանակը. սովորաբար « 10 վայրկյան՝ էլ․մատակարարաման ընդհատման հայտնաբերումից մինչև ամբողջ բեռնվածությամբ էներգիայի մատակարարումը
o Փոխանցման ռեժիմներ՝ ձեռքով և ավտոմատ
4. Սառեցման համակարգ
o Տեսակ՝ ջրով հովացվող՝ ռադիատորով և օդափոխիչով
o Անվտանգության մեխանիզմ. գերտաքացման դեպքում շարժիչը ավտոմատ կերպով անջատվում է 
5. Աղմուկի նվազեցում
o Աղմուկի մակարդակ. խլացնող ծածկ կամ արկղ՝ աղմուկը հիվանդանոցային չափանիշներին համապատասխան նվազեցնելու համար («75 դԲ՝ 7 մ հեռավորության վրա)
o Ծածկի նյութը՝ եղանակին և կոռոզիային դիմացկուն՝ երկարաակյաց
6. Ղեկավարման վահանակ
o Տեսակ՝ թվային կարգավորիչ՝ «LCD» էկրանով
o Գործառույթներ՝ մեկնարկ/դադար, լարման և հաճախականության մոնիտորինգ, ընթացիկ ծանրաբեռնվածություն, վառելիքի մակարդակ, յուղի ճնշում և ջերմաստիճան
o Նախազգուշացումներ և ահազանգեր. յուղի ցածր ճնշում, հովացուցիչ նյութի բարձր ջերմաստիճան, մարտկոցի լիցքավորման խնդիրներ, գերբեռնվածություն
7. Մարտկոց և լիցքավորման համակարգ
o Մարտկոց. ծանրաբեռնված աշխատանքային մարտկոց՝ հուսալի գործարկման համար
o Լիցքավորում. մարտկոցի ինտեգրված ավտոմատ լիցքավորիչ՝ գործողության պատրաստ ժամանակ լիցքավորումը պահելու համար
8. Անվտանգության առանձնահատկություններ
o Տագնապային դադարեցում. արտաքին վթարային ադադարեցման կոճակ
o Պաշտպանիչ ազդանշաններ. ցածր վառելիք, գերլարում, կարճ միացում, գերբեռնվածություն, յուղի ցածր ճնշում
o Ավտոմատ անջատում. անսարքությունների դեպքում, ինչպիսիք են գերտաքացումը, յուղի ցածր ճնշումը կամ պտույտի արագության գերազանցումը
9. Տեղափոխումը, պատյանը և տեղադրումը, շահագործումը
o Գեներատորի տեղափոխումը «Իջևանի բժշկական կենտրոն» ՓԲԸ, որը գտնվում է ք․Իջևան, Նալբանդյան 1 հասցեում;
o Պատյան. Եղանակային պայմաններին դիմացկուն, աղմուկը պակասեցնող ծածկ
o Տեղադրում (մոնտաժում). տատանումների փափկեցուցիչ՝ գործառնական աղմուկն ու շարժը նվազեցնելու համար
o Գեներատորի շահագործում
10. Համապատասխանություն և հավաստագրեր
o Ստանդարտներ. համապատասխանում է հատուկ առողջապահական հաստատությունների էլեկտրական տեղադրման ստանդարտներին՝ անխափան էլ․մատակարարում ապահովելու համար
11. Այլ կարևոր բնութագրեր
o Աշխատանքային ջերմաստիճանի միջակայք. -10°C-ից +40°C
o Վառելիքի տեսակը․ դիզելային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 100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