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F8CE8" w14:textId="30BFC78B" w:rsidR="005947DB" w:rsidRPr="005363CA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8665E2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r w:rsidR="0046730B" w:rsidRPr="0046730B">
        <w:rPr>
          <w:rFonts w:ascii="GHEA Grapalat" w:hAnsi="GHEA Grapalat" w:cs="Sylfaen"/>
          <w:b/>
          <w:sz w:val="32"/>
          <w:szCs w:val="32"/>
        </w:rPr>
        <w:t>Приложение 1</w:t>
      </w:r>
    </w:p>
    <w:p w14:paraId="7FED601E" w14:textId="0D29A051" w:rsidR="005947DB" w:rsidRPr="005363CA" w:rsidRDefault="0046730B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46730B">
        <w:rPr>
          <w:rFonts w:ascii="GHEA Grapalat" w:hAnsi="GHEA Grapalat" w:cs="Sylfaen"/>
          <w:b/>
          <w:sz w:val="32"/>
          <w:szCs w:val="32"/>
        </w:rPr>
        <w:t>ТЕХНИЧЕСКАЯ СПЕЦИФИКАЦИЯ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46730B" w:rsidRPr="005363CA" w14:paraId="72A6675F" w14:textId="77777777" w:rsidTr="004C37A2">
        <w:tc>
          <w:tcPr>
            <w:tcW w:w="558" w:type="dxa"/>
          </w:tcPr>
          <w:p w14:paraId="508D55CF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46730B" w:rsidRPr="005363CA" w:rsidRDefault="0046730B" w:rsidP="0046730B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05B2AF3E" w:rsidR="0046730B" w:rsidRPr="005363CA" w:rsidRDefault="0046730B" w:rsidP="0046730B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D15B80">
              <w:t>Название технические характеристики</w:t>
            </w:r>
          </w:p>
        </w:tc>
        <w:tc>
          <w:tcPr>
            <w:tcW w:w="6879" w:type="dxa"/>
          </w:tcPr>
          <w:p w14:paraId="0057FFB8" w14:textId="2B7BBBD4" w:rsidR="0046730B" w:rsidRPr="005363CA" w:rsidRDefault="0046730B" w:rsidP="0046730B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D15B80">
              <w:t>Название технические характеристики</w:t>
            </w:r>
          </w:p>
        </w:tc>
      </w:tr>
      <w:tr w:rsidR="0046730B" w:rsidRPr="007C332D" w14:paraId="22F0FFE6" w14:textId="77777777" w:rsidTr="00EB166F">
        <w:trPr>
          <w:trHeight w:val="795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2F7841AD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46730B">
              <w:rPr>
                <w:rFonts w:ascii="GHEA Grapalat" w:hAnsi="GHEA Grapalat"/>
                <w:sz w:val="24"/>
                <w:szCs w:val="24"/>
              </w:rPr>
              <w:t>Спасательный автомобиль</w:t>
            </w: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58F52C40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DD04D8">
              <w:t>Двигатель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7B798687" w:rsidR="0046730B" w:rsidRPr="00E80644" w:rsidRDefault="0046730B" w:rsidP="004673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6730B">
              <w:rPr>
                <w:lang w:val="ru-RU"/>
              </w:rPr>
              <w:t>Мощность двигателя: не менее 190 /кВт/, максимальная скорость: 100 км / ч</w:t>
            </w:r>
          </w:p>
        </w:tc>
      </w:tr>
      <w:tr w:rsidR="0046730B" w:rsidRPr="00EB166F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77FB3A5D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D04D8">
              <w:t>Коробка передач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002AD3BF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46730B" w:rsidRPr="00EB166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68AD4B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DD04D8">
              <w:t>Размеры /мм/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18C5906" w14:textId="45C97BB8" w:rsidR="0046730B" w:rsidRPr="00E80644" w:rsidRDefault="0046730B" w:rsidP="004673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0930B4">
              <w:t>Высокая и низкая передача</w:t>
            </w:r>
          </w:p>
        </w:tc>
      </w:tr>
      <w:tr w:rsidR="0046730B" w:rsidRPr="00EB166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19DA2BFD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D04D8">
              <w:t>Вес загрузки оборудования /кг/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4A6AFE75" w:rsidR="0046730B" w:rsidRPr="00E80644" w:rsidRDefault="0046730B" w:rsidP="0046730B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0930B4">
              <w:t>Длина: 7200-7350</w:t>
            </w:r>
          </w:p>
        </w:tc>
      </w:tr>
      <w:tr w:rsidR="0046730B" w:rsidRPr="005363CA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3D46841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D04D8">
              <w:t>Тип буксировки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63DB394A" w:rsidR="0046730B" w:rsidRPr="00E80644" w:rsidRDefault="0046730B" w:rsidP="004673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0930B4">
              <w:t>Ширина: 2500-2520</w:t>
            </w:r>
          </w:p>
        </w:tc>
      </w:tr>
      <w:tr w:rsidR="0046730B" w:rsidRPr="005363CA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2A5E5374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D04D8">
              <w:t>Колесная база /мм/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479B5CC9" w:rsidR="0046730B" w:rsidRPr="00E80644" w:rsidRDefault="0046730B" w:rsidP="004673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0930B4">
              <w:t>Высота: 3300-3350</w:t>
            </w:r>
          </w:p>
        </w:tc>
      </w:tr>
      <w:tr w:rsidR="0046730B" w:rsidRPr="005363CA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44C1FA51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D04D8">
              <w:t>Передний и задний мост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6905AEAA" w:rsidR="0046730B" w:rsidRPr="00E80644" w:rsidRDefault="0046730B" w:rsidP="004673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0930B4">
              <w:t>Не более 9500</w:t>
            </w:r>
          </w:p>
        </w:tc>
      </w:tr>
      <w:tr w:rsidR="0046730B" w:rsidRPr="005363CA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46730B" w:rsidRPr="00EB166F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7ECE55E4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5DACD700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D04D8">
              <w:t>Структура камеры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2244B922" w:rsidR="0046730B" w:rsidRPr="00E80644" w:rsidRDefault="0046730B" w:rsidP="004673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0930B4">
              <w:t>6×6</w:t>
            </w:r>
          </w:p>
        </w:tc>
      </w:tr>
      <w:tr w:rsidR="0046730B" w:rsidRPr="005363C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6704F335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D04D8">
              <w:t>Сиденья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449F6507" w:rsidR="0046730B" w:rsidRPr="00E80644" w:rsidRDefault="0046730B" w:rsidP="0046730B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0930B4">
              <w:t>3600+1300</w:t>
            </w:r>
          </w:p>
        </w:tc>
      </w:tr>
      <w:tr w:rsidR="0046730B" w:rsidRPr="007C332D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1E9D348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D04D8">
              <w:t>Емкость резервуара для воды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31F38D58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6730B">
              <w:rPr>
                <w:lang w:val="ru-RU"/>
              </w:rPr>
              <w:t>Не менее 7 тонн и 13 тонн</w:t>
            </w:r>
          </w:p>
        </w:tc>
      </w:tr>
      <w:tr w:rsidR="0046730B" w:rsidRPr="007C332D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662789FA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D04D8">
              <w:t>Насыщение бака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E352F" w14:textId="081C5579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6730B">
              <w:rPr>
                <w:lang w:val="ru-RU"/>
              </w:rPr>
              <w:t>Конструкция кабины водителя должна иметь плоское изголовье, двухрядное сиденье, четырехместный салон для пассажиров</w:t>
            </w:r>
          </w:p>
        </w:tc>
      </w:tr>
      <w:tr w:rsidR="0046730B" w:rsidRPr="00EB166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46730B" w:rsidRPr="00EB166F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10DB123B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5359D">
              <w:t>Расход пожарного насоса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25F4D372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5D35">
              <w:t xml:space="preserve">Не менее 38 л/с    </w:t>
            </w:r>
          </w:p>
        </w:tc>
      </w:tr>
      <w:tr w:rsidR="0046730B" w:rsidRPr="00EB166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46730B" w:rsidRPr="00EB166F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0CDAE886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5359D">
              <w:t>Давление՝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5CBF57D5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5D35">
              <w:t>1,0 МПа</w:t>
            </w:r>
          </w:p>
        </w:tc>
      </w:tr>
      <w:tr w:rsidR="0046730B" w:rsidRPr="00EB166F" w14:paraId="0474D81C" w14:textId="77777777" w:rsidTr="00586B67">
        <w:trPr>
          <w:trHeight w:val="485"/>
        </w:trPr>
        <w:tc>
          <w:tcPr>
            <w:tcW w:w="558" w:type="dxa"/>
            <w:vMerge/>
          </w:tcPr>
          <w:p w14:paraId="40A3D771" w14:textId="77777777" w:rsidR="0046730B" w:rsidRPr="00EB166F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221B5176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5359D">
              <w:t>Время слива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1FF2E029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5D35">
              <w:t>35 секунд</w:t>
            </w:r>
          </w:p>
        </w:tc>
      </w:tr>
      <w:tr w:rsidR="0046730B" w:rsidRPr="00EB166F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46730B" w:rsidRPr="00EB166F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5D33837F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5359D">
              <w:t xml:space="preserve">Глубина всасывания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46E0CEF6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5D35">
              <w:t>7 м</w:t>
            </w:r>
          </w:p>
        </w:tc>
      </w:tr>
      <w:tr w:rsidR="0046730B" w:rsidRPr="007C332D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46730B" w:rsidRPr="00EB166F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244D155F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6730B">
              <w:rPr>
                <w:lang w:val="ru-RU"/>
              </w:rPr>
              <w:t xml:space="preserve">Насос линии всасывания воды должен </w:t>
            </w:r>
            <w:r w:rsidRPr="0046730B">
              <w:rPr>
                <w:lang w:val="ru-RU"/>
              </w:rPr>
              <w:lastRenderedPageBreak/>
              <w:t>иметь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50AD344" w14:textId="55E581B1" w:rsidR="0046730B" w:rsidRPr="00E80644" w:rsidRDefault="0046730B" w:rsidP="0046730B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46730B">
              <w:rPr>
                <w:lang w:val="ru-RU"/>
              </w:rPr>
              <w:lastRenderedPageBreak/>
              <w:t xml:space="preserve">Доступ к воде </w:t>
            </w:r>
            <w:r>
              <w:rPr>
                <w:lang w:val="hy-AM"/>
              </w:rPr>
              <w:t>Փ</w:t>
            </w:r>
            <w:r w:rsidRPr="0046730B">
              <w:rPr>
                <w:lang w:val="ru-RU"/>
              </w:rPr>
              <w:t xml:space="preserve">125 мм, возможность поглощения воды из </w:t>
            </w:r>
            <w:r w:rsidRPr="0046730B">
              <w:rPr>
                <w:lang w:val="ru-RU"/>
              </w:rPr>
              <w:lastRenderedPageBreak/>
              <w:t>природного источника воды, резервуара для жидкости, пожарного резервуара.</w:t>
            </w:r>
          </w:p>
        </w:tc>
      </w:tr>
      <w:tr w:rsidR="0046730B" w:rsidRPr="007C332D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46730B" w:rsidRPr="005363CA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0BCBD9ED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5359D">
              <w:t>Зарядная трубка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0B8F8202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6730B">
              <w:rPr>
                <w:lang w:val="ru-RU"/>
              </w:rPr>
              <w:t>В верхней части пути выхода воды должна быть 1 выпускная спринклерная трубка диаметром 89 мм и регулирующий клапан с гибким соединением, а справа и слева от камеры насоса должны быть по одному выпускному отверстию, управляемому неавтоматизированным шаровым краном диаметром 80 мм.</w:t>
            </w:r>
          </w:p>
        </w:tc>
      </w:tr>
      <w:tr w:rsidR="0046730B" w:rsidRPr="007C332D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46730B" w:rsidRPr="00EB166F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4B92066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5359D">
              <w:t>Комфорт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6FB66F44" w:rsidR="0046730B" w:rsidRPr="00E80644" w:rsidRDefault="0046730B" w:rsidP="004673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6730B">
              <w:rPr>
                <w:lang w:val="ru-RU"/>
              </w:rPr>
              <w:t xml:space="preserve">По одной заправочной трубке для воды </w:t>
            </w:r>
            <w:r>
              <w:t>Փ</w:t>
            </w:r>
            <w:r w:rsidRPr="0046730B">
              <w:rPr>
                <w:lang w:val="ru-RU"/>
              </w:rPr>
              <w:t>65 мм доступны с правой и левой сторон автомобиля.</w:t>
            </w:r>
          </w:p>
        </w:tc>
      </w:tr>
      <w:tr w:rsidR="0046730B" w:rsidRPr="007C332D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46730B" w:rsidRPr="00CE7690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477B574D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5359D">
              <w:t>Мощность сигнала тревоги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EC5C393" w14:textId="2706ABD8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6730B">
              <w:rPr>
                <w:lang w:val="ru-RU"/>
              </w:rPr>
              <w:t>Каркас и внешняя часть корпуса оборудования и камеры насоса изготовлены из углеродистой стали, внутренняя стойка изготовлена из профиля из алюминиевого сплава, а внутренняя панель изготовлена из плиты из окисленного алюминия</w:t>
            </w:r>
          </w:p>
        </w:tc>
      </w:tr>
      <w:tr w:rsidR="0046730B" w:rsidRPr="0046730B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46730B" w:rsidRPr="00CE7690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296A87A2" w:rsidR="0046730B" w:rsidRPr="00E80644" w:rsidRDefault="0046730B" w:rsidP="0046730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5359D">
              <w:t>Документы, прилагаемые к автомобилю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666A80E" w14:textId="55880C6C" w:rsidR="0046730B" w:rsidRPr="00E80644" w:rsidRDefault="0046730B" w:rsidP="0046730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5D35">
              <w:t>Не менее 100 Вт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B7D9DA8" w14:textId="3A152775" w:rsidR="00FC6E19" w:rsidRDefault="0046730B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46730B">
        <w:rPr>
          <w:rFonts w:ascii="GHEA Grapalat" w:hAnsi="GHEA Grapalat"/>
          <w:b/>
          <w:sz w:val="26"/>
          <w:szCs w:val="26"/>
          <w:lang w:val="hy-AM"/>
        </w:rPr>
        <w:t>Таблица оборудования</w:t>
      </w:r>
    </w:p>
    <w:p w14:paraId="3356C53F" w14:textId="77777777" w:rsidR="0058369B" w:rsidRDefault="0058369B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040"/>
        <w:gridCol w:w="1440"/>
        <w:gridCol w:w="5958"/>
      </w:tblGrid>
      <w:tr w:rsidR="0046730B" w14:paraId="03E827A4" w14:textId="77777777" w:rsidTr="0058369B">
        <w:tc>
          <w:tcPr>
            <w:tcW w:w="738" w:type="dxa"/>
          </w:tcPr>
          <w:p w14:paraId="28BC8C4A" w14:textId="4A4F8C8B" w:rsidR="0046730B" w:rsidRPr="0046730B" w:rsidRDefault="0046730B" w:rsidP="0046730B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ru-RU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ru-RU"/>
              </w:rPr>
              <w:t>Н</w:t>
            </w:r>
          </w:p>
        </w:tc>
        <w:tc>
          <w:tcPr>
            <w:tcW w:w="5040" w:type="dxa"/>
          </w:tcPr>
          <w:p w14:paraId="645EC288" w14:textId="548017AA" w:rsidR="0046730B" w:rsidRDefault="0046730B" w:rsidP="0046730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3D2638">
              <w:t xml:space="preserve">Название </w:t>
            </w:r>
          </w:p>
        </w:tc>
        <w:tc>
          <w:tcPr>
            <w:tcW w:w="1440" w:type="dxa"/>
          </w:tcPr>
          <w:p w14:paraId="2259B878" w14:textId="3B311248" w:rsidR="0046730B" w:rsidRDefault="0046730B" w:rsidP="0046730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3D2638">
              <w:t xml:space="preserve">Количество </w:t>
            </w:r>
          </w:p>
        </w:tc>
        <w:tc>
          <w:tcPr>
            <w:tcW w:w="5958" w:type="dxa"/>
          </w:tcPr>
          <w:p w14:paraId="67069DFF" w14:textId="64971B7C" w:rsidR="0046730B" w:rsidRDefault="0046730B" w:rsidP="0046730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3D2638">
              <w:t>Примечания</w:t>
            </w:r>
          </w:p>
        </w:tc>
      </w:tr>
      <w:tr w:rsidR="009705E4" w:rsidRPr="0046730B" w14:paraId="08E95C0D" w14:textId="77777777" w:rsidTr="0058369B">
        <w:trPr>
          <w:trHeight w:val="377"/>
        </w:trPr>
        <w:tc>
          <w:tcPr>
            <w:tcW w:w="738" w:type="dxa"/>
          </w:tcPr>
          <w:p w14:paraId="7C45768C" w14:textId="41FCF6DC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1.</w:t>
            </w:r>
          </w:p>
        </w:tc>
        <w:tc>
          <w:tcPr>
            <w:tcW w:w="5040" w:type="dxa"/>
          </w:tcPr>
          <w:p w14:paraId="0FE1CD00" w14:textId="463B48EB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Пожарная труба</w:t>
            </w:r>
          </w:p>
        </w:tc>
        <w:tc>
          <w:tcPr>
            <w:tcW w:w="1440" w:type="dxa"/>
          </w:tcPr>
          <w:p w14:paraId="64824174" w14:textId="08D023EB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5958" w:type="dxa"/>
          </w:tcPr>
          <w:p w14:paraId="7415F1C7" w14:textId="24ADE5D6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C03B26">
              <w:t xml:space="preserve">Тип 16: </w:t>
            </w:r>
            <w:r w:rsidR="007C332D">
              <w:t>Փ</w:t>
            </w:r>
            <w:r w:rsidRPr="00C03B26">
              <w:t xml:space="preserve"> 65 мм, 4 диска</w:t>
            </w:r>
          </w:p>
        </w:tc>
      </w:tr>
      <w:tr w:rsidR="009705E4" w14:paraId="2B1D7341" w14:textId="77777777" w:rsidTr="0058369B">
        <w:tc>
          <w:tcPr>
            <w:tcW w:w="738" w:type="dxa"/>
          </w:tcPr>
          <w:p w14:paraId="7B7D22D4" w14:textId="2097250D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2.</w:t>
            </w:r>
          </w:p>
        </w:tc>
        <w:tc>
          <w:tcPr>
            <w:tcW w:w="5040" w:type="dxa"/>
          </w:tcPr>
          <w:p w14:paraId="0AAE237E" w14:textId="40B3080C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Пояс для заправки водой</w:t>
            </w:r>
          </w:p>
        </w:tc>
        <w:tc>
          <w:tcPr>
            <w:tcW w:w="1440" w:type="dxa"/>
          </w:tcPr>
          <w:p w14:paraId="559451A5" w14:textId="5C5D3927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360CFB9C" w14:textId="72D9106C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C03B26">
              <w:t xml:space="preserve">Тип 16: </w:t>
            </w:r>
            <w:r w:rsidR="007C332D">
              <w:t>Փ</w:t>
            </w:r>
            <w:r w:rsidRPr="00C03B26">
              <w:t>80 мм, 4 диска</w:t>
            </w:r>
          </w:p>
        </w:tc>
      </w:tr>
      <w:tr w:rsidR="009705E4" w14:paraId="1F0AD132" w14:textId="77777777" w:rsidTr="0058369B">
        <w:tc>
          <w:tcPr>
            <w:tcW w:w="738" w:type="dxa"/>
          </w:tcPr>
          <w:p w14:paraId="23DB4774" w14:textId="61752702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3.</w:t>
            </w:r>
          </w:p>
        </w:tc>
        <w:tc>
          <w:tcPr>
            <w:tcW w:w="5040" w:type="dxa"/>
          </w:tcPr>
          <w:p w14:paraId="2E50E184" w14:textId="0ABB2C47" w:rsidR="009705E4" w:rsidRPr="00FC6E19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Разбрызгиватель постоянного тока</w:t>
            </w:r>
          </w:p>
        </w:tc>
        <w:tc>
          <w:tcPr>
            <w:tcW w:w="1440" w:type="dxa"/>
          </w:tcPr>
          <w:p w14:paraId="6FE85D84" w14:textId="737480AF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4058859E" w14:textId="3B066B38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C03B26">
              <w:t>Тип 1665, внутреннее сцепление</w:t>
            </w:r>
          </w:p>
        </w:tc>
      </w:tr>
      <w:tr w:rsidR="009705E4" w14:paraId="6062CA29" w14:textId="77777777" w:rsidTr="0058369B">
        <w:tc>
          <w:tcPr>
            <w:tcW w:w="738" w:type="dxa"/>
          </w:tcPr>
          <w:p w14:paraId="7D0839FC" w14:textId="666655E9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4.</w:t>
            </w:r>
          </w:p>
        </w:tc>
        <w:tc>
          <w:tcPr>
            <w:tcW w:w="5040" w:type="dxa"/>
          </w:tcPr>
          <w:p w14:paraId="3FA57C0C" w14:textId="57CB284F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Многофункциональный разбрызгиватель</w:t>
            </w:r>
          </w:p>
        </w:tc>
        <w:tc>
          <w:tcPr>
            <w:tcW w:w="1440" w:type="dxa"/>
          </w:tcPr>
          <w:p w14:paraId="4A94A9CE" w14:textId="734EEFC5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44432EAF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48C4E134" w14:textId="77777777" w:rsidTr="0058369B">
        <w:tc>
          <w:tcPr>
            <w:tcW w:w="738" w:type="dxa"/>
          </w:tcPr>
          <w:p w14:paraId="48F277E3" w14:textId="7EFAB1D8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5.</w:t>
            </w:r>
          </w:p>
        </w:tc>
        <w:tc>
          <w:tcPr>
            <w:tcW w:w="5040" w:type="dxa"/>
          </w:tcPr>
          <w:p w14:paraId="18EE1602" w14:textId="628E3D6C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Сухой химический огнетушитель</w:t>
            </w:r>
          </w:p>
        </w:tc>
        <w:tc>
          <w:tcPr>
            <w:tcW w:w="1440" w:type="dxa"/>
          </w:tcPr>
          <w:p w14:paraId="00CF1CB4" w14:textId="49CA5374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248CCDEE" w14:textId="004C20A2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4A604A9E" w14:textId="77777777" w:rsidTr="0058369B">
        <w:tc>
          <w:tcPr>
            <w:tcW w:w="738" w:type="dxa"/>
          </w:tcPr>
          <w:p w14:paraId="440060A5" w14:textId="7285A261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6.</w:t>
            </w:r>
          </w:p>
        </w:tc>
        <w:tc>
          <w:tcPr>
            <w:tcW w:w="5040" w:type="dxa"/>
          </w:tcPr>
          <w:p w14:paraId="5D886684" w14:textId="2C160FA9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Коллектор для воды</w:t>
            </w:r>
          </w:p>
        </w:tc>
        <w:tc>
          <w:tcPr>
            <w:tcW w:w="1440" w:type="dxa"/>
          </w:tcPr>
          <w:p w14:paraId="54D1C838" w14:textId="675CFF40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0EFAE643" w14:textId="038C9FCD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C03B26">
              <w:t>3 кг сухого порошка ABC</w:t>
            </w:r>
          </w:p>
        </w:tc>
      </w:tr>
      <w:tr w:rsidR="009705E4" w14:paraId="711FDCE1" w14:textId="77777777" w:rsidTr="0058369B">
        <w:tc>
          <w:tcPr>
            <w:tcW w:w="738" w:type="dxa"/>
          </w:tcPr>
          <w:p w14:paraId="6B1B64AA" w14:textId="0BB34745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7.</w:t>
            </w:r>
          </w:p>
        </w:tc>
        <w:tc>
          <w:tcPr>
            <w:tcW w:w="5040" w:type="dxa"/>
          </w:tcPr>
          <w:p w14:paraId="14F1C2B9" w14:textId="397CF5AD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Распределитель воды</w:t>
            </w:r>
          </w:p>
        </w:tc>
        <w:tc>
          <w:tcPr>
            <w:tcW w:w="1440" w:type="dxa"/>
          </w:tcPr>
          <w:p w14:paraId="19C7FB84" w14:textId="75B91E0D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2808B54C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655BBFEC" w14:textId="77777777" w:rsidTr="0058369B">
        <w:tc>
          <w:tcPr>
            <w:tcW w:w="738" w:type="dxa"/>
          </w:tcPr>
          <w:p w14:paraId="534731B5" w14:textId="77C1E86C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8.</w:t>
            </w:r>
          </w:p>
        </w:tc>
        <w:tc>
          <w:tcPr>
            <w:tcW w:w="5040" w:type="dxa"/>
          </w:tcPr>
          <w:p w14:paraId="6D4ABC1A" w14:textId="69733309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Ключ от водопоглощающей трубы</w:t>
            </w:r>
          </w:p>
        </w:tc>
        <w:tc>
          <w:tcPr>
            <w:tcW w:w="1440" w:type="dxa"/>
          </w:tcPr>
          <w:p w14:paraId="671F18FF" w14:textId="693C67B1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958" w:type="dxa"/>
          </w:tcPr>
          <w:p w14:paraId="2F0EC9AD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7DABA3CE" w14:textId="77777777" w:rsidTr="0058369B">
        <w:tc>
          <w:tcPr>
            <w:tcW w:w="738" w:type="dxa"/>
          </w:tcPr>
          <w:p w14:paraId="4BAB6E2D" w14:textId="64FE6693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9.</w:t>
            </w:r>
          </w:p>
        </w:tc>
        <w:tc>
          <w:tcPr>
            <w:tcW w:w="5040" w:type="dxa"/>
          </w:tcPr>
          <w:p w14:paraId="0AAEA066" w14:textId="75DED10A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Резиновый молоток</w:t>
            </w:r>
          </w:p>
        </w:tc>
        <w:tc>
          <w:tcPr>
            <w:tcW w:w="1440" w:type="dxa"/>
          </w:tcPr>
          <w:p w14:paraId="684C19AE" w14:textId="5BEE87C7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4A8223FE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211E211F" w14:textId="77777777" w:rsidTr="0058369B">
        <w:tc>
          <w:tcPr>
            <w:tcW w:w="738" w:type="dxa"/>
          </w:tcPr>
          <w:p w14:paraId="0BC34135" w14:textId="0EB2129C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10.</w:t>
            </w:r>
          </w:p>
        </w:tc>
        <w:tc>
          <w:tcPr>
            <w:tcW w:w="5040" w:type="dxa"/>
          </w:tcPr>
          <w:p w14:paraId="5CA94387" w14:textId="109E6A19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705E4">
              <w:rPr>
                <w:lang w:val="ru-RU"/>
              </w:rPr>
              <w:t>Ключ от наземного пожарного гидранта</w:t>
            </w:r>
          </w:p>
        </w:tc>
        <w:tc>
          <w:tcPr>
            <w:tcW w:w="1440" w:type="dxa"/>
          </w:tcPr>
          <w:p w14:paraId="64907180" w14:textId="64656032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145F2514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72649990" w14:textId="77777777" w:rsidTr="0058369B">
        <w:tc>
          <w:tcPr>
            <w:tcW w:w="738" w:type="dxa"/>
          </w:tcPr>
          <w:p w14:paraId="03C49CBD" w14:textId="6080B227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lastRenderedPageBreak/>
              <w:t>11.</w:t>
            </w:r>
          </w:p>
        </w:tc>
        <w:tc>
          <w:tcPr>
            <w:tcW w:w="5040" w:type="dxa"/>
          </w:tcPr>
          <w:p w14:paraId="28BD9EA8" w14:textId="778B52B2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705E4">
              <w:rPr>
                <w:lang w:val="ru-RU"/>
              </w:rPr>
              <w:t>Ключ от подземного пожарного гидранта</w:t>
            </w:r>
          </w:p>
        </w:tc>
        <w:tc>
          <w:tcPr>
            <w:tcW w:w="1440" w:type="dxa"/>
          </w:tcPr>
          <w:p w14:paraId="0D7C5C04" w14:textId="20285A66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76E2B5C7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39A644A9" w14:textId="77777777" w:rsidTr="0058369B">
        <w:tc>
          <w:tcPr>
            <w:tcW w:w="738" w:type="dxa"/>
          </w:tcPr>
          <w:p w14:paraId="48354E2E" w14:textId="443F66F2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12.</w:t>
            </w:r>
          </w:p>
        </w:tc>
        <w:tc>
          <w:tcPr>
            <w:tcW w:w="5040" w:type="dxa"/>
          </w:tcPr>
          <w:p w14:paraId="40050C88" w14:textId="422F72D8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Ременный мост</w:t>
            </w:r>
          </w:p>
        </w:tc>
        <w:tc>
          <w:tcPr>
            <w:tcW w:w="1440" w:type="dxa"/>
          </w:tcPr>
          <w:p w14:paraId="1CBEA4BC" w14:textId="29560688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958" w:type="dxa"/>
          </w:tcPr>
          <w:p w14:paraId="58C28647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0361E4BF" w14:textId="77777777" w:rsidTr="0058369B">
        <w:tc>
          <w:tcPr>
            <w:tcW w:w="738" w:type="dxa"/>
          </w:tcPr>
          <w:p w14:paraId="7BB36C22" w14:textId="4F5D3784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13.</w:t>
            </w:r>
          </w:p>
        </w:tc>
        <w:tc>
          <w:tcPr>
            <w:tcW w:w="5040" w:type="dxa"/>
          </w:tcPr>
          <w:p w14:paraId="2D484BDD" w14:textId="3C912A43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 xml:space="preserve">Обмотка с водяным поясом </w:t>
            </w:r>
          </w:p>
        </w:tc>
        <w:tc>
          <w:tcPr>
            <w:tcW w:w="1440" w:type="dxa"/>
          </w:tcPr>
          <w:p w14:paraId="49932C56" w14:textId="1BFC27BB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5958" w:type="dxa"/>
          </w:tcPr>
          <w:p w14:paraId="2E18AAEC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72DCD22D" w14:textId="77777777" w:rsidTr="0058369B">
        <w:tc>
          <w:tcPr>
            <w:tcW w:w="738" w:type="dxa"/>
          </w:tcPr>
          <w:p w14:paraId="111F48C4" w14:textId="4627A87B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14.</w:t>
            </w:r>
          </w:p>
        </w:tc>
        <w:tc>
          <w:tcPr>
            <w:tcW w:w="5040" w:type="dxa"/>
          </w:tcPr>
          <w:p w14:paraId="7837410B" w14:textId="659502C6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Крючок для водяного ремня</w:t>
            </w:r>
          </w:p>
        </w:tc>
        <w:tc>
          <w:tcPr>
            <w:tcW w:w="1440" w:type="dxa"/>
          </w:tcPr>
          <w:p w14:paraId="7AC74BE3" w14:textId="0D6E90D7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5958" w:type="dxa"/>
          </w:tcPr>
          <w:p w14:paraId="4AB73E46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3781531A" w14:textId="77777777" w:rsidTr="0058369B">
        <w:tc>
          <w:tcPr>
            <w:tcW w:w="738" w:type="dxa"/>
          </w:tcPr>
          <w:p w14:paraId="57DC442B" w14:textId="7A77553D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15.</w:t>
            </w:r>
          </w:p>
        </w:tc>
        <w:tc>
          <w:tcPr>
            <w:tcW w:w="5040" w:type="dxa"/>
          </w:tcPr>
          <w:p w14:paraId="383014F7" w14:textId="0D294ADA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Пожарный топор</w:t>
            </w:r>
          </w:p>
        </w:tc>
        <w:tc>
          <w:tcPr>
            <w:tcW w:w="1440" w:type="dxa"/>
          </w:tcPr>
          <w:p w14:paraId="27A11E6D" w14:textId="5EB5E10D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6B18F524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14:paraId="3D8617FB" w14:textId="77777777" w:rsidTr="0058369B">
        <w:tc>
          <w:tcPr>
            <w:tcW w:w="738" w:type="dxa"/>
          </w:tcPr>
          <w:p w14:paraId="18346CED" w14:textId="4F0E0E34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16.</w:t>
            </w:r>
          </w:p>
        </w:tc>
        <w:tc>
          <w:tcPr>
            <w:tcW w:w="5040" w:type="dxa"/>
          </w:tcPr>
          <w:p w14:paraId="2E437479" w14:textId="3ED0AA94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 xml:space="preserve">Пожарная всасывающая трубка </w:t>
            </w:r>
          </w:p>
        </w:tc>
        <w:tc>
          <w:tcPr>
            <w:tcW w:w="1440" w:type="dxa"/>
          </w:tcPr>
          <w:p w14:paraId="6CD81E85" w14:textId="49848EA9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5958" w:type="dxa"/>
          </w:tcPr>
          <w:p w14:paraId="3A17C8FB" w14:textId="77777777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:rsidRPr="0046730B" w14:paraId="564D2AE3" w14:textId="77777777" w:rsidTr="0058369B">
        <w:tc>
          <w:tcPr>
            <w:tcW w:w="738" w:type="dxa"/>
          </w:tcPr>
          <w:p w14:paraId="42F6CBBC" w14:textId="6943C345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17.</w:t>
            </w:r>
          </w:p>
        </w:tc>
        <w:tc>
          <w:tcPr>
            <w:tcW w:w="5040" w:type="dxa"/>
          </w:tcPr>
          <w:p w14:paraId="10F2D014" w14:textId="5D92C440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705E4">
              <w:rPr>
                <w:lang w:val="ru-RU"/>
              </w:rPr>
              <w:t>Фильтр с всасывающей трубкой для воды</w:t>
            </w:r>
          </w:p>
        </w:tc>
        <w:tc>
          <w:tcPr>
            <w:tcW w:w="1440" w:type="dxa"/>
          </w:tcPr>
          <w:p w14:paraId="4E254E81" w14:textId="03DA6D1C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08419065" w14:textId="44DB30C0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9705E4" w:rsidRPr="007C332D" w14:paraId="47A9B75E" w14:textId="77777777" w:rsidTr="0058369B">
        <w:tc>
          <w:tcPr>
            <w:tcW w:w="738" w:type="dxa"/>
          </w:tcPr>
          <w:p w14:paraId="1AE17CB7" w14:textId="67A71ADC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18.</w:t>
            </w:r>
          </w:p>
        </w:tc>
        <w:tc>
          <w:tcPr>
            <w:tcW w:w="5040" w:type="dxa"/>
          </w:tcPr>
          <w:p w14:paraId="577A468E" w14:textId="55E4956A" w:rsidR="009705E4" w:rsidRDefault="009705E4" w:rsidP="009705E4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 w:rsidRPr="009811FF">
              <w:t>Интерфейс разного диаметра</w:t>
            </w:r>
          </w:p>
        </w:tc>
        <w:tc>
          <w:tcPr>
            <w:tcW w:w="1440" w:type="dxa"/>
          </w:tcPr>
          <w:p w14:paraId="08F199C5" w14:textId="2C45E39A" w:rsidR="009705E4" w:rsidRPr="0058369B" w:rsidRDefault="009705E4" w:rsidP="009705E4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958" w:type="dxa"/>
          </w:tcPr>
          <w:p w14:paraId="37A4C86C" w14:textId="56A41B45" w:rsidR="009705E4" w:rsidRPr="0058369B" w:rsidRDefault="009705E4" w:rsidP="009705E4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9705E4">
              <w:rPr>
                <w:lang w:val="ru-RU"/>
              </w:rPr>
              <w:t>Одна всасывающая трубка на каждые 8 м</w:t>
            </w:r>
          </w:p>
        </w:tc>
      </w:tr>
    </w:tbl>
    <w:p w14:paraId="413649F8" w14:textId="77777777" w:rsidR="00FC6E19" w:rsidRPr="00EB166F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FC6E19" w:rsidRPr="00EB166F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1D7C2" w14:textId="77777777" w:rsidR="00103E84" w:rsidRDefault="00103E84" w:rsidP="008C0CEF">
      <w:pPr>
        <w:spacing w:after="0" w:line="240" w:lineRule="auto"/>
      </w:pPr>
      <w:r>
        <w:separator/>
      </w:r>
    </w:p>
  </w:endnote>
  <w:endnote w:type="continuationSeparator" w:id="0">
    <w:p w14:paraId="0F314B39" w14:textId="77777777" w:rsidR="00103E84" w:rsidRDefault="00103E84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0919C" w14:textId="77777777" w:rsidR="00103E84" w:rsidRDefault="00103E84" w:rsidP="008C0CEF">
      <w:pPr>
        <w:spacing w:after="0" w:line="240" w:lineRule="auto"/>
      </w:pPr>
      <w:r>
        <w:separator/>
      </w:r>
    </w:p>
  </w:footnote>
  <w:footnote w:type="continuationSeparator" w:id="0">
    <w:p w14:paraId="31D9DDB0" w14:textId="77777777" w:rsidR="00103E84" w:rsidRDefault="00103E84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180A"/>
    <w:rsid w:val="000250FF"/>
    <w:rsid w:val="00043EED"/>
    <w:rsid w:val="00053959"/>
    <w:rsid w:val="00066B78"/>
    <w:rsid w:val="00073B1F"/>
    <w:rsid w:val="0007556C"/>
    <w:rsid w:val="0008187B"/>
    <w:rsid w:val="00090071"/>
    <w:rsid w:val="000A6BD7"/>
    <w:rsid w:val="000C17B7"/>
    <w:rsid w:val="000D3757"/>
    <w:rsid w:val="000D6BE2"/>
    <w:rsid w:val="000E51A6"/>
    <w:rsid w:val="00103E84"/>
    <w:rsid w:val="00105AB6"/>
    <w:rsid w:val="001133AB"/>
    <w:rsid w:val="001139CA"/>
    <w:rsid w:val="00125BC9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1372C"/>
    <w:rsid w:val="00262ACE"/>
    <w:rsid w:val="00277FCA"/>
    <w:rsid w:val="0029267B"/>
    <w:rsid w:val="002B1C28"/>
    <w:rsid w:val="002C1F2A"/>
    <w:rsid w:val="002C4172"/>
    <w:rsid w:val="002E5725"/>
    <w:rsid w:val="002E6074"/>
    <w:rsid w:val="002F0D32"/>
    <w:rsid w:val="002F1BD3"/>
    <w:rsid w:val="003240FD"/>
    <w:rsid w:val="00337CA2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53A8E"/>
    <w:rsid w:val="0046730B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8369B"/>
    <w:rsid w:val="00591AD4"/>
    <w:rsid w:val="005945EF"/>
    <w:rsid w:val="005947DB"/>
    <w:rsid w:val="005967F4"/>
    <w:rsid w:val="005A72E8"/>
    <w:rsid w:val="005C1188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2DEA"/>
    <w:rsid w:val="007C332D"/>
    <w:rsid w:val="007C466D"/>
    <w:rsid w:val="007C73D6"/>
    <w:rsid w:val="007D5EFC"/>
    <w:rsid w:val="007D78CF"/>
    <w:rsid w:val="007F13CA"/>
    <w:rsid w:val="007F7CB5"/>
    <w:rsid w:val="00834123"/>
    <w:rsid w:val="008613DF"/>
    <w:rsid w:val="008665E2"/>
    <w:rsid w:val="00870929"/>
    <w:rsid w:val="00876A76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4355F"/>
    <w:rsid w:val="009508ED"/>
    <w:rsid w:val="009517BC"/>
    <w:rsid w:val="00952892"/>
    <w:rsid w:val="009705E4"/>
    <w:rsid w:val="00972402"/>
    <w:rsid w:val="00977B86"/>
    <w:rsid w:val="009831FF"/>
    <w:rsid w:val="009926DA"/>
    <w:rsid w:val="00995285"/>
    <w:rsid w:val="009B0F70"/>
    <w:rsid w:val="009C15CE"/>
    <w:rsid w:val="009E2AF7"/>
    <w:rsid w:val="00A21623"/>
    <w:rsid w:val="00A33F6C"/>
    <w:rsid w:val="00A369FB"/>
    <w:rsid w:val="00A514AC"/>
    <w:rsid w:val="00A53059"/>
    <w:rsid w:val="00A55239"/>
    <w:rsid w:val="00A5703C"/>
    <w:rsid w:val="00A57270"/>
    <w:rsid w:val="00A753F2"/>
    <w:rsid w:val="00A82A41"/>
    <w:rsid w:val="00AA0648"/>
    <w:rsid w:val="00AA517B"/>
    <w:rsid w:val="00AA7821"/>
    <w:rsid w:val="00AB07C1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E7690"/>
    <w:rsid w:val="00D17DAB"/>
    <w:rsid w:val="00D2238F"/>
    <w:rsid w:val="00D37257"/>
    <w:rsid w:val="00D41EB1"/>
    <w:rsid w:val="00D439FA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80644"/>
    <w:rsid w:val="00EB166F"/>
    <w:rsid w:val="00EB5C9A"/>
    <w:rsid w:val="00EC609E"/>
    <w:rsid w:val="00ED29EB"/>
    <w:rsid w:val="00ED7E17"/>
    <w:rsid w:val="00F21924"/>
    <w:rsid w:val="00F326F3"/>
    <w:rsid w:val="00F80EA0"/>
    <w:rsid w:val="00F84F37"/>
    <w:rsid w:val="00FB23F8"/>
    <w:rsid w:val="00FB53DB"/>
    <w:rsid w:val="00FC6E19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8C86-31D1-4B1E-8641-C7BE2B1A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https://mul2-mia.gov.am/tasks/3427423/oneclick?token=ae6588d7a6f486cebf2e262ea6182a22</cp:keywords>
  <dc:description/>
  <cp:lastModifiedBy>Admin</cp:lastModifiedBy>
  <cp:revision>38</cp:revision>
  <cp:lastPrinted>2023-05-25T11:09:00Z</cp:lastPrinted>
  <dcterms:created xsi:type="dcterms:W3CDTF">2023-02-02T08:53:00Z</dcterms:created>
  <dcterms:modified xsi:type="dcterms:W3CDTF">2024-11-19T10:33:00Z</dcterms:modified>
</cp:coreProperties>
</file>