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8CE8" w14:textId="1259FB9B" w:rsidR="005947DB" w:rsidRPr="00742A1F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742A1F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r w:rsidR="005947DB" w:rsidRPr="00742A1F">
        <w:rPr>
          <w:rFonts w:ascii="GHEA Grapalat" w:hAnsi="GHEA Grapalat" w:cs="Sylfaen"/>
          <w:b/>
          <w:sz w:val="32"/>
          <w:szCs w:val="32"/>
        </w:rPr>
        <w:t>Հավելված</w:t>
      </w:r>
      <w:r w:rsidR="005947DB"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0C2793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742A1F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 w:cs="Sylfaen"/>
          <w:b/>
          <w:sz w:val="32"/>
          <w:szCs w:val="32"/>
        </w:rPr>
        <w:t>Տ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Ե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Խ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742A1F">
        <w:rPr>
          <w:rFonts w:ascii="GHEA Grapalat" w:hAnsi="GHEA Grapalat" w:cs="Sylfaen"/>
          <w:b/>
          <w:sz w:val="32"/>
          <w:szCs w:val="32"/>
        </w:rPr>
        <w:t>Բ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Ո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Ւ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Թ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Գ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742A1F" w14:paraId="72A6675F" w14:textId="77777777" w:rsidTr="004C37A2">
        <w:tc>
          <w:tcPr>
            <w:tcW w:w="558" w:type="dxa"/>
          </w:tcPr>
          <w:p w14:paraId="508D55CF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          Անվանումը</w:t>
            </w:r>
          </w:p>
        </w:tc>
        <w:tc>
          <w:tcPr>
            <w:tcW w:w="6879" w:type="dxa"/>
          </w:tcPr>
          <w:p w14:paraId="0057FFB8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Տեխնիկական բնութագիրը</w:t>
            </w:r>
          </w:p>
        </w:tc>
      </w:tr>
      <w:tr w:rsidR="00957409" w:rsidRPr="002A5013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42A1F">
              <w:rPr>
                <w:rFonts w:ascii="GHEA Grapalat" w:hAnsi="GHEA Grapalat"/>
                <w:sz w:val="24"/>
                <w:szCs w:val="24"/>
              </w:rPr>
              <w:t>Փրկարարական ավտոմեքենա</w:t>
            </w:r>
          </w:p>
          <w:p w14:paraId="30DFA4A6" w14:textId="316394FD" w:rsidR="00957409" w:rsidRPr="00742A1F" w:rsidRDefault="00957409" w:rsidP="003240FD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3CE26848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120 /կվտ/ ամպեր</w:t>
            </w:r>
          </w:p>
        </w:tc>
      </w:tr>
      <w:tr w:rsidR="00957409" w:rsidRPr="00742A1F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4FD1B99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BCA0C75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ոչ ավել 7000</w:t>
            </w:r>
          </w:p>
          <w:p w14:paraId="514CB13B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ոչ ավել 2250</w:t>
            </w:r>
          </w:p>
          <w:p w14:paraId="57A43898" w14:textId="0637FE47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ոչ ավել 2900</w:t>
            </w:r>
          </w:p>
        </w:tc>
      </w:tr>
      <w:tr w:rsidR="00957409" w:rsidRPr="00742A1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A29CD3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55B80898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Երկտեղանո</w:t>
            </w:r>
            <w:r w:rsidR="006023F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ց</w:t>
            </w:r>
          </w:p>
        </w:tc>
      </w:tr>
      <w:tr w:rsidR="00957409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E293409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4B4A369B" w:rsidR="00957409" w:rsidRPr="00742A1F" w:rsidRDefault="00957409" w:rsidP="005D4C8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3+3 անձ</w:t>
            </w:r>
          </w:p>
        </w:tc>
      </w:tr>
      <w:tr w:rsidR="00957409" w:rsidRPr="00742A1F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2FDB743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102E8F0E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Սարքավորումը, բացի գործարանային սարքավորումներից, պետք է հագեցած լինի էլեկտրաէներգիայի կոլեկցիոների կառավարման անջատիչով, 100 Վտ տագնապի ազդանշանի սարքով, պտտվող ազդանշանային լույսի անջատիչով, ռադիոհոսանքիլ</w:t>
            </w:r>
            <w:r w:rsidR="006023F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արերի խրցով և թափքի արտաքին լիցքավորման սարքով։Հետևի շարքը հագեցած լինի օդային շնչառական ապարատով</w:t>
            </w:r>
          </w:p>
        </w:tc>
      </w:tr>
      <w:tr w:rsidR="00957409" w:rsidRPr="002A5013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06F0447E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E388DC3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4800-5200լիտր, որից ջուր՝ ոչ պակաս 3000կգ</w:t>
            </w:r>
          </w:p>
          <w:p w14:paraId="3181E019" w14:textId="7623E90E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Ջրի բաքը պատրաստված լինի բարձրորակ ածխածնային պողպատից , փրփուրի բաքը՝ բարձրորակ չժանգոտվող պողպատից</w:t>
            </w:r>
          </w:p>
        </w:tc>
      </w:tr>
      <w:tr w:rsidR="00957409" w:rsidRPr="002A5013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6CC083A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708423D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Սարքավորումներ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B7385ED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 ունենա պոպուլյացիոն 2 անցք՝ արագ փակվող և բացվող սարքով,</w:t>
            </w:r>
          </w:p>
          <w:p w14:paraId="3732C8BB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Մակարդակի 2 ցուցիչ,</w:t>
            </w:r>
          </w:p>
          <w:p w14:paraId="59333D84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Ջրահեռացման 2 պորտ՝ չժանգոտվող պողպատից պատրաստված գնդիկավոր փականով,</w:t>
            </w:r>
          </w:p>
          <w:p w14:paraId="107FF586" w14:textId="784A8E6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Ջրի լիցքավորման 2 պորտ /մեկական յուրաքանչյուր </w:t>
            </w: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lastRenderedPageBreak/>
              <w:t>կողմում/</w:t>
            </w:r>
          </w:p>
        </w:tc>
      </w:tr>
      <w:tr w:rsidR="00957409" w:rsidRPr="00742A1F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7ECE55E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4D93EDB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Հրշեջ պոմպի հոսքի արագություն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198DFE" w14:textId="77777777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30լ/վրկ մթնոլորտային ճնշում</w:t>
            </w:r>
          </w:p>
          <w:p w14:paraId="496E9695" w14:textId="3034400B" w:rsidR="00957409" w:rsidRPr="00742A1F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Ճնշումը՝ 1,0 նորմալ ճնշում</w:t>
            </w:r>
          </w:p>
        </w:tc>
      </w:tr>
      <w:tr w:rsidR="00957409" w:rsidRPr="002A5013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063527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37FF2CD4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Ջրի ներծծող խողովակի պոմպ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0C87BB82" w:rsidR="00957409" w:rsidRPr="00742A1F" w:rsidRDefault="00957409" w:rsidP="005D4C83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Ապահովված լինի Փ100մմ ջրի մուտքով, որը կկարողանա ջուր կլանել բնական ջրի աղբյուրից կամ հեղուկի համար նախատեսված բաքից</w:t>
            </w:r>
          </w:p>
        </w:tc>
      </w:tr>
      <w:tr w:rsidR="00957409" w:rsidRPr="002A5013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3CDB0214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Ելքային 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6532CBC6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Յուրաքանչյուր կողմից ջրի 1 ելք։</w:t>
            </w:r>
            <w:r w:rsidR="006023F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Բաքի միջով բաքի վերին մասում առկա լինի 89մմ ոչ պակաս տրամագծով ջրցան թնդանոթի խողովակաշար</w:t>
            </w:r>
          </w:p>
        </w:tc>
      </w:tr>
      <w:tr w:rsidR="00957409" w:rsidRPr="002A5013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9BE9473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08AF9480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Ունենա ջրի սառեցման խողովակ, որպեսզի ջրի հոսքի ուժգնությունն աշխատանքի ընթացքում առաջացած տարբեր բարդ իրավիճակներ կարողանա հաղթահարել, խողովակը հագեցած լինի ջրի սառեցման մուտքի և ելքի խողովակով, որն ունենա չժանգոտվող պողպատե գնդիկավոր փական։</w:t>
            </w:r>
          </w:p>
        </w:tc>
      </w:tr>
      <w:tr w:rsidR="00957409" w:rsidRPr="00742A1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71F90FD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Կրակային թնդանոթի հոսքի արագություն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1878E69F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30 լ/վրկ</w:t>
            </w:r>
          </w:p>
        </w:tc>
      </w:tr>
      <w:tr w:rsidR="00957409" w:rsidRPr="00742A1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7A7D7E81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 xml:space="preserve">Ջրի շիթ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65AD701C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Ոչ պակաս 45մ</w:t>
            </w:r>
          </w:p>
        </w:tc>
      </w:tr>
      <w:tr w:rsidR="00957409" w:rsidRPr="002A5013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957409" w:rsidRPr="00742A1F" w:rsidRDefault="00957409" w:rsidP="005D4C83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53209D3E" w:rsidR="00957409" w:rsidRPr="00742A1F" w:rsidRDefault="00957409" w:rsidP="005D4C8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611A074" w14:textId="77777777" w:rsidR="00957409" w:rsidRDefault="00957409" w:rsidP="005D4C83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նյութի  կմախքը բարձրորակ, իսկ դիմային սալիկը՝ գլանվածքով եռակցման կառուցվածքով</w:t>
            </w:r>
          </w:p>
          <w:p w14:paraId="582E54B7" w14:textId="3120B546" w:rsidR="00957409" w:rsidRPr="00742A1F" w:rsidRDefault="0095740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57409" w:rsidRPr="00957409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957409" w:rsidRPr="00742A1F" w:rsidRDefault="00957409" w:rsidP="0095740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957409" w:rsidRPr="00742A1F" w:rsidRDefault="00957409" w:rsidP="0095740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5B4F83F1" w:rsidR="00957409" w:rsidRPr="00742A1F" w:rsidRDefault="00957409" w:rsidP="0095740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48589D2" w14:textId="77777777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62050BE3" w14:textId="537C25A0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շահագործման 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ձեռնարկ</w:t>
            </w:r>
          </w:p>
          <w:p w14:paraId="76A5F20E" w14:textId="365845D8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որակի 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վկայական</w:t>
            </w:r>
          </w:p>
          <w:p w14:paraId="5744072F" w14:textId="24E5225F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Կիրառվող գործիքների ցանկ</w:t>
            </w:r>
          </w:p>
          <w:p w14:paraId="67D478E7" w14:textId="4E697225" w:rsidR="00957409" w:rsidRPr="00FA6E6D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ձեռբարկ</w:t>
            </w:r>
          </w:p>
          <w:p w14:paraId="25D256A5" w14:textId="77777777" w:rsidR="00957409" w:rsidRDefault="00957409" w:rsidP="00957409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  <w:p w14:paraId="6D4B2A6D" w14:textId="49A29FFA" w:rsidR="00957409" w:rsidRPr="00742A1F" w:rsidRDefault="00957409" w:rsidP="0095740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վկայական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1CB55F9" w14:textId="39F981E1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lastRenderedPageBreak/>
        <w:t>Սարքավորումների ցանկ</w:t>
      </w:r>
    </w:p>
    <w:p w14:paraId="5711E24D" w14:textId="77777777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3294"/>
        <w:gridCol w:w="4464"/>
        <w:gridCol w:w="2124"/>
        <w:gridCol w:w="4266"/>
      </w:tblGrid>
      <w:tr w:rsidR="004667B9" w14:paraId="0ED1916A" w14:textId="77777777" w:rsidTr="00A77F87">
        <w:trPr>
          <w:trHeight w:val="502"/>
        </w:trPr>
        <w:tc>
          <w:tcPr>
            <w:tcW w:w="3294" w:type="dxa"/>
            <w:vMerge w:val="restart"/>
          </w:tcPr>
          <w:p w14:paraId="544EFD8E" w14:textId="2A3C053E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Դասակարգու</w:t>
            </w:r>
            <w:r w:rsidR="002A5013">
              <w:rPr>
                <w:rFonts w:ascii="GHEA Grapalat" w:hAnsi="GHEA Grapalat"/>
                <w:b/>
                <w:sz w:val="26"/>
                <w:szCs w:val="26"/>
              </w:rPr>
              <w:t>մ</w:t>
            </w: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7562179C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Փրփուրային հրշեջ մեքենա</w:t>
            </w:r>
          </w:p>
          <w:p w14:paraId="4F30B282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2124" w:type="dxa"/>
            <w:vMerge w:val="restart"/>
          </w:tcPr>
          <w:p w14:paraId="1A3D025D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Քանակը</w:t>
            </w:r>
          </w:p>
        </w:tc>
        <w:tc>
          <w:tcPr>
            <w:tcW w:w="4266" w:type="dxa"/>
            <w:vMerge w:val="restart"/>
          </w:tcPr>
          <w:p w14:paraId="31907B29" w14:textId="77777777" w:rsid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Լրացուցիչ նշումներ</w:t>
            </w:r>
          </w:p>
        </w:tc>
      </w:tr>
      <w:tr w:rsidR="004667B9" w14:paraId="7BD9116A" w14:textId="77777777" w:rsidTr="00A77F87">
        <w:trPr>
          <w:trHeight w:val="519"/>
        </w:trPr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18C447DB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3D0566D0" w14:textId="77777777" w:rsidR="004667B9" w:rsidRPr="004667B9" w:rsidRDefault="004667B9" w:rsidP="00A77F87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</w:rPr>
            </w:pPr>
            <w:r w:rsidRPr="004667B9">
              <w:rPr>
                <w:rFonts w:ascii="GHEA Grapalat" w:hAnsi="GHEA Grapalat"/>
                <w:b/>
                <w:sz w:val="26"/>
                <w:szCs w:val="26"/>
              </w:rPr>
              <w:t>Սարքի անվանումը</w:t>
            </w:r>
          </w:p>
        </w:tc>
        <w:tc>
          <w:tcPr>
            <w:tcW w:w="2124" w:type="dxa"/>
            <w:vMerge/>
          </w:tcPr>
          <w:p w14:paraId="134613A1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  <w:tc>
          <w:tcPr>
            <w:tcW w:w="4266" w:type="dxa"/>
            <w:vMerge/>
          </w:tcPr>
          <w:p w14:paraId="026BC7B5" w14:textId="77777777" w:rsidR="004667B9" w:rsidRPr="00920AE8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6"/>
                <w:szCs w:val="26"/>
              </w:rPr>
            </w:pPr>
          </w:p>
        </w:tc>
      </w:tr>
      <w:tr w:rsidR="004667B9" w14:paraId="16DFC2E0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517E0539" w14:textId="0C32038D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Մեքենային կից տեխնոլոգիկական փաստաթղթեր</w:t>
            </w:r>
          </w:p>
        </w:tc>
        <w:tc>
          <w:tcPr>
            <w:tcW w:w="4464" w:type="dxa"/>
          </w:tcPr>
          <w:p w14:paraId="6A9B33E5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շարժիչի հրահանգների ձեռնարկ</w:t>
            </w:r>
          </w:p>
        </w:tc>
        <w:tc>
          <w:tcPr>
            <w:tcW w:w="2124" w:type="dxa"/>
          </w:tcPr>
          <w:p w14:paraId="5F22D060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A0DA33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885D211" w14:textId="77777777" w:rsidTr="00A77F87">
        <w:tc>
          <w:tcPr>
            <w:tcW w:w="3294" w:type="dxa"/>
            <w:vMerge/>
          </w:tcPr>
          <w:p w14:paraId="2143D7E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BD97A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շարժիչի սարքավորումների կոնֆիգուրացման թերթիկ</w:t>
            </w:r>
          </w:p>
        </w:tc>
        <w:tc>
          <w:tcPr>
            <w:tcW w:w="2124" w:type="dxa"/>
          </w:tcPr>
          <w:p w14:paraId="7E707F8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3CD8E995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E39AB9C" w14:textId="77777777" w:rsidTr="004667B9">
        <w:trPr>
          <w:trHeight w:val="653"/>
        </w:trPr>
        <w:tc>
          <w:tcPr>
            <w:tcW w:w="3294" w:type="dxa"/>
            <w:vMerge/>
          </w:tcPr>
          <w:p w14:paraId="70D8C75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bottom w:val="single" w:sz="4" w:space="0" w:color="auto"/>
            </w:tcBorders>
          </w:tcPr>
          <w:p w14:paraId="476352E8" w14:textId="40FCD7B8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Մեքենայի շասիի հրահանգների ձեռնարկ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14:paraId="48705816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bottom w:val="single" w:sz="4" w:space="0" w:color="auto"/>
            </w:tcBorders>
          </w:tcPr>
          <w:p w14:paraId="18F01A9D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B00B63B" w14:textId="77777777" w:rsidTr="004667B9">
        <w:trPr>
          <w:trHeight w:val="548"/>
        </w:trPr>
        <w:tc>
          <w:tcPr>
            <w:tcW w:w="3294" w:type="dxa"/>
            <w:vMerge/>
          </w:tcPr>
          <w:p w14:paraId="029C50F0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</w:tcPr>
          <w:p w14:paraId="24ADF781" w14:textId="1D5B5457" w:rsidR="004667B9" w:rsidRPr="006023F7" w:rsidRDefault="004667B9" w:rsidP="004667B9">
            <w:pPr>
              <w:ind w:right="-223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    Ավտոմոբիլի շասիի վկայական</w:t>
            </w:r>
          </w:p>
          <w:p w14:paraId="41D9CB4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14:paraId="5B5900B8" w14:textId="53BF4414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</w:tcBorders>
          </w:tcPr>
          <w:p w14:paraId="007D8916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2AFBB68" w14:textId="77777777" w:rsidTr="00A77F87">
        <w:tc>
          <w:tcPr>
            <w:tcW w:w="3294" w:type="dxa"/>
            <w:vMerge/>
          </w:tcPr>
          <w:p w14:paraId="157970D1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E9C00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պոմպի հրահանգների ձեռնարկ</w:t>
            </w:r>
          </w:p>
        </w:tc>
        <w:tc>
          <w:tcPr>
            <w:tcW w:w="2124" w:type="dxa"/>
          </w:tcPr>
          <w:p w14:paraId="18792FB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C28C237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656015D" w14:textId="77777777" w:rsidTr="00A77F87">
        <w:tc>
          <w:tcPr>
            <w:tcW w:w="3294" w:type="dxa"/>
            <w:vMerge/>
            <w:tcBorders>
              <w:bottom w:val="single" w:sz="4" w:space="0" w:color="auto"/>
            </w:tcBorders>
          </w:tcPr>
          <w:p w14:paraId="6AB54F55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8B165D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Ավտոմեքենայի պարագաներ /գործիքներ/</w:t>
            </w:r>
          </w:p>
        </w:tc>
        <w:tc>
          <w:tcPr>
            <w:tcW w:w="2124" w:type="dxa"/>
          </w:tcPr>
          <w:p w14:paraId="589BD90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DE16357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Օրիգինալ շասիի պարագաներ և գործիքներ</w:t>
            </w:r>
          </w:p>
          <w:p w14:paraId="7AACE83A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40EB35E" w14:textId="77777777" w:rsidTr="00A77F87">
        <w:tc>
          <w:tcPr>
            <w:tcW w:w="3294" w:type="dxa"/>
            <w:vMerge w:val="restart"/>
            <w:tcBorders>
              <w:top w:val="single" w:sz="4" w:space="0" w:color="auto"/>
            </w:tcBorders>
          </w:tcPr>
          <w:p w14:paraId="3C7F3636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74F7EE5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FC409C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5EB726F9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335F13F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18CFD8F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78E83E32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00A70FE9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241A07FB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15B0F3B7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4082760E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  <w:p w14:paraId="67F7CC9D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Կրակմարիչի նյութ</w:t>
            </w:r>
          </w:p>
        </w:tc>
        <w:tc>
          <w:tcPr>
            <w:tcW w:w="4464" w:type="dxa"/>
          </w:tcPr>
          <w:p w14:paraId="28719D2C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ներծծող փողրակ</w:t>
            </w:r>
          </w:p>
        </w:tc>
        <w:tc>
          <w:tcPr>
            <w:tcW w:w="2124" w:type="dxa"/>
          </w:tcPr>
          <w:p w14:paraId="29A7574F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13CD3FA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4000մմ×2</w:t>
            </w:r>
          </w:p>
        </w:tc>
      </w:tr>
      <w:tr w:rsidR="004667B9" w14:paraId="3080A89D" w14:textId="77777777" w:rsidTr="00A77F87">
        <w:tc>
          <w:tcPr>
            <w:tcW w:w="3294" w:type="dxa"/>
            <w:vMerge/>
          </w:tcPr>
          <w:p w14:paraId="0303F99D" w14:textId="77777777" w:rsidR="004667B9" w:rsidRDefault="004667B9" w:rsidP="00A77F87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A8BB50E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Ջրի ֆիլտր</w:t>
            </w:r>
          </w:p>
        </w:tc>
        <w:tc>
          <w:tcPr>
            <w:tcW w:w="2124" w:type="dxa"/>
          </w:tcPr>
          <w:p w14:paraId="6CADBCB1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02CC4A4" w14:textId="77777777" w:rsidR="004667B9" w:rsidRPr="006023F7" w:rsidRDefault="004667B9" w:rsidP="00A77F87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30F1015" w14:textId="77777777" w:rsidTr="00A77F87">
        <w:tc>
          <w:tcPr>
            <w:tcW w:w="3294" w:type="dxa"/>
            <w:vMerge/>
          </w:tcPr>
          <w:p w14:paraId="52D14B2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23BFE64" w14:textId="3C11E629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Ջրի կոլեկտոր</w:t>
            </w:r>
          </w:p>
        </w:tc>
        <w:tc>
          <w:tcPr>
            <w:tcW w:w="2124" w:type="dxa"/>
          </w:tcPr>
          <w:p w14:paraId="129B0E29" w14:textId="15B78A9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617AE77A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2677150" w14:textId="77777777" w:rsidTr="00A77F87">
        <w:tc>
          <w:tcPr>
            <w:tcW w:w="3294" w:type="dxa"/>
            <w:vMerge/>
          </w:tcPr>
          <w:p w14:paraId="33E8CA86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4AE48CE" w14:textId="1D02C7B9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  <w:vertAlign w:val="superscript"/>
                <w:lang w:val="ru-RU"/>
              </w:rPr>
              <w:t>Е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>65×20մ ջրային գոտի</w:t>
            </w:r>
          </w:p>
        </w:tc>
        <w:tc>
          <w:tcPr>
            <w:tcW w:w="2124" w:type="dxa"/>
          </w:tcPr>
          <w:p w14:paraId="2D2BBD4F" w14:textId="0EB4B9B6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20A5B91" w14:textId="0835CCDA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Մթնոլորտային ճնշում</w:t>
            </w:r>
          </w:p>
        </w:tc>
      </w:tr>
      <w:tr w:rsidR="004667B9" w14:paraId="33FC5925" w14:textId="77777777" w:rsidTr="00A77F87">
        <w:tc>
          <w:tcPr>
            <w:tcW w:w="3294" w:type="dxa"/>
            <w:vMerge/>
          </w:tcPr>
          <w:p w14:paraId="3572E747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141F57C7" w14:textId="0B23D726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  <w:vertAlign w:val="superscript"/>
                <w:lang w:val="ru-RU"/>
              </w:rPr>
              <w:t>Е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80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>×20մ ջրի շերտ</w:t>
            </w:r>
          </w:p>
        </w:tc>
        <w:tc>
          <w:tcPr>
            <w:tcW w:w="2124" w:type="dxa"/>
          </w:tcPr>
          <w:p w14:paraId="11771DA0" w14:textId="48446B9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1B83CAC" w14:textId="7628B512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Մթնոլորտային ճնշում</w:t>
            </w:r>
          </w:p>
        </w:tc>
      </w:tr>
      <w:tr w:rsidR="004667B9" w14:paraId="1906B3B0" w14:textId="77777777" w:rsidTr="00A77F87">
        <w:tc>
          <w:tcPr>
            <w:tcW w:w="3294" w:type="dxa"/>
            <w:vMerge/>
          </w:tcPr>
          <w:p w14:paraId="72F49EEE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D81FD09" w14:textId="1E7EF51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Ինտերֆեյսի կրճատում</w:t>
            </w:r>
          </w:p>
        </w:tc>
        <w:tc>
          <w:tcPr>
            <w:tcW w:w="2124" w:type="dxa"/>
          </w:tcPr>
          <w:p w14:paraId="6ED4FD63" w14:textId="078CA702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7C09A4DD" w14:textId="12B77C7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0EA0E479" w14:textId="77777777" w:rsidTr="00A77F87">
        <w:tc>
          <w:tcPr>
            <w:tcW w:w="3294" w:type="dxa"/>
            <w:vMerge/>
          </w:tcPr>
          <w:p w14:paraId="31283517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E897823" w14:textId="639D5FD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Անկանոն ինտերֆեյս</w:t>
            </w:r>
          </w:p>
        </w:tc>
        <w:tc>
          <w:tcPr>
            <w:tcW w:w="2124" w:type="dxa"/>
          </w:tcPr>
          <w:p w14:paraId="2AD2CD2E" w14:textId="277206BC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41617ED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633023B4" w14:textId="77777777" w:rsidTr="00A77F87">
        <w:tc>
          <w:tcPr>
            <w:tcW w:w="3294" w:type="dxa"/>
            <w:vMerge/>
          </w:tcPr>
          <w:p w14:paraId="4D69B5B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B6D43C9" w14:textId="32EC0C45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կացին</w:t>
            </w:r>
          </w:p>
        </w:tc>
        <w:tc>
          <w:tcPr>
            <w:tcW w:w="2124" w:type="dxa"/>
          </w:tcPr>
          <w:p w14:paraId="59CE5E18" w14:textId="249F7C9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CFCA418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3D3B95DE" w14:textId="77777777" w:rsidTr="00A77F87">
        <w:tc>
          <w:tcPr>
            <w:tcW w:w="3294" w:type="dxa"/>
            <w:vMerge/>
          </w:tcPr>
          <w:p w14:paraId="48D69B5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C112D9E" w14:textId="5FA0F171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Փողրակի փաթաթան</w:t>
            </w:r>
          </w:p>
        </w:tc>
        <w:tc>
          <w:tcPr>
            <w:tcW w:w="2124" w:type="dxa"/>
          </w:tcPr>
          <w:p w14:paraId="6A0FF344" w14:textId="3C5B5F1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00F47510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442EA721" w14:textId="77777777" w:rsidTr="00A77F87">
        <w:tc>
          <w:tcPr>
            <w:tcW w:w="3294" w:type="dxa"/>
            <w:vMerge/>
          </w:tcPr>
          <w:p w14:paraId="31F1423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F84F6E5" w14:textId="7DE9E8A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Գոտու կամուրջ</w:t>
            </w:r>
          </w:p>
        </w:tc>
        <w:tc>
          <w:tcPr>
            <w:tcW w:w="2124" w:type="dxa"/>
          </w:tcPr>
          <w:p w14:paraId="7B005F4B" w14:textId="118E3DC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54B19D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E8FE7CC" w14:textId="77777777" w:rsidTr="00A77F87">
        <w:tc>
          <w:tcPr>
            <w:tcW w:w="3294" w:type="dxa"/>
            <w:vMerge/>
          </w:tcPr>
          <w:p w14:paraId="4CCE87B0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A383797" w14:textId="573F223B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Փողրակի կեռիկ</w:t>
            </w:r>
          </w:p>
        </w:tc>
        <w:tc>
          <w:tcPr>
            <w:tcW w:w="2124" w:type="dxa"/>
          </w:tcPr>
          <w:p w14:paraId="49B96EBA" w14:textId="2C11183D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4</w:t>
            </w:r>
          </w:p>
        </w:tc>
        <w:tc>
          <w:tcPr>
            <w:tcW w:w="4266" w:type="dxa"/>
          </w:tcPr>
          <w:p w14:paraId="69D9AB5C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37C6F129" w14:textId="77777777" w:rsidTr="00A77F87">
        <w:tc>
          <w:tcPr>
            <w:tcW w:w="3294" w:type="dxa"/>
            <w:vMerge/>
          </w:tcPr>
          <w:p w14:paraId="51BC753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45E9C5B4" w14:textId="2EB4CD2D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Վերգետնյա հիդրանտ բանալի</w:t>
            </w:r>
          </w:p>
        </w:tc>
        <w:tc>
          <w:tcPr>
            <w:tcW w:w="2124" w:type="dxa"/>
          </w:tcPr>
          <w:p w14:paraId="3452547F" w14:textId="69300233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5805843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0F44C166" w14:textId="77777777" w:rsidTr="00A77F87">
        <w:tc>
          <w:tcPr>
            <w:tcW w:w="3294" w:type="dxa"/>
            <w:vMerge/>
          </w:tcPr>
          <w:p w14:paraId="661E7E2B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ADB3461" w14:textId="6EFD44F8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Ստորգետնյա հիդրանտբանալի</w:t>
            </w:r>
          </w:p>
        </w:tc>
        <w:tc>
          <w:tcPr>
            <w:tcW w:w="2124" w:type="dxa"/>
          </w:tcPr>
          <w:p w14:paraId="06753147" w14:textId="054BC52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8F02192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7DAC9D6C" w14:textId="77777777" w:rsidTr="00A77F87">
        <w:tc>
          <w:tcPr>
            <w:tcW w:w="3294" w:type="dxa"/>
            <w:vMerge/>
          </w:tcPr>
          <w:p w14:paraId="5BBC13FC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595791A6" w14:textId="515D11C4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Ներծծող խողովակի բանալի</w:t>
            </w:r>
          </w:p>
        </w:tc>
        <w:tc>
          <w:tcPr>
            <w:tcW w:w="2124" w:type="dxa"/>
          </w:tcPr>
          <w:p w14:paraId="0F7B64C0" w14:textId="7A7F75A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0BD4CC41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4667B9" w14:paraId="516E70E7" w14:textId="77777777" w:rsidTr="00A77F87">
        <w:tc>
          <w:tcPr>
            <w:tcW w:w="3294" w:type="dxa"/>
            <w:vMerge/>
          </w:tcPr>
          <w:p w14:paraId="622020D5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5987B1A" w14:textId="48C34360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Հրշեջ փողրակ</w:t>
            </w:r>
          </w:p>
        </w:tc>
        <w:tc>
          <w:tcPr>
            <w:tcW w:w="2124" w:type="dxa"/>
          </w:tcPr>
          <w:p w14:paraId="45B74141" w14:textId="05FC9C8F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2</w:t>
            </w:r>
          </w:p>
        </w:tc>
        <w:tc>
          <w:tcPr>
            <w:tcW w:w="4266" w:type="dxa"/>
          </w:tcPr>
          <w:p w14:paraId="224F25EB" w14:textId="470ED5E4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Մեկական Dc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անջատիչ՝ յուրաքանչյուր կողմում</w:t>
            </w:r>
          </w:p>
        </w:tc>
      </w:tr>
      <w:tr w:rsidR="004667B9" w14:paraId="4AB7C99C" w14:textId="77777777" w:rsidTr="00A77F87">
        <w:tc>
          <w:tcPr>
            <w:tcW w:w="3294" w:type="dxa"/>
            <w:vMerge/>
          </w:tcPr>
          <w:p w14:paraId="14EE212B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0E7B1A88" w14:textId="39F1A80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Հրշեջ </w:t>
            </w:r>
            <w:r w:rsidR="00AE0779" w:rsidRPr="006023F7">
              <w:rPr>
                <w:rFonts w:ascii="GHEA Grapalat" w:hAnsi="GHEA Grapalat"/>
                <w:bCs/>
                <w:sz w:val="24"/>
                <w:szCs w:val="24"/>
              </w:rPr>
              <w:t>դ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ույլ</w:t>
            </w:r>
          </w:p>
        </w:tc>
        <w:tc>
          <w:tcPr>
            <w:tcW w:w="2124" w:type="dxa"/>
          </w:tcPr>
          <w:p w14:paraId="23B597D1" w14:textId="06C7D476" w:rsidR="004667B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88E008D" w14:textId="7B01BE2E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4667B9" w14:paraId="334AA491" w14:textId="77777777" w:rsidTr="00A77F87">
        <w:tc>
          <w:tcPr>
            <w:tcW w:w="3294" w:type="dxa"/>
            <w:vMerge/>
          </w:tcPr>
          <w:p w14:paraId="07BE3BD8" w14:textId="77777777" w:rsidR="004667B9" w:rsidRDefault="004667B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280A7C9A" w14:textId="77B91ED9" w:rsidR="004667B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Օդային փ</w:t>
            </w:r>
            <w:r w:rsidR="004667B9" w:rsidRPr="006023F7">
              <w:rPr>
                <w:rFonts w:ascii="GHEA Grapalat" w:hAnsi="GHEA Grapalat"/>
                <w:bCs/>
                <w:sz w:val="24"/>
                <w:szCs w:val="24"/>
              </w:rPr>
              <w:t xml:space="preserve">րփուրի </w:t>
            </w: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ատրճանակ</w:t>
            </w:r>
          </w:p>
        </w:tc>
        <w:tc>
          <w:tcPr>
            <w:tcW w:w="2124" w:type="dxa"/>
          </w:tcPr>
          <w:p w14:paraId="355ADD16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79E07738" w14:textId="77777777" w:rsidR="004667B9" w:rsidRPr="006023F7" w:rsidRDefault="004667B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23C9AB16" w14:textId="77777777" w:rsidTr="00A77F87">
        <w:tc>
          <w:tcPr>
            <w:tcW w:w="3294" w:type="dxa"/>
            <w:vMerge w:val="restart"/>
          </w:tcPr>
          <w:p w14:paraId="51982704" w14:textId="500F341F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Քանդում</w:t>
            </w:r>
          </w:p>
        </w:tc>
        <w:tc>
          <w:tcPr>
            <w:tcW w:w="4464" w:type="dxa"/>
          </w:tcPr>
          <w:p w14:paraId="551DA436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Կրակմարիչ</w:t>
            </w:r>
          </w:p>
        </w:tc>
        <w:tc>
          <w:tcPr>
            <w:tcW w:w="2124" w:type="dxa"/>
          </w:tcPr>
          <w:p w14:paraId="6D318AB3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0A2E220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14F883A0" w14:textId="77777777" w:rsidTr="00A77F87">
        <w:tc>
          <w:tcPr>
            <w:tcW w:w="3294" w:type="dxa"/>
            <w:vMerge/>
          </w:tcPr>
          <w:p w14:paraId="0AB52D15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38F3A0C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Բահ</w:t>
            </w:r>
          </w:p>
        </w:tc>
        <w:tc>
          <w:tcPr>
            <w:tcW w:w="2124" w:type="dxa"/>
          </w:tcPr>
          <w:p w14:paraId="08B2B9C7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4B8DAB7C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243A35FA" w14:textId="77777777" w:rsidTr="00A77F87">
        <w:tc>
          <w:tcPr>
            <w:tcW w:w="3294" w:type="dxa"/>
            <w:vMerge w:val="restart"/>
          </w:tcPr>
          <w:p w14:paraId="1CDE40DB" w14:textId="1993E408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>Կենսական նշանակության գործիքներ</w:t>
            </w:r>
          </w:p>
        </w:tc>
        <w:tc>
          <w:tcPr>
            <w:tcW w:w="4464" w:type="dxa"/>
          </w:tcPr>
          <w:p w14:paraId="156AE016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Գոտու հրշեջ կացին</w:t>
            </w:r>
          </w:p>
        </w:tc>
        <w:tc>
          <w:tcPr>
            <w:tcW w:w="2124" w:type="dxa"/>
          </w:tcPr>
          <w:p w14:paraId="40236D41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2A233879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6E915419" w14:textId="77777777" w:rsidTr="00A77F87">
        <w:tc>
          <w:tcPr>
            <w:tcW w:w="3294" w:type="dxa"/>
            <w:vMerge/>
          </w:tcPr>
          <w:p w14:paraId="68357E40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6739538F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T</w:t>
            </w:r>
            <w:r w:rsidRPr="006023F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-ձև բռնակ</w:t>
            </w:r>
          </w:p>
        </w:tc>
        <w:tc>
          <w:tcPr>
            <w:tcW w:w="2124" w:type="dxa"/>
          </w:tcPr>
          <w:p w14:paraId="1D478DE3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5D1AF762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  <w:tr w:rsidR="00AE0779" w14:paraId="3CB23D44" w14:textId="77777777" w:rsidTr="006023F7">
        <w:trPr>
          <w:trHeight w:val="503"/>
        </w:trPr>
        <w:tc>
          <w:tcPr>
            <w:tcW w:w="3294" w:type="dxa"/>
            <w:vMerge/>
          </w:tcPr>
          <w:p w14:paraId="585439B1" w14:textId="77777777" w:rsidR="00AE0779" w:rsidRDefault="00AE0779" w:rsidP="004667B9">
            <w:pPr>
              <w:ind w:right="-223"/>
              <w:rPr>
                <w:rFonts w:ascii="GHEA Grapalat" w:hAnsi="GHEA Grapalat"/>
                <w:b/>
                <w:sz w:val="26"/>
                <w:szCs w:val="26"/>
              </w:rPr>
            </w:pPr>
          </w:p>
        </w:tc>
        <w:tc>
          <w:tcPr>
            <w:tcW w:w="4464" w:type="dxa"/>
          </w:tcPr>
          <w:p w14:paraId="323629D2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Հալիգան</w:t>
            </w:r>
          </w:p>
        </w:tc>
        <w:tc>
          <w:tcPr>
            <w:tcW w:w="2124" w:type="dxa"/>
          </w:tcPr>
          <w:p w14:paraId="62EF340E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6023F7">
              <w:rPr>
                <w:rFonts w:ascii="GHEA Grapalat" w:hAnsi="GHEA Grapalat"/>
                <w:bCs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14:paraId="0DACE3F7" w14:textId="77777777" w:rsidR="00AE0779" w:rsidRPr="006023F7" w:rsidRDefault="00AE0779" w:rsidP="004667B9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</w:p>
        </w:tc>
      </w:tr>
    </w:tbl>
    <w:p w14:paraId="1CE53EEF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21AC1983" w14:textId="77777777" w:rsidR="004667B9" w:rsidRDefault="004667B9" w:rsidP="004667B9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</w:rPr>
      </w:pPr>
    </w:p>
    <w:p w14:paraId="43A96330" w14:textId="77777777" w:rsidR="004667B9" w:rsidRPr="00EB166F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4667B9" w:rsidRPr="00EB166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CEB56" w14:textId="77777777" w:rsidR="00CD7A05" w:rsidRDefault="00CD7A05" w:rsidP="008C0CEF">
      <w:pPr>
        <w:spacing w:after="0" w:line="240" w:lineRule="auto"/>
      </w:pPr>
      <w:r>
        <w:separator/>
      </w:r>
    </w:p>
  </w:endnote>
  <w:endnote w:type="continuationSeparator" w:id="0">
    <w:p w14:paraId="22718088" w14:textId="77777777" w:rsidR="00CD7A05" w:rsidRDefault="00CD7A05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9CA32" w14:textId="77777777" w:rsidR="00CD7A05" w:rsidRDefault="00CD7A05" w:rsidP="008C0CEF">
      <w:pPr>
        <w:spacing w:after="0" w:line="240" w:lineRule="auto"/>
      </w:pPr>
      <w:r>
        <w:separator/>
      </w:r>
    </w:p>
  </w:footnote>
  <w:footnote w:type="continuationSeparator" w:id="0">
    <w:p w14:paraId="1AF931FC" w14:textId="77777777" w:rsidR="00CD7A05" w:rsidRDefault="00CD7A05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45248"/>
    <w:rsid w:val="00053959"/>
    <w:rsid w:val="00066B78"/>
    <w:rsid w:val="00073B1F"/>
    <w:rsid w:val="0007556C"/>
    <w:rsid w:val="0008187B"/>
    <w:rsid w:val="00090071"/>
    <w:rsid w:val="000A6BD7"/>
    <w:rsid w:val="000C17B7"/>
    <w:rsid w:val="000C2793"/>
    <w:rsid w:val="000D375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62ACE"/>
    <w:rsid w:val="0029267B"/>
    <w:rsid w:val="002A5013"/>
    <w:rsid w:val="002B1C28"/>
    <w:rsid w:val="002C4172"/>
    <w:rsid w:val="002E5725"/>
    <w:rsid w:val="002E6074"/>
    <w:rsid w:val="002F0D32"/>
    <w:rsid w:val="002F1BD3"/>
    <w:rsid w:val="003240FD"/>
    <w:rsid w:val="0033025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33B80"/>
    <w:rsid w:val="00442660"/>
    <w:rsid w:val="00453A8E"/>
    <w:rsid w:val="004667B9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42A1F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72402"/>
    <w:rsid w:val="009831FF"/>
    <w:rsid w:val="009926DA"/>
    <w:rsid w:val="00995285"/>
    <w:rsid w:val="009C15CE"/>
    <w:rsid w:val="009E2AF7"/>
    <w:rsid w:val="00A2162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A0648"/>
    <w:rsid w:val="00AA7821"/>
    <w:rsid w:val="00AB07C1"/>
    <w:rsid w:val="00AE0779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A05"/>
    <w:rsid w:val="00CE7690"/>
    <w:rsid w:val="00D2238F"/>
    <w:rsid w:val="00D242A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904BB"/>
    <w:rsid w:val="00FB23F8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https://mul2-mia.gov.am/tasks/3427402/oneclick?token=6774ed8a1448ff81e8926cdf8b4d2e79</cp:keywords>
  <dc:description/>
  <cp:lastModifiedBy>Admin</cp:lastModifiedBy>
  <cp:revision>32</cp:revision>
  <cp:lastPrinted>2023-05-25T11:09:00Z</cp:lastPrinted>
  <dcterms:created xsi:type="dcterms:W3CDTF">2023-02-02T08:53:00Z</dcterms:created>
  <dcterms:modified xsi:type="dcterms:W3CDTF">2024-11-19T10:34:00Z</dcterms:modified>
</cp:coreProperties>
</file>