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ԷԱՃԱՊՁԲ-ԱՎՏՈ/2025/Լ-2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փրկարարական մեքենաների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  ՊՍ- 010596499</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ԷԱՃԱՊՁԲ-ԱՎՏՈ/2025/Լ-2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փրկարարական մեքենաների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փրկարարական մեքենաների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ԷԱՃԱՊՁԲ-ԱՎՏՈ/2025/Լ-2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փրկարարական մեքենաների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364686000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388.97</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410.79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ԷԱՃԱՊՁԲ-ԱՎՏՈ/2025/Լ-2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ԷԱՃԱՊՁԲ-ԱՎՏՈ/2025/Լ-2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ԷԱՃԱՊՁԲ-ԱՎՏՈ/2025/Լ-2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ԷԱՃԱՊՁԲ-ԱՎՏՈ/2025/Լ-2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ԷԱՃԱՊՁԲ-ԱՎՏՈ/2025/Լ-2»*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ԷԱՃԱՊՁԲ-ԱՎՏՈ/2025/Լ-2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ԷԱՃԱՊՁԲ-ԱՎՏՈ/2025/Լ-2»*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ԷԱՃԱՊՁԲ-ԱՎՏՈ/2025/Լ-2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ԷԱՃԱՊՁԲ-ԱՎՏՈ/2025/Լ-2»*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ԷԱՃԱՊՁԲ-ԱՎՏՈ/2025/Լ-2*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ԷԱՃԱՊՁԲ-ԱՎՏՈ/2025/Լ-2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ԷԱՃԱՊՁԲ-ԱՎՏՈ/2025/Լ-2»*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ԷԱՃԱՊՁԲ-ԱՎՏՈ/2025/Լ-2*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ՆԵՐՔԻՆ ԳՈՐԾԵՐԻ ՆԱԽԱՐԱՐՈՒԹՅԱՆ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/տեխնիկական բնութագիր՝տես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/տեխնիկական բնութագիր՝տես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/տեխնիկական բնութագիր՝տես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/տեխնիկական բնութագիր՝տես կից ֆայլը/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նախատեսվելուց 20 օր հետո,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նախատեսվելուց 20 օր հետո,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նախատեսվելուց 20 օր հետո,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նախատեսվելուց 20 օր հետո, 180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