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2024.11.19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Медицинский центр Эчмиадзин ЗАО</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ք. Էջմիածին, Սպանդարյան 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Медицинский центр Эчмиадзина    ЗАО</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Հրածին Քամալյան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vaghivgnum@mail.ru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023155720</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Медицинский центр Эчмиадзин ЗАО</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ԷԲԿ-ԷԱՃԱՊՁԲ-25/07</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2024.11.19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Медицинский центр Эчмиадзин ЗАО</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Медицинский центр Эчмиадзин ЗАО</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Медицинский центр Эчмиадзина    ЗАО</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Медицинский центр Эчмиадзина    ЗАО</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Медицинский центр Эчмиадзин ЗАО</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ԷԲԿ-ԷԱՃԱՊՁԲ-25/07</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vaghivgnum@mail.ru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Медицинский центр Эчмиадзина    ЗАО</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1.բժշկական սարքերի հավաքածուներ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2024.12.03.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ԷԲԿ-ԷԱՃԱՊՁԲ-25/07</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Медицинский центр Эчмиадзин ЗАО</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ԷԲԿ-ԷԱՃԱՊՁԲ-25/07</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"ԷԲԿ-ԷԱՃԱՊՁԲ-25/07"*</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Медицинский центр Эчмиадзин ЗАО</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ԷԲԿ-ԷԱՃԱՊՁԲ-25/07</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"ԷԲԿ-ԷԱՃԱՊՁԲ-25/07"</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Медицинский центр Эчмиадзин ЗАО*(далее — Заказчик) процедуре закупок под кодом ԷԲԿ-ԷԱՃԱՊՁԲ-25/07*.</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ԷԲԿ-ԷԱՃԱՊՁԲ-25/07</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"ԷԲԿ-ԷԱՃԱՊՁԲ-25/07"</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Медицинский центр Эчмиадзин ЗАО*(далее — Заказчик) процедуре закупок под кодом ԷԲԿ-ԷԱՃԱՊՁԲ-25/07*.</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ԷԲԿ-ԷԱՃԱՊՁԲ-25/07</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ԷԲԿ-ԷԱՃԱՊՁԲ-25/07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ԷԲԿ-ԷԱՃԱՊՁԲ-25/07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համաձայնագիր կնքելուց հետո  1 ամսվա ընթացքում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ԷԲԿ-ԷԱՃԱՊՁԲ-25/07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ԷԲԿ-ԷԱՃԱՊՁԲ-25/07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ԷԲԿ-ԷԱՃԱՊՁԲ-25/07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