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D4E5B0" w14:textId="77777777" w:rsidR="0055794D" w:rsidRDefault="0055794D" w:rsidP="00BD0F13">
      <w:pPr>
        <w:spacing w:after="0" w:line="240" w:lineRule="auto"/>
        <w:ind w:left="-567"/>
        <w:jc w:val="center"/>
        <w:outlineLvl w:val="0"/>
        <w:rPr>
          <w:rFonts w:ascii="GHEA Grapalat" w:eastAsia="Times New Roman" w:hAnsi="GHEA Grapalat" w:cs="Sylfaen"/>
          <w:b/>
          <w:sz w:val="20"/>
          <w:szCs w:val="20"/>
          <w:lang w:val="hy-AM"/>
        </w:rPr>
      </w:pPr>
    </w:p>
    <w:p w14:paraId="55393DF6" w14:textId="526762F2" w:rsidR="005C5BAB" w:rsidRPr="00A75B44" w:rsidRDefault="005C5BAB" w:rsidP="005C5BAB">
      <w:pPr>
        <w:spacing w:after="0" w:line="240" w:lineRule="auto"/>
        <w:jc w:val="center"/>
        <w:outlineLvl w:val="0"/>
        <w:rPr>
          <w:rFonts w:ascii="GHEA Grapalat" w:eastAsia="Times New Roman" w:hAnsi="GHEA Grapalat" w:cs="Sylfaen"/>
          <w:b/>
          <w:sz w:val="20"/>
          <w:szCs w:val="20"/>
          <w:lang w:val="hy-AM"/>
        </w:rPr>
      </w:pPr>
      <w:r w:rsidRPr="00A75B44">
        <w:rPr>
          <w:rFonts w:ascii="GHEA Grapalat" w:eastAsia="Times New Roman" w:hAnsi="GHEA Grapalat" w:cs="Sylfaen"/>
          <w:b/>
          <w:sz w:val="20"/>
          <w:szCs w:val="20"/>
          <w:lang w:val="hy-AM"/>
        </w:rPr>
        <w:t xml:space="preserve">ՀՀ պետական եկամուտների կոմիտեի կարիքների համար </w:t>
      </w:r>
      <w:r w:rsidR="001B6313">
        <w:rPr>
          <w:rFonts w:ascii="GHEA Grapalat" w:eastAsia="Times New Roman" w:hAnsi="GHEA Grapalat" w:cs="Sylfaen"/>
          <w:b/>
          <w:sz w:val="20"/>
          <w:szCs w:val="20"/>
          <w:lang w:val="hy-AM"/>
        </w:rPr>
        <w:t>էլեկտրոնային աճուրդ</w:t>
      </w:r>
      <w:r w:rsidRPr="00A75B44">
        <w:rPr>
          <w:rFonts w:ascii="GHEA Grapalat" w:eastAsia="Times New Roman" w:hAnsi="GHEA Grapalat" w:cs="Sylfaen"/>
          <w:b/>
          <w:sz w:val="20"/>
          <w:szCs w:val="20"/>
          <w:lang w:val="hy-AM"/>
        </w:rPr>
        <w:t xml:space="preserve"> ընթացակարգով շենքերի մաքրման ծառայությունների գնման </w:t>
      </w:r>
    </w:p>
    <w:p w14:paraId="100AE95A" w14:textId="77777777" w:rsidR="005C5BAB" w:rsidRPr="00A75B44" w:rsidRDefault="005C5BAB" w:rsidP="005C5BAB">
      <w:pPr>
        <w:spacing w:after="0" w:line="240" w:lineRule="auto"/>
        <w:jc w:val="center"/>
        <w:outlineLvl w:val="0"/>
        <w:rPr>
          <w:rFonts w:ascii="GHEA Grapalat" w:eastAsia="Times New Roman" w:hAnsi="GHEA Grapalat" w:cs="Sylfaen"/>
          <w:b/>
          <w:sz w:val="20"/>
          <w:szCs w:val="20"/>
          <w:lang w:val="hy-AM"/>
        </w:rPr>
      </w:pPr>
    </w:p>
    <w:tbl>
      <w:tblPr>
        <w:tblStyle w:val="TableGrid"/>
        <w:tblW w:w="15641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709"/>
        <w:gridCol w:w="1891"/>
        <w:gridCol w:w="425"/>
        <w:gridCol w:w="3969"/>
        <w:gridCol w:w="851"/>
        <w:gridCol w:w="987"/>
        <w:gridCol w:w="1990"/>
        <w:gridCol w:w="2693"/>
        <w:gridCol w:w="2126"/>
      </w:tblGrid>
      <w:tr w:rsidR="00C56FF8" w:rsidRPr="00A75B44" w14:paraId="152227E4" w14:textId="77777777" w:rsidTr="003B06BB">
        <w:tc>
          <w:tcPr>
            <w:tcW w:w="709" w:type="dxa"/>
            <w:tcBorders>
              <w:bottom w:val="double" w:sz="4" w:space="0" w:color="auto"/>
            </w:tcBorders>
            <w:vAlign w:val="center"/>
          </w:tcPr>
          <w:p w14:paraId="5CA8EF36" w14:textId="77777777" w:rsidR="00C56FF8" w:rsidRPr="00A75B44" w:rsidRDefault="00C56FF8" w:rsidP="009B1B43">
            <w:pPr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</w:rPr>
            </w:pPr>
            <w:r w:rsidRPr="00A75B44">
              <w:rPr>
                <w:rFonts w:ascii="GHEA Grapalat" w:eastAsia="Times New Roman" w:hAnsi="GHEA Grapalat" w:cs="Sylfaen"/>
                <w:b/>
                <w:sz w:val="20"/>
                <w:szCs w:val="20"/>
              </w:rPr>
              <w:t>Չ/Հ</w:t>
            </w:r>
          </w:p>
        </w:tc>
        <w:tc>
          <w:tcPr>
            <w:tcW w:w="1891" w:type="dxa"/>
            <w:tcBorders>
              <w:bottom w:val="double" w:sz="4" w:space="0" w:color="auto"/>
            </w:tcBorders>
            <w:vAlign w:val="center"/>
          </w:tcPr>
          <w:p w14:paraId="57EDC689" w14:textId="77777777" w:rsidR="00C56FF8" w:rsidRPr="00A75B44" w:rsidRDefault="00C56FF8" w:rsidP="009B1B43">
            <w:pPr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hy-AM"/>
              </w:rPr>
            </w:pPr>
            <w:r w:rsidRPr="00A75B44"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  <w:lang w:val="hy-AM"/>
              </w:rPr>
              <w:t>Անվանումը և գնումների պլանով նախատեսված</w:t>
            </w:r>
            <w:r w:rsidRPr="00A75B44"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</w:rPr>
              <w:t xml:space="preserve"> </w:t>
            </w:r>
            <w:r w:rsidRPr="00A75B44"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  <w:lang w:val="hy-AM"/>
              </w:rPr>
              <w:t>միջանցիկ ծածկագիրը՝ ըստ</w:t>
            </w:r>
            <w:r w:rsidRPr="00A75B44"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</w:rPr>
              <w:t xml:space="preserve"> </w:t>
            </w:r>
            <w:r w:rsidRPr="00A75B44"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  <w:lang w:val="hy-AM"/>
              </w:rPr>
              <w:t>ԳՄԱ դասակարգման (CPV)</w:t>
            </w:r>
          </w:p>
        </w:tc>
        <w:tc>
          <w:tcPr>
            <w:tcW w:w="4394" w:type="dxa"/>
            <w:gridSpan w:val="2"/>
            <w:tcBorders>
              <w:bottom w:val="double" w:sz="4" w:space="0" w:color="auto"/>
            </w:tcBorders>
            <w:vAlign w:val="center"/>
          </w:tcPr>
          <w:p w14:paraId="57E6529B" w14:textId="77777777" w:rsidR="00C56FF8" w:rsidRPr="00A75B44" w:rsidRDefault="00C56FF8" w:rsidP="009B1B43">
            <w:pPr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hy-AM"/>
              </w:rPr>
            </w:pPr>
            <w:proofErr w:type="spellStart"/>
            <w:r w:rsidRPr="00A75B44"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</w:rPr>
              <w:t>Տեխնիկական</w:t>
            </w:r>
            <w:proofErr w:type="spellEnd"/>
            <w:r w:rsidRPr="00A75B44"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5B44"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</w:rPr>
              <w:t>բնութագիրը</w:t>
            </w:r>
            <w:proofErr w:type="spellEnd"/>
          </w:p>
        </w:tc>
        <w:tc>
          <w:tcPr>
            <w:tcW w:w="851" w:type="dxa"/>
            <w:tcBorders>
              <w:bottom w:val="double" w:sz="4" w:space="0" w:color="auto"/>
            </w:tcBorders>
            <w:vAlign w:val="center"/>
          </w:tcPr>
          <w:p w14:paraId="39FBE02C" w14:textId="77777777" w:rsidR="00C56FF8" w:rsidRPr="00A75B44" w:rsidRDefault="00C56FF8" w:rsidP="009B1B43">
            <w:pPr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</w:rPr>
            </w:pPr>
            <w:r w:rsidRPr="00A75B44">
              <w:rPr>
                <w:rFonts w:ascii="GHEA Grapalat" w:eastAsia="Times New Roman" w:hAnsi="GHEA Grapalat" w:cs="Sylfaen"/>
                <w:b/>
                <w:sz w:val="20"/>
                <w:szCs w:val="20"/>
              </w:rPr>
              <w:t>Չ/Մ</w:t>
            </w:r>
          </w:p>
        </w:tc>
        <w:tc>
          <w:tcPr>
            <w:tcW w:w="987" w:type="dxa"/>
            <w:tcBorders>
              <w:bottom w:val="double" w:sz="4" w:space="0" w:color="auto"/>
            </w:tcBorders>
            <w:vAlign w:val="center"/>
          </w:tcPr>
          <w:p w14:paraId="0ED3C5FD" w14:textId="77777777" w:rsidR="00C56FF8" w:rsidRPr="00A75B44" w:rsidRDefault="00C56FF8" w:rsidP="009B1B43">
            <w:pPr>
              <w:ind w:right="-113" w:hanging="108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</w:rPr>
            </w:pPr>
            <w:proofErr w:type="spellStart"/>
            <w:r w:rsidRPr="00A75B44">
              <w:rPr>
                <w:rFonts w:ascii="GHEA Grapalat" w:eastAsia="Times New Roman" w:hAnsi="GHEA Grapalat" w:cs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1990" w:type="dxa"/>
            <w:tcBorders>
              <w:bottom w:val="double" w:sz="4" w:space="0" w:color="auto"/>
            </w:tcBorders>
            <w:vAlign w:val="center"/>
          </w:tcPr>
          <w:p w14:paraId="6D5F31C1" w14:textId="77777777" w:rsidR="00C56FF8" w:rsidRPr="00A75B44" w:rsidRDefault="00C56FF8" w:rsidP="009B1B43">
            <w:pPr>
              <w:ind w:left="-108" w:right="-108"/>
              <w:jc w:val="center"/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  <w:lang w:val="hy-AM"/>
              </w:rPr>
            </w:pPr>
            <w:r w:rsidRPr="00A75B44"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  <w:lang w:val="hy-AM"/>
              </w:rPr>
              <w:t xml:space="preserve">Պլանավորած </w:t>
            </w:r>
          </w:p>
          <w:p w14:paraId="116EDFCD" w14:textId="4AE39FC0" w:rsidR="003B06BB" w:rsidRDefault="003B06BB" w:rsidP="009B1B43">
            <w:pPr>
              <w:ind w:left="-108" w:right="-108"/>
              <w:jc w:val="center"/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  <w:lang w:val="hy-AM"/>
              </w:rPr>
            </w:pPr>
            <w:r w:rsidRPr="00A75B44"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  <w:lang w:val="hy-AM"/>
              </w:rPr>
              <w:t>Գ</w:t>
            </w:r>
            <w:r w:rsidR="00C56FF8" w:rsidRPr="00A75B44"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  <w:lang w:val="hy-AM"/>
              </w:rPr>
              <w:t>ին</w:t>
            </w:r>
          </w:p>
          <w:p w14:paraId="7804B7D0" w14:textId="658C7BE9" w:rsidR="00C56FF8" w:rsidRPr="00A75B44" w:rsidRDefault="00C56FF8" w:rsidP="009B1B43">
            <w:pPr>
              <w:ind w:left="-108" w:right="-108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hy-AM"/>
              </w:rPr>
            </w:pPr>
            <w:r w:rsidRPr="00A75B44"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  <w:lang w:val="hy-AM"/>
              </w:rPr>
              <w:t xml:space="preserve"> /ՀՀ դրամ/</w:t>
            </w:r>
          </w:p>
        </w:tc>
        <w:tc>
          <w:tcPr>
            <w:tcW w:w="2693" w:type="dxa"/>
            <w:tcBorders>
              <w:bottom w:val="double" w:sz="4" w:space="0" w:color="auto"/>
            </w:tcBorders>
            <w:vAlign w:val="center"/>
          </w:tcPr>
          <w:p w14:paraId="680CACC2" w14:textId="35B8703F" w:rsidR="00C56FF8" w:rsidRPr="00A75B44" w:rsidRDefault="00DE25F8" w:rsidP="009B1B43">
            <w:pPr>
              <w:ind w:left="-108" w:right="-108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  <w:lang w:val="hy-AM"/>
              </w:rPr>
              <w:t>Ծառայության մատուցման</w:t>
            </w:r>
            <w:bookmarkStart w:id="0" w:name="_GoBack"/>
            <w:bookmarkEnd w:id="0"/>
            <w:r w:rsidR="00C56FF8" w:rsidRPr="00A75B44"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  <w:lang w:val="hy-AM"/>
              </w:rPr>
              <w:t xml:space="preserve"> վայրը</w:t>
            </w:r>
          </w:p>
        </w:tc>
        <w:tc>
          <w:tcPr>
            <w:tcW w:w="2126" w:type="dxa"/>
            <w:tcBorders>
              <w:bottom w:val="double" w:sz="4" w:space="0" w:color="auto"/>
            </w:tcBorders>
            <w:vAlign w:val="center"/>
          </w:tcPr>
          <w:p w14:paraId="494C749B" w14:textId="77777777" w:rsidR="00C56FF8" w:rsidRPr="00A75B44" w:rsidRDefault="00C56FF8" w:rsidP="009B1B43">
            <w:pPr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hy-AM"/>
              </w:rPr>
            </w:pPr>
            <w:proofErr w:type="spellStart"/>
            <w:r w:rsidRPr="00A75B44"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</w:rPr>
              <w:t>Կատարման</w:t>
            </w:r>
            <w:proofErr w:type="spellEnd"/>
            <w:r w:rsidRPr="00A75B44"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5B44"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</w:rPr>
              <w:t>ժամկետը</w:t>
            </w:r>
            <w:proofErr w:type="spellEnd"/>
          </w:p>
        </w:tc>
      </w:tr>
      <w:tr w:rsidR="00C56FF8" w:rsidRPr="00DE25F8" w14:paraId="62079D92" w14:textId="77777777" w:rsidTr="003B06BB">
        <w:trPr>
          <w:trHeight w:val="464"/>
        </w:trPr>
        <w:tc>
          <w:tcPr>
            <w:tcW w:w="709" w:type="dxa"/>
            <w:vMerge w:val="restart"/>
            <w:tcBorders>
              <w:top w:val="double" w:sz="4" w:space="0" w:color="auto"/>
            </w:tcBorders>
            <w:vAlign w:val="center"/>
          </w:tcPr>
          <w:p w14:paraId="5A61178A" w14:textId="77777777" w:rsidR="00C56FF8" w:rsidRPr="00A75B44" w:rsidRDefault="00C56FF8" w:rsidP="009B1B43">
            <w:pPr>
              <w:pStyle w:val="ListParagraph"/>
              <w:numPr>
                <w:ilvl w:val="0"/>
                <w:numId w:val="6"/>
              </w:numPr>
              <w:ind w:hanging="720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</w:rPr>
            </w:pPr>
          </w:p>
        </w:tc>
        <w:tc>
          <w:tcPr>
            <w:tcW w:w="1891" w:type="dxa"/>
            <w:vMerge w:val="restart"/>
            <w:tcBorders>
              <w:top w:val="double" w:sz="4" w:space="0" w:color="auto"/>
            </w:tcBorders>
            <w:vAlign w:val="center"/>
          </w:tcPr>
          <w:p w14:paraId="59D0EE6F" w14:textId="77777777" w:rsidR="00C56FF8" w:rsidRPr="00A75B44" w:rsidRDefault="00C56FF8" w:rsidP="009B1B43">
            <w:pPr>
              <w:spacing w:line="276" w:lineRule="auto"/>
              <w:jc w:val="center"/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  <w:lang w:val="hy-AM"/>
              </w:rPr>
            </w:pPr>
            <w:r w:rsidRPr="00A75B44"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  <w:lang w:val="hy-AM"/>
              </w:rPr>
              <w:t>շենքերի մաքրման ծառայություններ</w:t>
            </w:r>
          </w:p>
          <w:p w14:paraId="3F580858" w14:textId="77777777" w:rsidR="00C56FF8" w:rsidRPr="00A75B44" w:rsidRDefault="00C56FF8" w:rsidP="009B1B43">
            <w:pPr>
              <w:spacing w:line="276" w:lineRule="auto"/>
              <w:jc w:val="center"/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</w:rPr>
            </w:pPr>
            <w:r w:rsidRPr="00A75B44"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</w:rPr>
              <w:t>CPV</w:t>
            </w:r>
          </w:p>
          <w:p w14:paraId="2F44E0A7" w14:textId="71445462" w:rsidR="00C56FF8" w:rsidRPr="00872187" w:rsidRDefault="00C56FF8" w:rsidP="00872187">
            <w:pPr>
              <w:jc w:val="center"/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  <w:lang w:val="ru-RU"/>
              </w:rPr>
            </w:pPr>
            <w:r w:rsidRPr="00A75B44">
              <w:rPr>
                <w:rFonts w:ascii="GHEA Grapalat" w:eastAsia="Arial Unicode MS" w:hAnsi="GHEA Grapalat" w:cs="Arial"/>
                <w:lang w:val="hy-AM"/>
              </w:rPr>
              <w:t>90911110/</w:t>
            </w:r>
            <w:r w:rsidR="00872187">
              <w:rPr>
                <w:rFonts w:ascii="GHEA Grapalat" w:eastAsia="Arial Unicode MS" w:hAnsi="GHEA Grapalat" w:cs="Arial"/>
                <w:lang w:val="ru-RU"/>
              </w:rPr>
              <w:t>506</w:t>
            </w:r>
          </w:p>
        </w:tc>
        <w:tc>
          <w:tcPr>
            <w:tcW w:w="4394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06B217E" w14:textId="77777777" w:rsidR="00C56FF8" w:rsidRPr="00A75B44" w:rsidRDefault="00C56FF8" w:rsidP="009B1B43">
            <w:pPr>
              <w:jc w:val="center"/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</w:rPr>
            </w:pPr>
            <w:r w:rsidRPr="00A75B44"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  <w:lang w:val="hy-AM"/>
              </w:rPr>
              <w:t>Ամենօրյա</w:t>
            </w:r>
            <w:r w:rsidRPr="00A75B44"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</w:rPr>
              <w:t xml:space="preserve"> </w:t>
            </w:r>
            <w:r w:rsidRPr="00A75B44"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  <w:lang w:val="hy-AM"/>
              </w:rPr>
              <w:t>մաքրման ծառայություններ</w:t>
            </w:r>
          </w:p>
        </w:tc>
        <w:tc>
          <w:tcPr>
            <w:tcW w:w="851" w:type="dxa"/>
            <w:vMerge w:val="restart"/>
            <w:tcBorders>
              <w:top w:val="double" w:sz="4" w:space="0" w:color="auto"/>
            </w:tcBorders>
            <w:vAlign w:val="center"/>
          </w:tcPr>
          <w:p w14:paraId="28F08271" w14:textId="77777777" w:rsidR="00C56FF8" w:rsidRPr="004C11D8" w:rsidRDefault="00C56FF8" w:rsidP="009B1B43">
            <w:pPr>
              <w:jc w:val="center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4C11D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>դրամ</w:t>
            </w:r>
          </w:p>
        </w:tc>
        <w:tc>
          <w:tcPr>
            <w:tcW w:w="987" w:type="dxa"/>
            <w:vMerge w:val="restart"/>
            <w:tcBorders>
              <w:top w:val="double" w:sz="4" w:space="0" w:color="auto"/>
            </w:tcBorders>
            <w:vAlign w:val="center"/>
          </w:tcPr>
          <w:p w14:paraId="2DC8EE36" w14:textId="77777777" w:rsidR="00C56FF8" w:rsidRPr="004C11D8" w:rsidRDefault="00C56FF8" w:rsidP="009B1B43">
            <w:pPr>
              <w:jc w:val="center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4C11D8">
              <w:rPr>
                <w:rFonts w:ascii="GHEA Grapalat" w:eastAsia="Times New Roman" w:hAnsi="GHEA Grapalat" w:cs="Sylfaen"/>
                <w:sz w:val="20"/>
                <w:szCs w:val="20"/>
              </w:rPr>
              <w:t>1</w:t>
            </w:r>
          </w:p>
        </w:tc>
        <w:tc>
          <w:tcPr>
            <w:tcW w:w="1990" w:type="dxa"/>
            <w:vMerge w:val="restart"/>
            <w:tcBorders>
              <w:top w:val="double" w:sz="4" w:space="0" w:color="auto"/>
            </w:tcBorders>
          </w:tcPr>
          <w:p w14:paraId="106765B3" w14:textId="77777777" w:rsidR="00C56FF8" w:rsidRPr="00A75B44" w:rsidRDefault="00C56FF8" w:rsidP="009B1B43">
            <w:pPr>
              <w:spacing w:line="276" w:lineRule="auto"/>
              <w:jc w:val="center"/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</w:rPr>
            </w:pPr>
          </w:p>
          <w:p w14:paraId="69B53836" w14:textId="77777777" w:rsidR="00C56FF8" w:rsidRPr="00A75B44" w:rsidRDefault="00C56FF8" w:rsidP="009B1B43">
            <w:pPr>
              <w:spacing w:line="276" w:lineRule="auto"/>
              <w:jc w:val="center"/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</w:rPr>
            </w:pPr>
          </w:p>
          <w:p w14:paraId="683A704E" w14:textId="77777777" w:rsidR="00C56FF8" w:rsidRPr="00A75B44" w:rsidRDefault="00C56FF8" w:rsidP="009B1B43">
            <w:pPr>
              <w:spacing w:line="276" w:lineRule="auto"/>
              <w:jc w:val="center"/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</w:rPr>
            </w:pPr>
          </w:p>
          <w:p w14:paraId="24F34C16" w14:textId="77777777" w:rsidR="00C56FF8" w:rsidRPr="00A75B44" w:rsidRDefault="00C56FF8" w:rsidP="009B1B43">
            <w:pPr>
              <w:spacing w:line="276" w:lineRule="auto"/>
              <w:jc w:val="center"/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</w:rPr>
            </w:pPr>
          </w:p>
          <w:p w14:paraId="24BAA31D" w14:textId="77777777" w:rsidR="00C56FF8" w:rsidRPr="00A75B44" w:rsidRDefault="00C56FF8" w:rsidP="009B1B43">
            <w:pPr>
              <w:spacing w:line="276" w:lineRule="auto"/>
              <w:jc w:val="center"/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</w:rPr>
            </w:pPr>
          </w:p>
          <w:p w14:paraId="27104F14" w14:textId="77777777" w:rsidR="00C56FF8" w:rsidRPr="00A75B44" w:rsidRDefault="00C56FF8" w:rsidP="009B1B43">
            <w:pPr>
              <w:spacing w:line="276" w:lineRule="auto"/>
              <w:jc w:val="center"/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</w:rPr>
            </w:pPr>
          </w:p>
          <w:p w14:paraId="37B666F1" w14:textId="77777777" w:rsidR="00C56FF8" w:rsidRPr="00A75B44" w:rsidRDefault="00C56FF8" w:rsidP="009B1B43">
            <w:pPr>
              <w:spacing w:line="276" w:lineRule="auto"/>
              <w:jc w:val="center"/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</w:rPr>
            </w:pPr>
          </w:p>
          <w:p w14:paraId="6B97F9A0" w14:textId="77777777" w:rsidR="00C56FF8" w:rsidRPr="00A75B44" w:rsidRDefault="00C56FF8" w:rsidP="009B1B43">
            <w:pPr>
              <w:spacing w:line="276" w:lineRule="auto"/>
              <w:jc w:val="center"/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</w:rPr>
            </w:pPr>
          </w:p>
          <w:p w14:paraId="4050534E" w14:textId="77777777" w:rsidR="00C56FF8" w:rsidRPr="00A75B44" w:rsidRDefault="00C56FF8" w:rsidP="009B1B43">
            <w:pPr>
              <w:spacing w:line="276" w:lineRule="auto"/>
              <w:jc w:val="center"/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</w:rPr>
            </w:pPr>
          </w:p>
          <w:p w14:paraId="6498ABA1" w14:textId="21A9114C" w:rsidR="00C56FF8" w:rsidRPr="00A75B44" w:rsidRDefault="00F667E2" w:rsidP="007F4DFD">
            <w:pPr>
              <w:spacing w:line="276" w:lineRule="auto"/>
              <w:jc w:val="center"/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lang w:val="hy-AM"/>
              </w:rPr>
              <w:t>90</w:t>
            </w:r>
            <w:r w:rsidR="00C56FF8" w:rsidRPr="00A75B44">
              <w:rPr>
                <w:rFonts w:ascii="GHEA Grapalat" w:hAnsi="GHEA Grapalat"/>
              </w:rPr>
              <w:t xml:space="preserve"> 7</w:t>
            </w:r>
            <w:r>
              <w:rPr>
                <w:rFonts w:ascii="GHEA Grapalat" w:hAnsi="GHEA Grapalat"/>
                <w:lang w:val="hy-AM"/>
              </w:rPr>
              <w:t>65</w:t>
            </w:r>
            <w:r>
              <w:rPr>
                <w:rFonts w:ascii="GHEA Grapalat" w:hAnsi="GHEA Grapalat"/>
              </w:rPr>
              <w:t xml:space="preserve"> </w:t>
            </w:r>
            <w:r w:rsidR="007F4DFD">
              <w:rPr>
                <w:rFonts w:ascii="GHEA Grapalat" w:hAnsi="GHEA Grapalat"/>
                <w:lang w:val="hy-AM"/>
              </w:rPr>
              <w:t>6</w:t>
            </w:r>
            <w:r>
              <w:rPr>
                <w:rFonts w:ascii="GHEA Grapalat" w:hAnsi="GHEA Grapalat"/>
              </w:rPr>
              <w:t>00</w:t>
            </w:r>
          </w:p>
        </w:tc>
        <w:tc>
          <w:tcPr>
            <w:tcW w:w="2693" w:type="dxa"/>
            <w:vMerge w:val="restart"/>
            <w:tcBorders>
              <w:top w:val="double" w:sz="4" w:space="0" w:color="auto"/>
            </w:tcBorders>
            <w:vAlign w:val="center"/>
          </w:tcPr>
          <w:p w14:paraId="4FFD2697" w14:textId="3344E98B" w:rsidR="00C56FF8" w:rsidRPr="005D25FF" w:rsidRDefault="00C56FF8" w:rsidP="001A2E82">
            <w:pPr>
              <w:pStyle w:val="ListParagraph"/>
              <w:tabs>
                <w:tab w:val="left" w:pos="179"/>
              </w:tabs>
              <w:spacing w:line="276" w:lineRule="auto"/>
              <w:ind w:left="0"/>
              <w:jc w:val="center"/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  <w:lang w:val="hy-AM"/>
              </w:rPr>
            </w:pPr>
            <w:r w:rsidRPr="005D25FF"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  <w:lang w:val="hy-AM"/>
              </w:rPr>
              <w:t>ք</w:t>
            </w:r>
            <w:r w:rsidRPr="005D25FF">
              <w:rPr>
                <w:rFonts w:ascii="Cambria Math" w:eastAsia="Times New Roman" w:hAnsi="Cambria Math" w:cs="Cambria Math"/>
                <w:b/>
                <w:color w:val="000000"/>
                <w:sz w:val="20"/>
                <w:szCs w:val="20"/>
                <w:lang w:val="hy-AM"/>
              </w:rPr>
              <w:t>․</w:t>
            </w:r>
            <w:r w:rsidR="000D5D47" w:rsidRPr="005D25FF">
              <w:rPr>
                <w:rFonts w:ascii="Cambria Math" w:eastAsia="Times New Roman" w:hAnsi="Cambria Math" w:cs="Cambria Math"/>
                <w:b/>
                <w:color w:val="000000"/>
                <w:sz w:val="20"/>
                <w:szCs w:val="20"/>
                <w:lang w:val="ru-RU"/>
              </w:rPr>
              <w:t xml:space="preserve"> </w:t>
            </w:r>
            <w:r w:rsidRPr="005D25FF"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  <w:lang w:val="hy-AM"/>
              </w:rPr>
              <w:t>Երևան</w:t>
            </w:r>
          </w:p>
          <w:p w14:paraId="2463BA94" w14:textId="11C99C54" w:rsidR="000D5D47" w:rsidRPr="005D25FF" w:rsidRDefault="000D5D47" w:rsidP="001A2E82">
            <w:pPr>
              <w:jc w:val="center"/>
              <w:rPr>
                <w:rFonts w:ascii="GHEA Grapalat" w:eastAsia="Times New Roman" w:hAnsi="GHEA Grapalat" w:cs="Sylfaen"/>
                <w:color w:val="000000"/>
                <w:sz w:val="18"/>
                <w:szCs w:val="20"/>
                <w:lang w:val="hy-AM"/>
              </w:rPr>
            </w:pPr>
          </w:p>
          <w:p w14:paraId="73237135" w14:textId="2EBD93BB" w:rsidR="000D5D47" w:rsidRPr="001A2E82" w:rsidRDefault="001A2E82" w:rsidP="001A2E82">
            <w:pPr>
              <w:jc w:val="center"/>
              <w:rPr>
                <w:rFonts w:ascii="GHEA Grapalat" w:eastAsia="Times New Roman" w:hAnsi="GHEA Grapalat" w:cs="Sylfaen"/>
                <w:color w:val="000000"/>
                <w:sz w:val="18"/>
                <w:szCs w:val="20"/>
                <w:lang w:val="hy-AM"/>
              </w:rPr>
            </w:pPr>
            <w:r>
              <w:rPr>
                <w:rFonts w:ascii="GHEA Grapalat" w:eastAsia="Times New Roman" w:hAnsi="GHEA Grapalat" w:cs="Sylfaen"/>
                <w:color w:val="000000"/>
                <w:sz w:val="18"/>
                <w:szCs w:val="20"/>
                <w:lang w:val="hy-AM"/>
              </w:rPr>
              <w:t xml:space="preserve">1. </w:t>
            </w:r>
            <w:r w:rsidR="00872187" w:rsidRPr="001A2E82">
              <w:rPr>
                <w:rFonts w:ascii="GHEA Grapalat" w:eastAsia="Times New Roman" w:hAnsi="GHEA Grapalat" w:cs="Sylfaen"/>
                <w:color w:val="000000"/>
                <w:sz w:val="18"/>
                <w:szCs w:val="20"/>
                <w:lang w:val="hy-AM"/>
              </w:rPr>
              <w:t xml:space="preserve">Մ. Խորենացու փող. 3, 7, 7Ա </w:t>
            </w:r>
          </w:p>
          <w:p w14:paraId="31BB013B" w14:textId="6C6804CF" w:rsidR="000D5D47" w:rsidRPr="001A2E82" w:rsidRDefault="001A2E82" w:rsidP="001A2E82">
            <w:pPr>
              <w:jc w:val="center"/>
              <w:rPr>
                <w:rFonts w:ascii="GHEA Grapalat" w:eastAsia="Times New Roman" w:hAnsi="GHEA Grapalat" w:cs="Sylfaen"/>
                <w:color w:val="000000"/>
                <w:sz w:val="18"/>
                <w:szCs w:val="20"/>
                <w:lang w:val="hy-AM"/>
              </w:rPr>
            </w:pPr>
            <w:r w:rsidRPr="001A2E82">
              <w:rPr>
                <w:rFonts w:ascii="GHEA Grapalat" w:eastAsia="Times New Roman" w:hAnsi="GHEA Grapalat" w:cs="Sylfaen"/>
                <w:color w:val="000000"/>
                <w:sz w:val="18"/>
                <w:szCs w:val="20"/>
                <w:lang w:val="hy-AM"/>
              </w:rPr>
              <w:t xml:space="preserve">2. </w:t>
            </w:r>
            <w:r w:rsidR="000D5D47" w:rsidRPr="001A2E82">
              <w:rPr>
                <w:rFonts w:ascii="GHEA Grapalat" w:eastAsia="Times New Roman" w:hAnsi="GHEA Grapalat" w:cs="Sylfaen"/>
                <w:color w:val="000000"/>
                <w:sz w:val="18"/>
                <w:szCs w:val="20"/>
                <w:lang w:val="hy-AM"/>
              </w:rPr>
              <w:t>Կոմիտասի պող. 35</w:t>
            </w:r>
          </w:p>
          <w:p w14:paraId="6E2AFB63" w14:textId="5247C51D" w:rsidR="000D5D47" w:rsidRPr="001A2E82" w:rsidRDefault="001A2E82" w:rsidP="001A2E82">
            <w:pPr>
              <w:jc w:val="center"/>
              <w:rPr>
                <w:rFonts w:ascii="GHEA Grapalat" w:eastAsia="Times New Roman" w:hAnsi="GHEA Grapalat" w:cs="Sylfaen"/>
                <w:color w:val="000000"/>
                <w:sz w:val="18"/>
                <w:szCs w:val="20"/>
                <w:lang w:val="hy-AM"/>
              </w:rPr>
            </w:pPr>
            <w:r w:rsidRPr="001A2E82">
              <w:rPr>
                <w:rFonts w:ascii="GHEA Grapalat" w:eastAsia="Times New Roman" w:hAnsi="GHEA Grapalat" w:cs="Sylfaen"/>
                <w:color w:val="000000"/>
                <w:sz w:val="18"/>
                <w:szCs w:val="20"/>
                <w:lang w:val="hy-AM"/>
              </w:rPr>
              <w:t xml:space="preserve">3. </w:t>
            </w:r>
            <w:r w:rsidR="000D5D47" w:rsidRPr="001A2E82">
              <w:rPr>
                <w:rFonts w:ascii="GHEA Grapalat" w:eastAsia="Times New Roman" w:hAnsi="GHEA Grapalat" w:cs="Sylfaen"/>
                <w:color w:val="000000"/>
                <w:sz w:val="18"/>
                <w:szCs w:val="20"/>
                <w:lang w:val="hy-AM"/>
              </w:rPr>
              <w:t>Մանթաշյան փող. 55</w:t>
            </w:r>
          </w:p>
          <w:p w14:paraId="01FB05B2" w14:textId="41FF773F" w:rsidR="000D5D47" w:rsidRPr="001A2E82" w:rsidRDefault="001A2E82" w:rsidP="001A2E82">
            <w:pPr>
              <w:jc w:val="center"/>
              <w:rPr>
                <w:rFonts w:ascii="GHEA Grapalat" w:eastAsia="Times New Roman" w:hAnsi="GHEA Grapalat" w:cs="Sylfaen"/>
                <w:color w:val="000000"/>
                <w:sz w:val="18"/>
                <w:szCs w:val="20"/>
                <w:lang w:val="hy-AM"/>
              </w:rPr>
            </w:pPr>
            <w:r w:rsidRPr="001A2E82">
              <w:rPr>
                <w:rFonts w:ascii="GHEA Grapalat" w:eastAsia="Times New Roman" w:hAnsi="GHEA Grapalat" w:cs="Sylfaen"/>
                <w:color w:val="000000"/>
                <w:sz w:val="18"/>
                <w:szCs w:val="20"/>
                <w:lang w:val="hy-AM"/>
              </w:rPr>
              <w:t xml:space="preserve">4. </w:t>
            </w:r>
            <w:r w:rsidR="000D5D47" w:rsidRPr="001A2E82">
              <w:rPr>
                <w:rFonts w:ascii="GHEA Grapalat" w:eastAsia="Times New Roman" w:hAnsi="GHEA Grapalat" w:cs="Sylfaen"/>
                <w:color w:val="000000"/>
                <w:sz w:val="18"/>
                <w:szCs w:val="20"/>
                <w:lang w:val="hy-AM"/>
              </w:rPr>
              <w:t>Մոլդովական փող. թիվ 41/3</w:t>
            </w:r>
          </w:p>
          <w:p w14:paraId="6676910A" w14:textId="39D92608" w:rsidR="001A2E82" w:rsidRPr="001A2E82" w:rsidRDefault="001A2E82" w:rsidP="001A2E82">
            <w:pPr>
              <w:jc w:val="center"/>
              <w:rPr>
                <w:rFonts w:ascii="GHEA Grapalat" w:eastAsia="Times New Roman" w:hAnsi="GHEA Grapalat" w:cs="Sylfaen"/>
                <w:color w:val="000000"/>
                <w:sz w:val="18"/>
                <w:szCs w:val="20"/>
                <w:lang w:val="hy-AM"/>
              </w:rPr>
            </w:pPr>
            <w:r w:rsidRPr="001A2E82">
              <w:rPr>
                <w:rFonts w:ascii="GHEA Grapalat" w:eastAsia="Times New Roman" w:hAnsi="GHEA Grapalat" w:cs="Sylfaen"/>
                <w:color w:val="000000"/>
                <w:sz w:val="18"/>
                <w:szCs w:val="20"/>
                <w:lang w:val="hy-AM"/>
              </w:rPr>
              <w:t xml:space="preserve">5. </w:t>
            </w:r>
            <w:r w:rsidR="00872187" w:rsidRPr="001A2E82">
              <w:rPr>
                <w:rFonts w:ascii="GHEA Grapalat" w:eastAsia="Times New Roman" w:hAnsi="GHEA Grapalat" w:cs="Sylfaen"/>
                <w:color w:val="000000"/>
                <w:sz w:val="18"/>
                <w:szCs w:val="20"/>
                <w:lang w:val="hy-AM"/>
              </w:rPr>
              <w:t>Ահարոնյան 12/3</w:t>
            </w:r>
          </w:p>
          <w:p w14:paraId="6CC3FF9D" w14:textId="783CEBF9" w:rsidR="000D5D47" w:rsidRPr="001A2E82" w:rsidRDefault="001A2E82" w:rsidP="001A2E82">
            <w:pPr>
              <w:jc w:val="center"/>
              <w:rPr>
                <w:rFonts w:ascii="GHEA Grapalat" w:eastAsia="Times New Roman" w:hAnsi="GHEA Grapalat" w:cs="Sylfaen"/>
                <w:color w:val="000000"/>
                <w:sz w:val="18"/>
                <w:szCs w:val="20"/>
                <w:lang w:val="hy-AM"/>
              </w:rPr>
            </w:pPr>
            <w:r w:rsidRPr="001A2E82">
              <w:rPr>
                <w:rFonts w:ascii="GHEA Grapalat" w:eastAsia="Times New Roman" w:hAnsi="GHEA Grapalat" w:cs="Sylfaen"/>
                <w:color w:val="000000"/>
                <w:sz w:val="18"/>
                <w:szCs w:val="20"/>
                <w:lang w:val="hy-AM"/>
              </w:rPr>
              <w:t xml:space="preserve">6. </w:t>
            </w:r>
            <w:r w:rsidR="000D5D47" w:rsidRPr="001A2E82">
              <w:rPr>
                <w:rFonts w:ascii="GHEA Grapalat" w:eastAsia="Times New Roman" w:hAnsi="GHEA Grapalat" w:cs="Sylfaen"/>
                <w:color w:val="000000"/>
                <w:sz w:val="18"/>
                <w:szCs w:val="20"/>
                <w:lang w:val="hy-AM"/>
              </w:rPr>
              <w:t>Շինարարների փող. 3/1</w:t>
            </w:r>
          </w:p>
          <w:p w14:paraId="363209A5" w14:textId="5F058627" w:rsidR="000D5D47" w:rsidRPr="001A2E82" w:rsidRDefault="001A2E82" w:rsidP="001A2E82">
            <w:pPr>
              <w:jc w:val="center"/>
              <w:rPr>
                <w:rFonts w:ascii="GHEA Grapalat" w:eastAsia="Times New Roman" w:hAnsi="GHEA Grapalat" w:cs="Sylfaen"/>
                <w:color w:val="000000"/>
                <w:sz w:val="18"/>
                <w:szCs w:val="20"/>
                <w:lang w:val="hy-AM"/>
              </w:rPr>
            </w:pPr>
            <w:r w:rsidRPr="001A2E82">
              <w:rPr>
                <w:rFonts w:ascii="GHEA Grapalat" w:eastAsia="Times New Roman" w:hAnsi="GHEA Grapalat" w:cs="Sylfaen"/>
                <w:color w:val="000000"/>
                <w:sz w:val="18"/>
                <w:szCs w:val="20"/>
                <w:lang w:val="hy-AM"/>
              </w:rPr>
              <w:t xml:space="preserve">7. </w:t>
            </w:r>
            <w:r w:rsidR="000D5D47" w:rsidRPr="001A2E82">
              <w:rPr>
                <w:rFonts w:ascii="GHEA Grapalat" w:eastAsia="Times New Roman" w:hAnsi="GHEA Grapalat" w:cs="Sylfaen"/>
                <w:color w:val="000000"/>
                <w:sz w:val="18"/>
                <w:szCs w:val="20"/>
                <w:lang w:val="hy-AM"/>
              </w:rPr>
              <w:t>Սասունցի Դավթի 87 և 87ա</w:t>
            </w:r>
          </w:p>
          <w:p w14:paraId="38A8D017" w14:textId="108A5F2D" w:rsidR="000D5D47" w:rsidRPr="001A2E82" w:rsidRDefault="001A2E82" w:rsidP="001A2E82">
            <w:pPr>
              <w:jc w:val="center"/>
              <w:rPr>
                <w:rFonts w:ascii="GHEA Grapalat" w:eastAsia="Times New Roman" w:hAnsi="GHEA Grapalat" w:cs="Sylfaen"/>
                <w:color w:val="000000"/>
                <w:sz w:val="18"/>
                <w:szCs w:val="20"/>
                <w:lang w:val="hy-AM"/>
              </w:rPr>
            </w:pPr>
            <w:r w:rsidRPr="001A2E82">
              <w:rPr>
                <w:rFonts w:ascii="GHEA Grapalat" w:eastAsia="Times New Roman" w:hAnsi="GHEA Grapalat" w:cs="Sylfaen"/>
                <w:color w:val="000000"/>
                <w:sz w:val="18"/>
                <w:szCs w:val="20"/>
                <w:lang w:val="hy-AM"/>
              </w:rPr>
              <w:t xml:space="preserve">8. </w:t>
            </w:r>
            <w:r w:rsidR="000D5D47" w:rsidRPr="001A2E82">
              <w:rPr>
                <w:rFonts w:ascii="GHEA Grapalat" w:eastAsia="Times New Roman" w:hAnsi="GHEA Grapalat" w:cs="Sylfaen"/>
                <w:color w:val="000000"/>
                <w:sz w:val="18"/>
                <w:szCs w:val="20"/>
                <w:lang w:val="hy-AM"/>
              </w:rPr>
              <w:t>Դեղատան 3</w:t>
            </w:r>
          </w:p>
          <w:p w14:paraId="2DD2BD47" w14:textId="655110F9" w:rsidR="000D5D47" w:rsidRPr="001A2E82" w:rsidRDefault="001A2E82" w:rsidP="001A2E82">
            <w:pPr>
              <w:jc w:val="center"/>
              <w:rPr>
                <w:rFonts w:ascii="GHEA Grapalat" w:eastAsia="Times New Roman" w:hAnsi="GHEA Grapalat" w:cs="Sylfaen"/>
                <w:color w:val="000000"/>
                <w:sz w:val="18"/>
                <w:szCs w:val="20"/>
                <w:lang w:val="hy-AM"/>
              </w:rPr>
            </w:pPr>
            <w:r w:rsidRPr="001A2E82">
              <w:rPr>
                <w:rFonts w:ascii="GHEA Grapalat" w:eastAsia="Times New Roman" w:hAnsi="GHEA Grapalat" w:cs="Sylfaen"/>
                <w:color w:val="000000"/>
                <w:sz w:val="18"/>
                <w:szCs w:val="20"/>
                <w:lang w:val="hy-AM"/>
              </w:rPr>
              <w:t xml:space="preserve">9. </w:t>
            </w:r>
            <w:r w:rsidR="000D5D47" w:rsidRPr="001A2E82">
              <w:rPr>
                <w:rFonts w:ascii="GHEA Grapalat" w:eastAsia="Times New Roman" w:hAnsi="GHEA Grapalat" w:cs="Sylfaen"/>
                <w:color w:val="000000"/>
                <w:sz w:val="18"/>
                <w:szCs w:val="20"/>
                <w:lang w:val="hy-AM"/>
              </w:rPr>
              <w:t>Ծ. Իսակովի 10</w:t>
            </w:r>
          </w:p>
          <w:p w14:paraId="3F43D155" w14:textId="47368620" w:rsidR="000D5D47" w:rsidRPr="001A2E82" w:rsidRDefault="001A2E82" w:rsidP="001A2E82">
            <w:pPr>
              <w:jc w:val="center"/>
              <w:rPr>
                <w:rFonts w:ascii="GHEA Grapalat" w:eastAsia="Times New Roman" w:hAnsi="GHEA Grapalat" w:cs="Sylfaen"/>
                <w:color w:val="000000"/>
                <w:sz w:val="18"/>
                <w:szCs w:val="20"/>
                <w:lang w:val="hy-AM"/>
              </w:rPr>
            </w:pPr>
            <w:r w:rsidRPr="001A2E82">
              <w:rPr>
                <w:rFonts w:ascii="GHEA Grapalat" w:eastAsia="Times New Roman" w:hAnsi="GHEA Grapalat" w:cs="Sylfaen"/>
                <w:color w:val="000000"/>
                <w:sz w:val="18"/>
                <w:szCs w:val="20"/>
                <w:lang w:val="hy-AM"/>
              </w:rPr>
              <w:t xml:space="preserve">10. </w:t>
            </w:r>
            <w:r w:rsidR="000D5D47" w:rsidRPr="001A2E82">
              <w:rPr>
                <w:rFonts w:ascii="GHEA Grapalat" w:eastAsia="Times New Roman" w:hAnsi="GHEA Grapalat" w:cs="Sylfaen"/>
                <w:color w:val="000000"/>
                <w:sz w:val="18"/>
                <w:szCs w:val="20"/>
                <w:lang w:val="hy-AM"/>
              </w:rPr>
              <w:t>Ծ. Իսակովի 10, 3-րդ հարկ</w:t>
            </w:r>
          </w:p>
          <w:p w14:paraId="27C26E97" w14:textId="2E9700B0" w:rsidR="000D5D47" w:rsidRPr="001A2E82" w:rsidRDefault="001A2E82" w:rsidP="001A2E82">
            <w:pPr>
              <w:jc w:val="center"/>
              <w:rPr>
                <w:rFonts w:ascii="GHEA Grapalat" w:eastAsia="Times New Roman" w:hAnsi="GHEA Grapalat" w:cs="Sylfaen"/>
                <w:color w:val="000000"/>
                <w:sz w:val="18"/>
                <w:szCs w:val="20"/>
                <w:lang w:val="hy-AM"/>
              </w:rPr>
            </w:pPr>
            <w:r w:rsidRPr="001A2E82">
              <w:rPr>
                <w:rFonts w:ascii="GHEA Grapalat" w:eastAsia="Times New Roman" w:hAnsi="GHEA Grapalat" w:cs="Sylfaen"/>
                <w:color w:val="000000"/>
                <w:sz w:val="18"/>
                <w:szCs w:val="20"/>
                <w:lang w:val="hy-AM"/>
              </w:rPr>
              <w:t xml:space="preserve">11. </w:t>
            </w:r>
            <w:r w:rsidR="000D5D47" w:rsidRPr="001A2E82">
              <w:rPr>
                <w:rFonts w:ascii="GHEA Grapalat" w:eastAsia="Times New Roman" w:hAnsi="GHEA Grapalat" w:cs="Sylfaen"/>
                <w:color w:val="000000"/>
                <w:sz w:val="18"/>
                <w:szCs w:val="20"/>
                <w:lang w:val="hy-AM"/>
              </w:rPr>
              <w:t>Ծ. Իսակովի 10/16</w:t>
            </w:r>
          </w:p>
          <w:p w14:paraId="69195FFC" w14:textId="7A4273F7" w:rsidR="000D5D47" w:rsidRPr="001A2E82" w:rsidRDefault="001A2E82" w:rsidP="001A2E82">
            <w:pPr>
              <w:jc w:val="center"/>
              <w:rPr>
                <w:rFonts w:ascii="GHEA Grapalat" w:eastAsia="Times New Roman" w:hAnsi="GHEA Grapalat" w:cs="Sylfaen"/>
                <w:color w:val="000000"/>
                <w:sz w:val="18"/>
                <w:szCs w:val="20"/>
                <w:lang w:val="hy-AM"/>
              </w:rPr>
            </w:pPr>
            <w:r w:rsidRPr="001A2E82">
              <w:rPr>
                <w:rFonts w:ascii="GHEA Grapalat" w:eastAsia="Times New Roman" w:hAnsi="GHEA Grapalat" w:cs="Sylfaen"/>
                <w:color w:val="000000"/>
                <w:sz w:val="18"/>
                <w:szCs w:val="20"/>
                <w:lang w:val="hy-AM"/>
              </w:rPr>
              <w:t xml:space="preserve">12. </w:t>
            </w:r>
            <w:r w:rsidR="000D5D47" w:rsidRPr="001A2E82">
              <w:rPr>
                <w:rFonts w:ascii="GHEA Grapalat" w:eastAsia="Times New Roman" w:hAnsi="GHEA Grapalat" w:cs="Sylfaen"/>
                <w:color w:val="000000"/>
                <w:sz w:val="18"/>
                <w:szCs w:val="20"/>
                <w:lang w:val="hy-AM"/>
              </w:rPr>
              <w:t>«Զվարթնոց» օդանավակայան, Երևան – 42</w:t>
            </w:r>
          </w:p>
          <w:p w14:paraId="0D842B2E" w14:textId="615ED55B" w:rsidR="000D5D47" w:rsidRPr="001A2E82" w:rsidRDefault="001A2E82" w:rsidP="001A2E82">
            <w:pPr>
              <w:jc w:val="center"/>
              <w:rPr>
                <w:rFonts w:ascii="GHEA Grapalat" w:eastAsia="Times New Roman" w:hAnsi="GHEA Grapalat" w:cs="Sylfaen"/>
                <w:color w:val="000000"/>
                <w:sz w:val="18"/>
                <w:szCs w:val="20"/>
                <w:lang w:val="hy-AM"/>
              </w:rPr>
            </w:pPr>
            <w:r w:rsidRPr="001A2E82">
              <w:rPr>
                <w:rFonts w:ascii="GHEA Grapalat" w:eastAsia="Times New Roman" w:hAnsi="GHEA Grapalat" w:cs="Sylfaen"/>
                <w:color w:val="000000"/>
                <w:sz w:val="18"/>
                <w:szCs w:val="20"/>
                <w:lang w:val="hy-AM"/>
              </w:rPr>
              <w:t xml:space="preserve">13. </w:t>
            </w:r>
            <w:r w:rsidR="000D5D47" w:rsidRPr="001A2E82">
              <w:rPr>
                <w:rFonts w:ascii="GHEA Grapalat" w:eastAsia="Times New Roman" w:hAnsi="GHEA Grapalat" w:cs="Sylfaen"/>
                <w:color w:val="000000"/>
                <w:sz w:val="18"/>
                <w:szCs w:val="20"/>
                <w:lang w:val="hy-AM"/>
              </w:rPr>
              <w:t>Սևանի փող. 104/2</w:t>
            </w:r>
          </w:p>
          <w:p w14:paraId="22793504" w14:textId="2294E9A6" w:rsidR="000D5D47" w:rsidRPr="001A2E82" w:rsidRDefault="001A2E82" w:rsidP="001A2E82">
            <w:pPr>
              <w:jc w:val="center"/>
              <w:rPr>
                <w:rFonts w:ascii="GHEA Grapalat" w:eastAsia="Times New Roman" w:hAnsi="GHEA Grapalat" w:cs="Sylfaen"/>
                <w:color w:val="000000"/>
                <w:sz w:val="18"/>
                <w:szCs w:val="20"/>
                <w:lang w:val="hy-AM"/>
              </w:rPr>
            </w:pPr>
            <w:r>
              <w:rPr>
                <w:rFonts w:ascii="GHEA Grapalat" w:eastAsia="Times New Roman" w:hAnsi="GHEA Grapalat" w:cs="Sylfaen"/>
                <w:color w:val="000000"/>
                <w:sz w:val="18"/>
                <w:szCs w:val="20"/>
              </w:rPr>
              <w:t xml:space="preserve">14. </w:t>
            </w:r>
            <w:r w:rsidR="000D5D47" w:rsidRPr="001A2E82">
              <w:rPr>
                <w:rFonts w:ascii="GHEA Grapalat" w:eastAsia="Times New Roman" w:hAnsi="GHEA Grapalat" w:cs="Sylfaen"/>
                <w:color w:val="000000"/>
                <w:sz w:val="18"/>
                <w:szCs w:val="20"/>
                <w:lang w:val="hy-AM"/>
              </w:rPr>
              <w:t>Անդրանիկի 37/1</w:t>
            </w:r>
          </w:p>
          <w:p w14:paraId="34A53BBB" w14:textId="6B1AB298" w:rsidR="000D5D47" w:rsidRPr="001A2E82" w:rsidRDefault="001A2E82" w:rsidP="001A2E82">
            <w:pPr>
              <w:jc w:val="center"/>
              <w:rPr>
                <w:rFonts w:ascii="GHEA Grapalat" w:eastAsia="Times New Roman" w:hAnsi="GHEA Grapalat" w:cs="Sylfaen"/>
                <w:color w:val="000000"/>
                <w:sz w:val="18"/>
                <w:szCs w:val="20"/>
                <w:lang w:val="hy-AM"/>
              </w:rPr>
            </w:pPr>
            <w:r>
              <w:rPr>
                <w:rFonts w:ascii="GHEA Grapalat" w:eastAsia="Times New Roman" w:hAnsi="GHEA Grapalat" w:cs="Sylfaen"/>
                <w:color w:val="000000"/>
                <w:sz w:val="18"/>
                <w:szCs w:val="20"/>
              </w:rPr>
              <w:t>15.</w:t>
            </w:r>
            <w:r w:rsidR="000D5D47" w:rsidRPr="001A2E82">
              <w:rPr>
                <w:rFonts w:ascii="GHEA Grapalat" w:eastAsia="Times New Roman" w:hAnsi="GHEA Grapalat" w:cs="Sylfaen"/>
                <w:color w:val="000000"/>
                <w:sz w:val="18"/>
                <w:szCs w:val="20"/>
                <w:lang w:val="hy-AM"/>
              </w:rPr>
              <w:t>Արարատյան 90</w:t>
            </w:r>
          </w:p>
          <w:p w14:paraId="4FF4F1A6" w14:textId="77777777" w:rsidR="00C56FF8" w:rsidRPr="005D25FF" w:rsidRDefault="00C56FF8" w:rsidP="001A2E82">
            <w:pPr>
              <w:pStyle w:val="ListParagraph"/>
              <w:tabs>
                <w:tab w:val="left" w:pos="179"/>
              </w:tabs>
              <w:spacing w:line="276" w:lineRule="auto"/>
              <w:ind w:left="0"/>
              <w:jc w:val="center"/>
              <w:rPr>
                <w:rFonts w:ascii="GHEA Grapalat" w:eastAsia="Times New Roman" w:hAnsi="GHEA Grapalat" w:cs="Sylfaen"/>
                <w:color w:val="000000"/>
                <w:sz w:val="18"/>
                <w:szCs w:val="20"/>
                <w:lang w:val="hy-AM"/>
              </w:rPr>
            </w:pPr>
          </w:p>
          <w:p w14:paraId="7CB292D8" w14:textId="77777777" w:rsidR="00C56FF8" w:rsidRPr="005D25FF" w:rsidRDefault="00C56FF8" w:rsidP="001A2E82">
            <w:pPr>
              <w:pStyle w:val="ListParagraph"/>
              <w:tabs>
                <w:tab w:val="left" w:pos="179"/>
              </w:tabs>
              <w:spacing w:line="276" w:lineRule="auto"/>
              <w:ind w:left="0"/>
              <w:jc w:val="center"/>
              <w:rPr>
                <w:rFonts w:ascii="GHEA Grapalat" w:eastAsia="Times New Roman" w:hAnsi="GHEA Grapalat" w:cs="Sylfaen"/>
                <w:color w:val="000000"/>
                <w:sz w:val="18"/>
                <w:szCs w:val="20"/>
                <w:lang w:val="hy-AM"/>
              </w:rPr>
            </w:pPr>
          </w:p>
        </w:tc>
        <w:tc>
          <w:tcPr>
            <w:tcW w:w="2126" w:type="dxa"/>
            <w:vMerge w:val="restart"/>
            <w:tcBorders>
              <w:top w:val="double" w:sz="4" w:space="0" w:color="auto"/>
            </w:tcBorders>
            <w:vAlign w:val="center"/>
          </w:tcPr>
          <w:p w14:paraId="69B86500" w14:textId="18348A1E" w:rsidR="00C56FF8" w:rsidRPr="004C11D8" w:rsidRDefault="00C56FF8" w:rsidP="00872187">
            <w:pPr>
              <w:jc w:val="center"/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</w:pPr>
            <w:r w:rsidRPr="004C11D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 xml:space="preserve">Ծառայության մատուցումն իրականացվում, այդ նպատակով համապատասխան ֆինանսական միջոցների առկայության դեպքում կողմերի միջև համապատասխան համաձայնագրի կնքման հիման վրա, համաձայնագիրն ուժի մեջ մտնելու օրվանից հաշված առավելագույնը մինչև </w:t>
            </w:r>
            <w:r w:rsidRPr="00C56FF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>25</w:t>
            </w:r>
            <w:r w:rsidR="00872187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>2</w:t>
            </w:r>
            <w:r w:rsidRPr="00C56FF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 xml:space="preserve"> </w:t>
            </w:r>
            <w:r w:rsidRPr="004C11D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>աշխատանքային օր</w:t>
            </w:r>
            <w:r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>:</w:t>
            </w:r>
          </w:p>
        </w:tc>
      </w:tr>
      <w:tr w:rsidR="00C56FF8" w:rsidRPr="00DE25F8" w14:paraId="23523D8F" w14:textId="77777777" w:rsidTr="003B06BB">
        <w:trPr>
          <w:trHeight w:val="39"/>
        </w:trPr>
        <w:tc>
          <w:tcPr>
            <w:tcW w:w="709" w:type="dxa"/>
            <w:vMerge/>
          </w:tcPr>
          <w:p w14:paraId="5934CB72" w14:textId="77777777" w:rsidR="00C56FF8" w:rsidRPr="00A75B44" w:rsidRDefault="00C56FF8" w:rsidP="009B1B43">
            <w:pPr>
              <w:pStyle w:val="ListParagraph"/>
              <w:numPr>
                <w:ilvl w:val="0"/>
                <w:numId w:val="6"/>
              </w:numPr>
              <w:ind w:hanging="720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1891" w:type="dxa"/>
            <w:vMerge/>
          </w:tcPr>
          <w:p w14:paraId="596DB359" w14:textId="77777777" w:rsidR="00C56FF8" w:rsidRPr="00A75B44" w:rsidRDefault="00C56FF8" w:rsidP="009B1B43">
            <w:pPr>
              <w:spacing w:line="276" w:lineRule="auto"/>
              <w:jc w:val="center"/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bottom w:val="single" w:sz="4" w:space="0" w:color="auto"/>
            </w:tcBorders>
          </w:tcPr>
          <w:p w14:paraId="60863C7D" w14:textId="77777777" w:rsidR="00C56FF8" w:rsidRPr="00A75B44" w:rsidRDefault="00C56FF8" w:rsidP="009B1B43">
            <w:pPr>
              <w:pStyle w:val="ListParagraph"/>
              <w:numPr>
                <w:ilvl w:val="0"/>
                <w:numId w:val="8"/>
              </w:numPr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3969" w:type="dxa"/>
            <w:tcBorders>
              <w:top w:val="double" w:sz="4" w:space="0" w:color="auto"/>
              <w:bottom w:val="single" w:sz="4" w:space="0" w:color="auto"/>
            </w:tcBorders>
          </w:tcPr>
          <w:p w14:paraId="18CB7B7A" w14:textId="361E033F" w:rsidR="00C56FF8" w:rsidRPr="00A75B44" w:rsidRDefault="00C56FF8" w:rsidP="00EC6575">
            <w:pPr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</w:pPr>
            <w:r w:rsidRPr="00A75B44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 xml:space="preserve">թվով </w:t>
            </w:r>
            <w:r w:rsidR="00EC6575" w:rsidRPr="00EC6575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>851</w:t>
            </w:r>
            <w:r w:rsidRPr="00A75B44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 xml:space="preserve"> /</w:t>
            </w:r>
            <w:r w:rsidR="00EC6575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>19274,6</w:t>
            </w:r>
            <w:r w:rsidRPr="00A75B44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>քմ./ աշխատասենյակների և դրանցում առկա գույքի մաքրում</w:t>
            </w:r>
          </w:p>
        </w:tc>
        <w:tc>
          <w:tcPr>
            <w:tcW w:w="851" w:type="dxa"/>
            <w:vMerge/>
          </w:tcPr>
          <w:p w14:paraId="514CB8A8" w14:textId="77777777" w:rsidR="00C56FF8" w:rsidRPr="00A75B44" w:rsidRDefault="00C56FF8" w:rsidP="009B1B43">
            <w:pPr>
              <w:rPr>
                <w:rFonts w:ascii="GHEA Grapalat" w:eastAsia="Times New Roman" w:hAnsi="GHEA Grapalat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987" w:type="dxa"/>
            <w:vMerge/>
          </w:tcPr>
          <w:p w14:paraId="0754EDDC" w14:textId="77777777" w:rsidR="00C56FF8" w:rsidRPr="00A75B44" w:rsidRDefault="00C56FF8" w:rsidP="009B1B43">
            <w:pPr>
              <w:rPr>
                <w:rFonts w:ascii="GHEA Grapalat" w:eastAsia="Times New Roman" w:hAnsi="GHEA Grapalat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1990" w:type="dxa"/>
            <w:vMerge/>
          </w:tcPr>
          <w:p w14:paraId="6035C8D1" w14:textId="77777777" w:rsidR="00C56FF8" w:rsidRPr="00A75B44" w:rsidRDefault="00C56FF8" w:rsidP="009B1B43">
            <w:pPr>
              <w:spacing w:line="276" w:lineRule="auto"/>
              <w:jc w:val="center"/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693" w:type="dxa"/>
            <w:vMerge/>
          </w:tcPr>
          <w:p w14:paraId="0A65E71A" w14:textId="77777777" w:rsidR="00C56FF8" w:rsidRPr="00A75B44" w:rsidRDefault="00C56FF8" w:rsidP="009B1B43">
            <w:pPr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126" w:type="dxa"/>
            <w:vMerge/>
          </w:tcPr>
          <w:p w14:paraId="025F7683" w14:textId="77777777" w:rsidR="00C56FF8" w:rsidRPr="00A75B44" w:rsidRDefault="00C56FF8" w:rsidP="009B1B43">
            <w:pPr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  <w:lang w:val="hy-AM"/>
              </w:rPr>
            </w:pPr>
          </w:p>
        </w:tc>
      </w:tr>
      <w:tr w:rsidR="00C56FF8" w:rsidRPr="00DE25F8" w14:paraId="631B21EA" w14:textId="77777777" w:rsidTr="003B06BB">
        <w:trPr>
          <w:trHeight w:val="33"/>
        </w:trPr>
        <w:tc>
          <w:tcPr>
            <w:tcW w:w="709" w:type="dxa"/>
            <w:vMerge/>
          </w:tcPr>
          <w:p w14:paraId="251052BF" w14:textId="77777777" w:rsidR="00C56FF8" w:rsidRPr="00A75B44" w:rsidRDefault="00C56FF8" w:rsidP="009B1B43">
            <w:pPr>
              <w:pStyle w:val="ListParagraph"/>
              <w:numPr>
                <w:ilvl w:val="0"/>
                <w:numId w:val="7"/>
              </w:numPr>
              <w:ind w:hanging="720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1891" w:type="dxa"/>
            <w:vMerge/>
          </w:tcPr>
          <w:p w14:paraId="7E4331EA" w14:textId="77777777" w:rsidR="00C56FF8" w:rsidRPr="00A75B44" w:rsidRDefault="00C56FF8" w:rsidP="009B1B43">
            <w:pPr>
              <w:spacing w:line="276" w:lineRule="auto"/>
              <w:jc w:val="center"/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72DED79D" w14:textId="77777777" w:rsidR="00C56FF8" w:rsidRPr="00A75B44" w:rsidRDefault="00C56FF8" w:rsidP="009B1B43">
            <w:pPr>
              <w:pStyle w:val="ListParagraph"/>
              <w:numPr>
                <w:ilvl w:val="0"/>
                <w:numId w:val="8"/>
              </w:numPr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14:paraId="6A029ABE" w14:textId="2B092663" w:rsidR="00C56FF8" w:rsidRPr="00A75B44" w:rsidRDefault="00C56FF8" w:rsidP="00EC6575">
            <w:pPr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</w:pPr>
            <w:r w:rsidRPr="00A75B44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 xml:space="preserve">ընդհանուր օգտագործման տարածքների՝ թվով </w:t>
            </w:r>
            <w:r w:rsidR="00EC6575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>28</w:t>
            </w:r>
            <w:r w:rsidRPr="00A75B44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 xml:space="preserve"> հատ մուտքերի, թվով </w:t>
            </w:r>
            <w:r w:rsidR="00EC6575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>4</w:t>
            </w:r>
            <w:r w:rsidRPr="00A75B44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 xml:space="preserve"> դահլիճների, միջանցքների, աստիճանավանդակների և/կամ այլ տարածքների (այդ թվում՝ դրանցում  առկա գույքի) մաքրում</w:t>
            </w:r>
          </w:p>
        </w:tc>
        <w:tc>
          <w:tcPr>
            <w:tcW w:w="851" w:type="dxa"/>
            <w:vMerge/>
          </w:tcPr>
          <w:p w14:paraId="00F75CD8" w14:textId="77777777" w:rsidR="00C56FF8" w:rsidRPr="00A75B44" w:rsidRDefault="00C56FF8" w:rsidP="009B1B43">
            <w:pPr>
              <w:rPr>
                <w:rFonts w:ascii="GHEA Grapalat" w:eastAsia="Times New Roman" w:hAnsi="GHEA Grapalat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987" w:type="dxa"/>
            <w:vMerge/>
          </w:tcPr>
          <w:p w14:paraId="2CB17A93" w14:textId="77777777" w:rsidR="00C56FF8" w:rsidRPr="00A75B44" w:rsidRDefault="00C56FF8" w:rsidP="009B1B43">
            <w:pPr>
              <w:rPr>
                <w:rFonts w:ascii="GHEA Grapalat" w:eastAsia="Times New Roman" w:hAnsi="GHEA Grapalat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1990" w:type="dxa"/>
            <w:vMerge/>
          </w:tcPr>
          <w:p w14:paraId="2FB82468" w14:textId="77777777" w:rsidR="00C56FF8" w:rsidRPr="00A75B44" w:rsidRDefault="00C56FF8" w:rsidP="009B1B43">
            <w:pPr>
              <w:spacing w:line="276" w:lineRule="auto"/>
              <w:jc w:val="center"/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693" w:type="dxa"/>
            <w:vMerge/>
          </w:tcPr>
          <w:p w14:paraId="4659884E" w14:textId="77777777" w:rsidR="00C56FF8" w:rsidRPr="00A75B44" w:rsidRDefault="00C56FF8" w:rsidP="009B1B43">
            <w:pPr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126" w:type="dxa"/>
            <w:vMerge/>
          </w:tcPr>
          <w:p w14:paraId="73CEE459" w14:textId="77777777" w:rsidR="00C56FF8" w:rsidRPr="00A75B44" w:rsidRDefault="00C56FF8" w:rsidP="009B1B43">
            <w:pPr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  <w:lang w:val="hy-AM"/>
              </w:rPr>
            </w:pPr>
          </w:p>
        </w:tc>
      </w:tr>
      <w:tr w:rsidR="00C56FF8" w:rsidRPr="00DE25F8" w14:paraId="670FA3B0" w14:textId="77777777" w:rsidTr="003B06BB">
        <w:trPr>
          <w:trHeight w:val="33"/>
        </w:trPr>
        <w:tc>
          <w:tcPr>
            <w:tcW w:w="709" w:type="dxa"/>
            <w:vMerge/>
          </w:tcPr>
          <w:p w14:paraId="22F10A51" w14:textId="77777777" w:rsidR="00C56FF8" w:rsidRPr="00A75B44" w:rsidRDefault="00C56FF8" w:rsidP="009B1B43">
            <w:pPr>
              <w:pStyle w:val="ListParagraph"/>
              <w:numPr>
                <w:ilvl w:val="0"/>
                <w:numId w:val="7"/>
              </w:numPr>
              <w:ind w:hanging="720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1891" w:type="dxa"/>
            <w:vMerge/>
          </w:tcPr>
          <w:p w14:paraId="14258604" w14:textId="77777777" w:rsidR="00C56FF8" w:rsidRPr="00A75B44" w:rsidRDefault="00C56FF8" w:rsidP="009B1B43">
            <w:pPr>
              <w:spacing w:line="276" w:lineRule="auto"/>
              <w:jc w:val="center"/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7E9310F4" w14:textId="77777777" w:rsidR="00C56FF8" w:rsidRPr="00A75B44" w:rsidRDefault="00C56FF8" w:rsidP="009B1B43">
            <w:pPr>
              <w:pStyle w:val="ListParagraph"/>
              <w:numPr>
                <w:ilvl w:val="0"/>
                <w:numId w:val="8"/>
              </w:numPr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14:paraId="6AFE681C" w14:textId="49ACCE91" w:rsidR="00C56FF8" w:rsidRPr="00C56FF8" w:rsidRDefault="00C56FF8" w:rsidP="00EC6575">
            <w:pPr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</w:pPr>
            <w:r w:rsidRPr="00A75B44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 xml:space="preserve">թվով </w:t>
            </w:r>
            <w:r w:rsidR="00EC6575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>123</w:t>
            </w:r>
            <w:r w:rsidRPr="00A75B44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 xml:space="preserve"> </w:t>
            </w:r>
            <w:r w:rsidRPr="00C56FF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>(</w:t>
            </w:r>
            <w:r w:rsidR="00EC6575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>1105,2</w:t>
            </w:r>
            <w:r w:rsidRPr="00C56FF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>քմ.</w:t>
            </w:r>
            <w:r w:rsidRPr="00A75B44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 xml:space="preserve">) սանհանգույցների մաքրում (2 ժամը մեկ)՝  </w:t>
            </w:r>
            <w:r w:rsidR="00EC6575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>201</w:t>
            </w:r>
            <w:r w:rsidRPr="004C11D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 xml:space="preserve"> հատ զուգարանակոնքերի, 1</w:t>
            </w:r>
            <w:r w:rsidR="00EC6575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>74</w:t>
            </w:r>
            <w:r w:rsidRPr="004C11D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 xml:space="preserve"> հատ լվացարանների մաքրում և հատուկ նյութերով ախտահանում, թվով</w:t>
            </w:r>
            <w:r w:rsidRPr="00C56FF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 xml:space="preserve"> </w:t>
            </w:r>
            <w:r w:rsidR="00EC6575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>138</w:t>
            </w:r>
            <w:r w:rsidRPr="004C11D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 xml:space="preserve"> հատ հայելիների փայլեցում, ինչպես նաև </w:t>
            </w:r>
            <w:r w:rsidRPr="00A75B44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>հատակի մաքրում և լվացում</w:t>
            </w:r>
            <w:r w:rsidRPr="00C56FF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851" w:type="dxa"/>
            <w:vMerge/>
          </w:tcPr>
          <w:p w14:paraId="3CECE399" w14:textId="77777777" w:rsidR="00C56FF8" w:rsidRPr="00A75B44" w:rsidRDefault="00C56FF8" w:rsidP="009B1B43">
            <w:pPr>
              <w:rPr>
                <w:rFonts w:ascii="GHEA Grapalat" w:eastAsia="Times New Roman" w:hAnsi="GHEA Grapalat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987" w:type="dxa"/>
            <w:vMerge/>
          </w:tcPr>
          <w:p w14:paraId="66E42DEF" w14:textId="77777777" w:rsidR="00C56FF8" w:rsidRPr="00A75B44" w:rsidRDefault="00C56FF8" w:rsidP="009B1B43">
            <w:pPr>
              <w:rPr>
                <w:rFonts w:ascii="GHEA Grapalat" w:eastAsia="Times New Roman" w:hAnsi="GHEA Grapalat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1990" w:type="dxa"/>
            <w:vMerge/>
          </w:tcPr>
          <w:p w14:paraId="5AC3235B" w14:textId="77777777" w:rsidR="00C56FF8" w:rsidRPr="00A75B44" w:rsidRDefault="00C56FF8" w:rsidP="009B1B43">
            <w:pPr>
              <w:spacing w:line="276" w:lineRule="auto"/>
              <w:jc w:val="center"/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693" w:type="dxa"/>
            <w:vMerge/>
          </w:tcPr>
          <w:p w14:paraId="0B304BBA" w14:textId="77777777" w:rsidR="00C56FF8" w:rsidRPr="00A75B44" w:rsidRDefault="00C56FF8" w:rsidP="009B1B43">
            <w:pPr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126" w:type="dxa"/>
            <w:vMerge/>
          </w:tcPr>
          <w:p w14:paraId="56D5E71A" w14:textId="77777777" w:rsidR="00C56FF8" w:rsidRPr="00A75B44" w:rsidRDefault="00C56FF8" w:rsidP="009B1B43">
            <w:pPr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  <w:lang w:val="hy-AM"/>
              </w:rPr>
            </w:pPr>
          </w:p>
        </w:tc>
      </w:tr>
      <w:tr w:rsidR="00C56FF8" w:rsidRPr="00DE25F8" w14:paraId="5164D53D" w14:textId="77777777" w:rsidTr="003B06BB">
        <w:trPr>
          <w:trHeight w:val="33"/>
        </w:trPr>
        <w:tc>
          <w:tcPr>
            <w:tcW w:w="709" w:type="dxa"/>
            <w:vMerge/>
          </w:tcPr>
          <w:p w14:paraId="5E078F92" w14:textId="77777777" w:rsidR="00C56FF8" w:rsidRPr="00A75B44" w:rsidRDefault="00C56FF8" w:rsidP="009B1B43">
            <w:pPr>
              <w:pStyle w:val="ListParagraph"/>
              <w:numPr>
                <w:ilvl w:val="0"/>
                <w:numId w:val="7"/>
              </w:numPr>
              <w:ind w:hanging="720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1891" w:type="dxa"/>
            <w:vMerge/>
          </w:tcPr>
          <w:p w14:paraId="631BBECF" w14:textId="77777777" w:rsidR="00C56FF8" w:rsidRPr="00A75B44" w:rsidRDefault="00C56FF8" w:rsidP="009B1B43">
            <w:pPr>
              <w:spacing w:line="276" w:lineRule="auto"/>
              <w:jc w:val="center"/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3A74052F" w14:textId="77777777" w:rsidR="00C56FF8" w:rsidRPr="00A75B44" w:rsidRDefault="00C56FF8" w:rsidP="009B1B43">
            <w:pPr>
              <w:pStyle w:val="ListParagraph"/>
              <w:numPr>
                <w:ilvl w:val="0"/>
                <w:numId w:val="8"/>
              </w:numPr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14:paraId="0FF7AAD4" w14:textId="3943866B" w:rsidR="00C56FF8" w:rsidRPr="00A75B44" w:rsidRDefault="00C56FF8" w:rsidP="009B1B43">
            <w:pPr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</w:pPr>
            <w:r w:rsidRPr="00A75B44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>հատակի (այդ թվում՝ մանրահատակի, սալիկապատ հատակի, լամինատե հատակի) մաքրում, ինչպես նաև</w:t>
            </w:r>
            <w:r w:rsidR="00EC6575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>,</w:t>
            </w:r>
            <w:r w:rsidRPr="00A75B44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 xml:space="preserve"> առկայության դեպքում</w:t>
            </w:r>
            <w:r w:rsidR="00EC6575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>,</w:t>
            </w:r>
            <w:r w:rsidRPr="00A75B44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 xml:space="preserve"> գորգերի, ուղեգորգերի, կավրոլինների և/կամ  գորգանման այլ ծածկույթների մաքրում </w:t>
            </w:r>
          </w:p>
        </w:tc>
        <w:tc>
          <w:tcPr>
            <w:tcW w:w="851" w:type="dxa"/>
            <w:vMerge/>
          </w:tcPr>
          <w:p w14:paraId="2B6136D2" w14:textId="77777777" w:rsidR="00C56FF8" w:rsidRPr="00A75B44" w:rsidRDefault="00C56FF8" w:rsidP="009B1B43">
            <w:pPr>
              <w:rPr>
                <w:rFonts w:ascii="GHEA Grapalat" w:eastAsia="Times New Roman" w:hAnsi="GHEA Grapalat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987" w:type="dxa"/>
            <w:vMerge/>
          </w:tcPr>
          <w:p w14:paraId="4B80EBC8" w14:textId="77777777" w:rsidR="00C56FF8" w:rsidRPr="00A75B44" w:rsidRDefault="00C56FF8" w:rsidP="009B1B43">
            <w:pPr>
              <w:rPr>
                <w:rFonts w:ascii="GHEA Grapalat" w:eastAsia="Times New Roman" w:hAnsi="GHEA Grapalat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1990" w:type="dxa"/>
            <w:vMerge/>
          </w:tcPr>
          <w:p w14:paraId="2BE23B2A" w14:textId="77777777" w:rsidR="00C56FF8" w:rsidRPr="00A75B44" w:rsidRDefault="00C56FF8" w:rsidP="009B1B43">
            <w:pPr>
              <w:spacing w:line="276" w:lineRule="auto"/>
              <w:jc w:val="center"/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693" w:type="dxa"/>
            <w:vMerge/>
          </w:tcPr>
          <w:p w14:paraId="21047621" w14:textId="77777777" w:rsidR="00C56FF8" w:rsidRPr="00A75B44" w:rsidRDefault="00C56FF8" w:rsidP="009B1B43">
            <w:pPr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126" w:type="dxa"/>
            <w:vMerge/>
          </w:tcPr>
          <w:p w14:paraId="4334887C" w14:textId="77777777" w:rsidR="00C56FF8" w:rsidRPr="00A75B44" w:rsidRDefault="00C56FF8" w:rsidP="009B1B43">
            <w:pPr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  <w:lang w:val="hy-AM"/>
              </w:rPr>
            </w:pPr>
          </w:p>
        </w:tc>
      </w:tr>
      <w:tr w:rsidR="00C56FF8" w:rsidRPr="00DE25F8" w14:paraId="6A80C11D" w14:textId="77777777" w:rsidTr="003B06BB">
        <w:trPr>
          <w:trHeight w:val="33"/>
        </w:trPr>
        <w:tc>
          <w:tcPr>
            <w:tcW w:w="709" w:type="dxa"/>
            <w:vMerge/>
          </w:tcPr>
          <w:p w14:paraId="245556FC" w14:textId="77777777" w:rsidR="00C56FF8" w:rsidRPr="00A75B44" w:rsidRDefault="00C56FF8" w:rsidP="009B1B43">
            <w:pPr>
              <w:pStyle w:val="ListParagraph"/>
              <w:numPr>
                <w:ilvl w:val="0"/>
                <w:numId w:val="7"/>
              </w:numPr>
              <w:ind w:hanging="720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1891" w:type="dxa"/>
            <w:vMerge/>
          </w:tcPr>
          <w:p w14:paraId="78F6C282" w14:textId="77777777" w:rsidR="00C56FF8" w:rsidRPr="00A75B44" w:rsidRDefault="00C56FF8" w:rsidP="009B1B43">
            <w:pPr>
              <w:spacing w:line="276" w:lineRule="auto"/>
              <w:jc w:val="center"/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2D90E193" w14:textId="77777777" w:rsidR="00C56FF8" w:rsidRPr="00A75B44" w:rsidRDefault="00C56FF8" w:rsidP="009B1B43">
            <w:pPr>
              <w:pStyle w:val="ListParagraph"/>
              <w:numPr>
                <w:ilvl w:val="0"/>
                <w:numId w:val="8"/>
              </w:numPr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14:paraId="2A2A910E" w14:textId="1865BD4D" w:rsidR="00C56FF8" w:rsidRPr="00A75B44" w:rsidRDefault="00EC6575" w:rsidP="009B1B43">
            <w:pPr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 xml:space="preserve">աշխատասենյակներում գտնվող և մուտքերին հարակից տեղադրված </w:t>
            </w:r>
            <w:r w:rsidR="00C56FF8" w:rsidRPr="00A75B44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>աղբամանների դատարկում, մաքրում, աղբի նոր տոպրակների տեղադրում</w:t>
            </w:r>
            <w:r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 xml:space="preserve"> </w:t>
            </w:r>
            <w:r w:rsidRPr="00EC6575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lastRenderedPageBreak/>
              <w:t>(380</w:t>
            </w:r>
            <w:r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 xml:space="preserve"> հատ</w:t>
            </w:r>
            <w:r w:rsidRPr="00EC6575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>)</w:t>
            </w:r>
            <w:r w:rsidR="00C56FF8" w:rsidRPr="00A75B44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>,</w:t>
            </w:r>
            <w:r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 xml:space="preserve"> 2 հատ փոքր /50-60լ/ աղբամանների տեղադրում </w:t>
            </w:r>
            <w:r w:rsidRPr="00EC6575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>(</w:t>
            </w:r>
            <w:r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>ք</w:t>
            </w:r>
            <w:r w:rsidRPr="00EC6575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 xml:space="preserve">. </w:t>
            </w:r>
            <w:r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>Երևան, Անդրանիկի 37/1 հասցեում</w:t>
            </w:r>
            <w:r w:rsidRPr="00EC6575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>)</w:t>
            </w:r>
            <w:r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>,</w:t>
            </w:r>
            <w:r w:rsidR="00C56FF8" w:rsidRPr="00A75B44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 xml:space="preserve"> շենք</w:t>
            </w:r>
            <w:r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>եր</w:t>
            </w:r>
            <w:r w:rsidR="00C56FF8" w:rsidRPr="00A75B44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 xml:space="preserve">ից աղբի հեռացում </w:t>
            </w:r>
          </w:p>
        </w:tc>
        <w:tc>
          <w:tcPr>
            <w:tcW w:w="851" w:type="dxa"/>
            <w:vMerge/>
          </w:tcPr>
          <w:p w14:paraId="3E0B98F5" w14:textId="77777777" w:rsidR="00C56FF8" w:rsidRPr="00A75B44" w:rsidRDefault="00C56FF8" w:rsidP="009B1B43">
            <w:pPr>
              <w:rPr>
                <w:rFonts w:ascii="GHEA Grapalat" w:eastAsia="Times New Roman" w:hAnsi="GHEA Grapalat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987" w:type="dxa"/>
            <w:vMerge/>
          </w:tcPr>
          <w:p w14:paraId="5DF7C4CC" w14:textId="77777777" w:rsidR="00C56FF8" w:rsidRPr="00A75B44" w:rsidRDefault="00C56FF8" w:rsidP="009B1B43">
            <w:pPr>
              <w:rPr>
                <w:rFonts w:ascii="GHEA Grapalat" w:eastAsia="Times New Roman" w:hAnsi="GHEA Grapalat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1990" w:type="dxa"/>
            <w:vMerge/>
          </w:tcPr>
          <w:p w14:paraId="05459F21" w14:textId="77777777" w:rsidR="00C56FF8" w:rsidRPr="00A75B44" w:rsidRDefault="00C56FF8" w:rsidP="009B1B43">
            <w:pPr>
              <w:spacing w:line="276" w:lineRule="auto"/>
              <w:jc w:val="center"/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693" w:type="dxa"/>
            <w:vMerge/>
          </w:tcPr>
          <w:p w14:paraId="5AF6605F" w14:textId="77777777" w:rsidR="00C56FF8" w:rsidRPr="00A75B44" w:rsidRDefault="00C56FF8" w:rsidP="009B1B43">
            <w:pPr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126" w:type="dxa"/>
            <w:vMerge/>
          </w:tcPr>
          <w:p w14:paraId="38DBFCDF" w14:textId="77777777" w:rsidR="00C56FF8" w:rsidRPr="00A75B44" w:rsidRDefault="00C56FF8" w:rsidP="009B1B43">
            <w:pPr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  <w:lang w:val="hy-AM"/>
              </w:rPr>
            </w:pPr>
          </w:p>
        </w:tc>
      </w:tr>
      <w:tr w:rsidR="00C56FF8" w:rsidRPr="00DE25F8" w14:paraId="729B990D" w14:textId="77777777" w:rsidTr="003B06BB">
        <w:trPr>
          <w:trHeight w:val="33"/>
        </w:trPr>
        <w:tc>
          <w:tcPr>
            <w:tcW w:w="709" w:type="dxa"/>
            <w:vMerge/>
          </w:tcPr>
          <w:p w14:paraId="687D6806" w14:textId="77777777" w:rsidR="00C56FF8" w:rsidRPr="00A75B44" w:rsidRDefault="00C56FF8" w:rsidP="009B1B43">
            <w:pPr>
              <w:pStyle w:val="ListParagraph"/>
              <w:numPr>
                <w:ilvl w:val="0"/>
                <w:numId w:val="7"/>
              </w:numPr>
              <w:ind w:hanging="720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1891" w:type="dxa"/>
            <w:vMerge/>
          </w:tcPr>
          <w:p w14:paraId="2E0C9D00" w14:textId="77777777" w:rsidR="00C56FF8" w:rsidRPr="00A75B44" w:rsidRDefault="00C56FF8" w:rsidP="009B1B43">
            <w:pPr>
              <w:spacing w:line="276" w:lineRule="auto"/>
              <w:jc w:val="center"/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double" w:sz="4" w:space="0" w:color="auto"/>
            </w:tcBorders>
          </w:tcPr>
          <w:p w14:paraId="34EFD547" w14:textId="77777777" w:rsidR="00C56FF8" w:rsidRPr="00A75B44" w:rsidRDefault="00C56FF8" w:rsidP="009B1B43">
            <w:pPr>
              <w:pStyle w:val="ListParagraph"/>
              <w:numPr>
                <w:ilvl w:val="0"/>
                <w:numId w:val="8"/>
              </w:numPr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double" w:sz="4" w:space="0" w:color="auto"/>
            </w:tcBorders>
          </w:tcPr>
          <w:p w14:paraId="6FD5DB2F" w14:textId="7B5B77B5" w:rsidR="00C56FF8" w:rsidRPr="00EC6575" w:rsidRDefault="00C56FF8" w:rsidP="00EC6575">
            <w:pPr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</w:pPr>
            <w:r w:rsidRPr="00A75B44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>յուրաքանչյուր վարչական շենքի մուտքերի</w:t>
            </w:r>
            <w:r w:rsidR="00EC6575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>ն</w:t>
            </w:r>
            <w:r w:rsidRPr="00A75B44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 xml:space="preserve"> հարակից տարածքների մաքրում</w:t>
            </w:r>
            <w:r w:rsidR="00EC6575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>՝</w:t>
            </w:r>
            <w:r w:rsidRPr="00A75B44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 xml:space="preserve"> </w:t>
            </w:r>
            <w:r w:rsidR="00EC6575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 xml:space="preserve">1015,0քմ, ասֆալտապատ տարածքի մաքրում՝ 780,0քմ </w:t>
            </w:r>
            <w:r w:rsidR="00EC6575" w:rsidRPr="00EC6575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>(</w:t>
            </w:r>
            <w:r w:rsidR="00EC6575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>ք</w:t>
            </w:r>
            <w:r w:rsidR="00EC6575" w:rsidRPr="00EC6575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 xml:space="preserve">. </w:t>
            </w:r>
            <w:r w:rsidR="00EC6575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>Երևան, Սևանի 104/2 հասցեում – ավտոտնտեսություն</w:t>
            </w:r>
            <w:r w:rsidR="00EC6575" w:rsidRPr="00EC6575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>)</w:t>
            </w:r>
            <w:r w:rsidR="00EC6575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 xml:space="preserve">, մշակել կանաախատ տարածքները /385,0քմ/, հնձել խոտը, խնամել թփերը, ծառերը՝ այդ թվում, ըստ անհրաժեշտության, նաև էտել, հեռացնել ոչ կանաչապատ հատվածներում առաջացած մոլախոտերը </w:t>
            </w:r>
            <w:r w:rsidR="00EC6575" w:rsidRPr="00EC6575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>(</w:t>
            </w:r>
            <w:r w:rsidR="00EC6575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>ք</w:t>
            </w:r>
            <w:r w:rsidR="00EC6575" w:rsidRPr="00EC6575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 xml:space="preserve">. </w:t>
            </w:r>
            <w:r w:rsidR="00EC6575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>Երևան, Անդրանիկի 37/1 հասցեում</w:t>
            </w:r>
            <w:r w:rsidR="00EC6575" w:rsidRPr="00EC6575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>)</w:t>
            </w:r>
            <w:r w:rsidR="00EC6575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>։</w:t>
            </w:r>
          </w:p>
        </w:tc>
        <w:tc>
          <w:tcPr>
            <w:tcW w:w="851" w:type="dxa"/>
            <w:vMerge/>
          </w:tcPr>
          <w:p w14:paraId="7A468478" w14:textId="77777777" w:rsidR="00C56FF8" w:rsidRPr="00A75B44" w:rsidRDefault="00C56FF8" w:rsidP="009B1B43">
            <w:pPr>
              <w:rPr>
                <w:rFonts w:ascii="GHEA Grapalat" w:eastAsia="Times New Roman" w:hAnsi="GHEA Grapalat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987" w:type="dxa"/>
            <w:vMerge/>
          </w:tcPr>
          <w:p w14:paraId="7E54ED18" w14:textId="77777777" w:rsidR="00C56FF8" w:rsidRPr="00A75B44" w:rsidRDefault="00C56FF8" w:rsidP="009B1B43">
            <w:pPr>
              <w:rPr>
                <w:rFonts w:ascii="GHEA Grapalat" w:eastAsia="Times New Roman" w:hAnsi="GHEA Grapalat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1990" w:type="dxa"/>
            <w:vMerge/>
          </w:tcPr>
          <w:p w14:paraId="1B18BB84" w14:textId="77777777" w:rsidR="00C56FF8" w:rsidRPr="00A75B44" w:rsidRDefault="00C56FF8" w:rsidP="009B1B43">
            <w:pPr>
              <w:spacing w:line="276" w:lineRule="auto"/>
              <w:jc w:val="center"/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693" w:type="dxa"/>
            <w:vMerge/>
          </w:tcPr>
          <w:p w14:paraId="1EDE6BEE" w14:textId="77777777" w:rsidR="00C56FF8" w:rsidRPr="00A75B44" w:rsidRDefault="00C56FF8" w:rsidP="009B1B43">
            <w:pPr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126" w:type="dxa"/>
            <w:vMerge/>
          </w:tcPr>
          <w:p w14:paraId="55DF4D0C" w14:textId="77777777" w:rsidR="00C56FF8" w:rsidRPr="00A75B44" w:rsidRDefault="00C56FF8" w:rsidP="009B1B43">
            <w:pPr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  <w:lang w:val="hy-AM"/>
              </w:rPr>
            </w:pPr>
          </w:p>
        </w:tc>
      </w:tr>
      <w:tr w:rsidR="00C56FF8" w:rsidRPr="00A75B44" w14:paraId="26AAD999" w14:textId="77777777" w:rsidTr="003B06BB">
        <w:trPr>
          <w:trHeight w:val="487"/>
        </w:trPr>
        <w:tc>
          <w:tcPr>
            <w:tcW w:w="709" w:type="dxa"/>
            <w:vMerge/>
          </w:tcPr>
          <w:p w14:paraId="564B83CE" w14:textId="77777777" w:rsidR="00C56FF8" w:rsidRPr="00A75B44" w:rsidRDefault="00C56FF8" w:rsidP="009B1B43">
            <w:pPr>
              <w:pStyle w:val="ListParagraph"/>
              <w:numPr>
                <w:ilvl w:val="0"/>
                <w:numId w:val="7"/>
              </w:numPr>
              <w:ind w:hanging="720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1891" w:type="dxa"/>
            <w:vMerge/>
          </w:tcPr>
          <w:p w14:paraId="2A0C47E2" w14:textId="77777777" w:rsidR="00C56FF8" w:rsidRPr="00A75B44" w:rsidRDefault="00C56FF8" w:rsidP="009B1B43">
            <w:pPr>
              <w:spacing w:line="276" w:lineRule="auto"/>
              <w:jc w:val="center"/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42E7EF8" w14:textId="77777777" w:rsidR="00C56FF8" w:rsidRPr="00A75B44" w:rsidRDefault="00C56FF8" w:rsidP="009B1B43">
            <w:pPr>
              <w:jc w:val="center"/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</w:rPr>
            </w:pPr>
            <w:r w:rsidRPr="00A75B44"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  <w:lang w:val="hy-AM"/>
              </w:rPr>
              <w:t>Շաբաթական մաքրման ծառայություններ</w:t>
            </w:r>
          </w:p>
        </w:tc>
        <w:tc>
          <w:tcPr>
            <w:tcW w:w="851" w:type="dxa"/>
            <w:vMerge/>
          </w:tcPr>
          <w:p w14:paraId="76C9D013" w14:textId="77777777" w:rsidR="00C56FF8" w:rsidRPr="00A75B44" w:rsidRDefault="00C56FF8" w:rsidP="009B1B43">
            <w:pPr>
              <w:rPr>
                <w:rFonts w:ascii="GHEA Grapalat" w:eastAsia="Times New Roman" w:hAnsi="GHEA Grapalat" w:cs="Sylfaen"/>
                <w:b/>
                <w:sz w:val="20"/>
                <w:szCs w:val="20"/>
              </w:rPr>
            </w:pPr>
          </w:p>
        </w:tc>
        <w:tc>
          <w:tcPr>
            <w:tcW w:w="987" w:type="dxa"/>
            <w:vMerge/>
          </w:tcPr>
          <w:p w14:paraId="37405CE4" w14:textId="77777777" w:rsidR="00C56FF8" w:rsidRPr="00A75B44" w:rsidRDefault="00C56FF8" w:rsidP="009B1B43">
            <w:pPr>
              <w:rPr>
                <w:rFonts w:ascii="GHEA Grapalat" w:eastAsia="Times New Roman" w:hAnsi="GHEA Grapalat" w:cs="Sylfaen"/>
                <w:b/>
                <w:sz w:val="20"/>
                <w:szCs w:val="20"/>
              </w:rPr>
            </w:pPr>
          </w:p>
        </w:tc>
        <w:tc>
          <w:tcPr>
            <w:tcW w:w="1990" w:type="dxa"/>
            <w:vMerge/>
          </w:tcPr>
          <w:p w14:paraId="3B387790" w14:textId="77777777" w:rsidR="00C56FF8" w:rsidRPr="00A75B44" w:rsidRDefault="00C56FF8" w:rsidP="009B1B43">
            <w:pPr>
              <w:spacing w:line="276" w:lineRule="auto"/>
              <w:jc w:val="center"/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14:paraId="004F95E6" w14:textId="77777777" w:rsidR="00C56FF8" w:rsidRPr="00A75B44" w:rsidRDefault="00C56FF8" w:rsidP="009B1B43">
            <w:pPr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08365015" w14:textId="77777777" w:rsidR="00C56FF8" w:rsidRPr="00A75B44" w:rsidRDefault="00C56FF8" w:rsidP="009B1B43">
            <w:pPr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</w:rPr>
            </w:pPr>
          </w:p>
        </w:tc>
      </w:tr>
      <w:tr w:rsidR="00C56FF8" w:rsidRPr="00A75B44" w14:paraId="64CDDC55" w14:textId="77777777" w:rsidTr="003B06BB">
        <w:trPr>
          <w:trHeight w:val="33"/>
        </w:trPr>
        <w:tc>
          <w:tcPr>
            <w:tcW w:w="709" w:type="dxa"/>
            <w:vMerge/>
          </w:tcPr>
          <w:p w14:paraId="036A8BA2" w14:textId="77777777" w:rsidR="00C56FF8" w:rsidRPr="00A75B44" w:rsidRDefault="00C56FF8" w:rsidP="009B1B43">
            <w:pPr>
              <w:pStyle w:val="ListParagraph"/>
              <w:numPr>
                <w:ilvl w:val="0"/>
                <w:numId w:val="7"/>
              </w:numPr>
              <w:ind w:hanging="720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</w:rPr>
            </w:pPr>
          </w:p>
        </w:tc>
        <w:tc>
          <w:tcPr>
            <w:tcW w:w="1891" w:type="dxa"/>
            <w:vMerge/>
          </w:tcPr>
          <w:p w14:paraId="297B6DE7" w14:textId="77777777" w:rsidR="00C56FF8" w:rsidRPr="00A75B44" w:rsidRDefault="00C56FF8" w:rsidP="009B1B43">
            <w:pPr>
              <w:spacing w:line="276" w:lineRule="auto"/>
              <w:jc w:val="center"/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bottom w:val="double" w:sz="4" w:space="0" w:color="auto"/>
            </w:tcBorders>
          </w:tcPr>
          <w:p w14:paraId="7F3400E8" w14:textId="77777777" w:rsidR="00C56FF8" w:rsidRPr="00A75B44" w:rsidRDefault="00C56FF8" w:rsidP="009B1B43">
            <w:pPr>
              <w:pStyle w:val="ListParagraph"/>
              <w:numPr>
                <w:ilvl w:val="0"/>
                <w:numId w:val="8"/>
              </w:numPr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double" w:sz="4" w:space="0" w:color="auto"/>
              <w:bottom w:val="double" w:sz="4" w:space="0" w:color="auto"/>
            </w:tcBorders>
          </w:tcPr>
          <w:p w14:paraId="0913BF81" w14:textId="0C22CF4D" w:rsidR="00C56FF8" w:rsidRPr="00A75B44" w:rsidRDefault="00C56FF8" w:rsidP="00EC6575">
            <w:pPr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</w:pPr>
            <w:r w:rsidRPr="00A75B44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>սպասարկման և</w:t>
            </w:r>
            <w:r w:rsidRPr="00A75B4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/</w:t>
            </w:r>
            <w:proofErr w:type="spellStart"/>
            <w:r w:rsidRPr="00A75B4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կամ</w:t>
            </w:r>
            <w:proofErr w:type="spellEnd"/>
            <w:r w:rsidRPr="00A75B44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 xml:space="preserve"> ընդհանուր սրահների ապակիների </w:t>
            </w:r>
            <w:r w:rsidRPr="00A75B4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(</w:t>
            </w:r>
            <w:r w:rsidR="00EC6575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>121,2</w:t>
            </w:r>
            <w:proofErr w:type="spellStart"/>
            <w:r w:rsidRPr="00A75B4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քմ</w:t>
            </w:r>
            <w:proofErr w:type="spellEnd"/>
            <w:r w:rsidRPr="00A75B4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.),</w:t>
            </w:r>
            <w:r w:rsidRPr="00A75B44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 xml:space="preserve"> ապակյա դռների</w:t>
            </w:r>
            <w:r w:rsidRPr="00A75B4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75B4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ինչպես</w:t>
            </w:r>
            <w:proofErr w:type="spellEnd"/>
            <w:r w:rsidRPr="00A75B4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5B4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նաև</w:t>
            </w:r>
            <w:proofErr w:type="spellEnd"/>
            <w:r w:rsidRPr="00A75B4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5B4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ներքին</w:t>
            </w:r>
            <w:proofErr w:type="spellEnd"/>
            <w:r w:rsidRPr="00A75B4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 xml:space="preserve"> և </w:t>
            </w:r>
            <w:proofErr w:type="spellStart"/>
            <w:r w:rsidRPr="00A75B4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արտաքին</w:t>
            </w:r>
            <w:proofErr w:type="spellEnd"/>
            <w:r w:rsidRPr="00A75B4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5B4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ցուցանակների</w:t>
            </w:r>
            <w:proofErr w:type="spellEnd"/>
            <w:r w:rsidRPr="00A75B4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 xml:space="preserve"> </w:t>
            </w:r>
            <w:r w:rsidRPr="00A75B44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>մաքրում</w:t>
            </w:r>
            <w:r w:rsidRPr="00A75B4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 xml:space="preserve">  /</w:t>
            </w:r>
            <w:proofErr w:type="spellStart"/>
            <w:r w:rsidRPr="00A75B4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շաբաթը</w:t>
            </w:r>
            <w:proofErr w:type="spellEnd"/>
            <w:r w:rsidRPr="00A75B4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 xml:space="preserve"> 2 </w:t>
            </w:r>
            <w:proofErr w:type="spellStart"/>
            <w:r w:rsidRPr="00A75B4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անգամ</w:t>
            </w:r>
            <w:proofErr w:type="spellEnd"/>
            <w:r w:rsidRPr="00A75B4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/</w:t>
            </w:r>
          </w:p>
        </w:tc>
        <w:tc>
          <w:tcPr>
            <w:tcW w:w="851" w:type="dxa"/>
            <w:vMerge/>
          </w:tcPr>
          <w:p w14:paraId="55A6736E" w14:textId="77777777" w:rsidR="00C56FF8" w:rsidRPr="00A75B44" w:rsidRDefault="00C56FF8" w:rsidP="009B1B43">
            <w:pPr>
              <w:rPr>
                <w:rFonts w:ascii="GHEA Grapalat" w:eastAsia="Times New Roman" w:hAnsi="GHEA Grapalat" w:cs="Sylfaen"/>
                <w:b/>
                <w:sz w:val="20"/>
                <w:szCs w:val="20"/>
              </w:rPr>
            </w:pPr>
          </w:p>
        </w:tc>
        <w:tc>
          <w:tcPr>
            <w:tcW w:w="987" w:type="dxa"/>
            <w:vMerge/>
          </w:tcPr>
          <w:p w14:paraId="6DA72C4F" w14:textId="77777777" w:rsidR="00C56FF8" w:rsidRPr="00A75B44" w:rsidRDefault="00C56FF8" w:rsidP="009B1B43">
            <w:pPr>
              <w:rPr>
                <w:rFonts w:ascii="GHEA Grapalat" w:eastAsia="Times New Roman" w:hAnsi="GHEA Grapalat" w:cs="Sylfaen"/>
                <w:b/>
                <w:sz w:val="20"/>
                <w:szCs w:val="20"/>
              </w:rPr>
            </w:pPr>
          </w:p>
        </w:tc>
        <w:tc>
          <w:tcPr>
            <w:tcW w:w="1990" w:type="dxa"/>
            <w:vMerge/>
          </w:tcPr>
          <w:p w14:paraId="415BBB60" w14:textId="77777777" w:rsidR="00C56FF8" w:rsidRPr="00A75B44" w:rsidRDefault="00C56FF8" w:rsidP="009B1B43">
            <w:pPr>
              <w:spacing w:line="276" w:lineRule="auto"/>
              <w:jc w:val="center"/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14:paraId="77302245" w14:textId="77777777" w:rsidR="00C56FF8" w:rsidRPr="00A75B44" w:rsidRDefault="00C56FF8" w:rsidP="009B1B43">
            <w:pPr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0C9FAD73" w14:textId="77777777" w:rsidR="00C56FF8" w:rsidRPr="00A75B44" w:rsidRDefault="00C56FF8" w:rsidP="009B1B43">
            <w:pPr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</w:rPr>
            </w:pPr>
          </w:p>
        </w:tc>
      </w:tr>
      <w:tr w:rsidR="00C56FF8" w:rsidRPr="00A75B44" w14:paraId="6424C3D2" w14:textId="77777777" w:rsidTr="003B06BB">
        <w:trPr>
          <w:trHeight w:val="561"/>
        </w:trPr>
        <w:tc>
          <w:tcPr>
            <w:tcW w:w="709" w:type="dxa"/>
            <w:vMerge/>
          </w:tcPr>
          <w:p w14:paraId="488A94A0" w14:textId="77777777" w:rsidR="00C56FF8" w:rsidRPr="00A75B44" w:rsidRDefault="00C56FF8" w:rsidP="009B1B43">
            <w:pPr>
              <w:pStyle w:val="ListParagraph"/>
              <w:numPr>
                <w:ilvl w:val="0"/>
                <w:numId w:val="7"/>
              </w:numPr>
              <w:ind w:hanging="720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</w:rPr>
            </w:pPr>
          </w:p>
        </w:tc>
        <w:tc>
          <w:tcPr>
            <w:tcW w:w="1891" w:type="dxa"/>
            <w:vMerge/>
          </w:tcPr>
          <w:p w14:paraId="07749F9C" w14:textId="77777777" w:rsidR="00C56FF8" w:rsidRPr="00A75B44" w:rsidRDefault="00C56FF8" w:rsidP="009B1B43">
            <w:pPr>
              <w:spacing w:line="276" w:lineRule="auto"/>
              <w:jc w:val="center"/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01BE337" w14:textId="77777777" w:rsidR="00C56FF8" w:rsidRPr="00A75B44" w:rsidRDefault="00C56FF8" w:rsidP="009B1B43">
            <w:pPr>
              <w:jc w:val="center"/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</w:rPr>
            </w:pPr>
            <w:r w:rsidRPr="00A75B44"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  <w:lang w:val="hy-AM"/>
              </w:rPr>
              <w:t>Ամսական մաքրման ծառայություններ</w:t>
            </w:r>
          </w:p>
        </w:tc>
        <w:tc>
          <w:tcPr>
            <w:tcW w:w="851" w:type="dxa"/>
            <w:vMerge/>
          </w:tcPr>
          <w:p w14:paraId="68E869A7" w14:textId="77777777" w:rsidR="00C56FF8" w:rsidRPr="00A75B44" w:rsidRDefault="00C56FF8" w:rsidP="009B1B43">
            <w:pPr>
              <w:rPr>
                <w:rFonts w:ascii="GHEA Grapalat" w:eastAsia="Times New Roman" w:hAnsi="GHEA Grapalat" w:cs="Sylfaen"/>
                <w:b/>
                <w:sz w:val="20"/>
                <w:szCs w:val="20"/>
              </w:rPr>
            </w:pPr>
          </w:p>
        </w:tc>
        <w:tc>
          <w:tcPr>
            <w:tcW w:w="987" w:type="dxa"/>
            <w:vMerge/>
          </w:tcPr>
          <w:p w14:paraId="372A201B" w14:textId="77777777" w:rsidR="00C56FF8" w:rsidRPr="00A75B44" w:rsidRDefault="00C56FF8" w:rsidP="009B1B43">
            <w:pPr>
              <w:rPr>
                <w:rFonts w:ascii="GHEA Grapalat" w:eastAsia="Times New Roman" w:hAnsi="GHEA Grapalat" w:cs="Sylfaen"/>
                <w:b/>
                <w:sz w:val="20"/>
                <w:szCs w:val="20"/>
              </w:rPr>
            </w:pPr>
          </w:p>
        </w:tc>
        <w:tc>
          <w:tcPr>
            <w:tcW w:w="1990" w:type="dxa"/>
            <w:vMerge/>
          </w:tcPr>
          <w:p w14:paraId="661E8FFC" w14:textId="77777777" w:rsidR="00C56FF8" w:rsidRPr="00A75B44" w:rsidRDefault="00C56FF8" w:rsidP="009B1B43">
            <w:pPr>
              <w:spacing w:line="276" w:lineRule="auto"/>
              <w:jc w:val="center"/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14:paraId="3D86B121" w14:textId="77777777" w:rsidR="00C56FF8" w:rsidRPr="00A75B44" w:rsidRDefault="00C56FF8" w:rsidP="009B1B43">
            <w:pPr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73461F1E" w14:textId="77777777" w:rsidR="00C56FF8" w:rsidRPr="00A75B44" w:rsidRDefault="00C56FF8" w:rsidP="009B1B43">
            <w:pPr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</w:rPr>
            </w:pPr>
          </w:p>
        </w:tc>
      </w:tr>
      <w:tr w:rsidR="00C56FF8" w:rsidRPr="00A75B44" w14:paraId="0CD98771" w14:textId="77777777" w:rsidTr="003B06BB">
        <w:trPr>
          <w:trHeight w:val="33"/>
        </w:trPr>
        <w:tc>
          <w:tcPr>
            <w:tcW w:w="709" w:type="dxa"/>
            <w:vMerge/>
          </w:tcPr>
          <w:p w14:paraId="71794E4A" w14:textId="77777777" w:rsidR="00C56FF8" w:rsidRPr="00A75B44" w:rsidRDefault="00C56FF8" w:rsidP="009B1B43">
            <w:pPr>
              <w:pStyle w:val="ListParagraph"/>
              <w:numPr>
                <w:ilvl w:val="0"/>
                <w:numId w:val="7"/>
              </w:numPr>
              <w:ind w:hanging="720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</w:rPr>
            </w:pPr>
          </w:p>
        </w:tc>
        <w:tc>
          <w:tcPr>
            <w:tcW w:w="1891" w:type="dxa"/>
            <w:vMerge/>
          </w:tcPr>
          <w:p w14:paraId="55BD6883" w14:textId="77777777" w:rsidR="00C56FF8" w:rsidRPr="00A75B44" w:rsidRDefault="00C56FF8" w:rsidP="009B1B43">
            <w:pPr>
              <w:spacing w:line="276" w:lineRule="auto"/>
              <w:jc w:val="center"/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bottom w:val="single" w:sz="4" w:space="0" w:color="auto"/>
            </w:tcBorders>
          </w:tcPr>
          <w:p w14:paraId="5E5F5EB4" w14:textId="77777777" w:rsidR="00C56FF8" w:rsidRPr="00A75B44" w:rsidRDefault="00C56FF8" w:rsidP="009B1B43">
            <w:pPr>
              <w:pStyle w:val="ListParagraph"/>
              <w:numPr>
                <w:ilvl w:val="0"/>
                <w:numId w:val="8"/>
              </w:numPr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double" w:sz="4" w:space="0" w:color="auto"/>
              <w:bottom w:val="single" w:sz="4" w:space="0" w:color="auto"/>
            </w:tcBorders>
          </w:tcPr>
          <w:p w14:paraId="0BC0F590" w14:textId="77777777" w:rsidR="00C56FF8" w:rsidRPr="00A75B44" w:rsidRDefault="00C56FF8" w:rsidP="009B1B43">
            <w:pPr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</w:pPr>
            <w:r w:rsidRPr="00A75B44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 xml:space="preserve">առաստաղների և պատերի </w:t>
            </w:r>
            <w:proofErr w:type="spellStart"/>
            <w:r w:rsidRPr="00A75B44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>փոշեզրկում</w:t>
            </w:r>
            <w:proofErr w:type="spellEnd"/>
            <w:r w:rsidRPr="00A75B44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>, դրանց վրայի մաքրվող հետքերի</w:t>
            </w:r>
            <w:r w:rsidRPr="00A75B4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,</w:t>
            </w:r>
            <w:r w:rsidRPr="00A75B44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A75B44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>սարդոստայնների</w:t>
            </w:r>
            <w:proofErr w:type="spellEnd"/>
            <w:r w:rsidRPr="00A75B44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 xml:space="preserve"> և այլ հետքերի վերացում</w:t>
            </w:r>
            <w:r w:rsidRPr="00A75B4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,</w:t>
            </w:r>
            <w:r w:rsidRPr="00A75B44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A75B44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>օդորակիչների</w:t>
            </w:r>
            <w:proofErr w:type="spellEnd"/>
            <w:r w:rsidRPr="00A75B44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 xml:space="preserve"> և </w:t>
            </w:r>
            <w:proofErr w:type="spellStart"/>
            <w:r w:rsidRPr="00A75B4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առկա</w:t>
            </w:r>
            <w:proofErr w:type="spellEnd"/>
            <w:r w:rsidRPr="00A75B4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 xml:space="preserve"> </w:t>
            </w:r>
            <w:r w:rsidRPr="00A75B44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>այլ</w:t>
            </w:r>
            <w:r w:rsidRPr="00A75B4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5B4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գույքի</w:t>
            </w:r>
            <w:proofErr w:type="spellEnd"/>
            <w:r w:rsidRPr="00A75B44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A75B4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վրայից</w:t>
            </w:r>
            <w:proofErr w:type="spellEnd"/>
            <w:r w:rsidRPr="00A75B4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 xml:space="preserve"> </w:t>
            </w:r>
            <w:r w:rsidRPr="00A75B44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>հետքերի մաքրում</w:t>
            </w:r>
          </w:p>
        </w:tc>
        <w:tc>
          <w:tcPr>
            <w:tcW w:w="851" w:type="dxa"/>
            <w:vMerge/>
          </w:tcPr>
          <w:p w14:paraId="04994472" w14:textId="77777777" w:rsidR="00C56FF8" w:rsidRPr="00A75B44" w:rsidRDefault="00C56FF8" w:rsidP="009B1B43">
            <w:pPr>
              <w:rPr>
                <w:rFonts w:ascii="GHEA Grapalat" w:eastAsia="Times New Roman" w:hAnsi="GHEA Grapalat" w:cs="Sylfaen"/>
                <w:b/>
                <w:sz w:val="20"/>
                <w:szCs w:val="20"/>
              </w:rPr>
            </w:pPr>
          </w:p>
        </w:tc>
        <w:tc>
          <w:tcPr>
            <w:tcW w:w="987" w:type="dxa"/>
            <w:vMerge/>
          </w:tcPr>
          <w:p w14:paraId="06E3868F" w14:textId="77777777" w:rsidR="00C56FF8" w:rsidRPr="00A75B44" w:rsidRDefault="00C56FF8" w:rsidP="009B1B43">
            <w:pPr>
              <w:rPr>
                <w:rFonts w:ascii="GHEA Grapalat" w:eastAsia="Times New Roman" w:hAnsi="GHEA Grapalat" w:cs="Sylfaen"/>
                <w:b/>
                <w:sz w:val="20"/>
                <w:szCs w:val="20"/>
              </w:rPr>
            </w:pPr>
          </w:p>
        </w:tc>
        <w:tc>
          <w:tcPr>
            <w:tcW w:w="1990" w:type="dxa"/>
            <w:vMerge/>
          </w:tcPr>
          <w:p w14:paraId="61ADD7D1" w14:textId="77777777" w:rsidR="00C56FF8" w:rsidRPr="00A75B44" w:rsidRDefault="00C56FF8" w:rsidP="009B1B43">
            <w:pPr>
              <w:spacing w:line="276" w:lineRule="auto"/>
              <w:jc w:val="center"/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14:paraId="653D4BC8" w14:textId="77777777" w:rsidR="00C56FF8" w:rsidRPr="00A75B44" w:rsidRDefault="00C56FF8" w:rsidP="009B1B43">
            <w:pPr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7B913635" w14:textId="77777777" w:rsidR="00C56FF8" w:rsidRPr="00A75B44" w:rsidRDefault="00C56FF8" w:rsidP="009B1B43">
            <w:pPr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</w:rPr>
            </w:pPr>
          </w:p>
        </w:tc>
      </w:tr>
      <w:tr w:rsidR="00C56FF8" w:rsidRPr="00A75B44" w14:paraId="0ADD7BB3" w14:textId="77777777" w:rsidTr="003B06BB">
        <w:trPr>
          <w:trHeight w:val="33"/>
        </w:trPr>
        <w:tc>
          <w:tcPr>
            <w:tcW w:w="709" w:type="dxa"/>
            <w:vMerge/>
          </w:tcPr>
          <w:p w14:paraId="102DBB04" w14:textId="77777777" w:rsidR="00C56FF8" w:rsidRPr="00A75B44" w:rsidRDefault="00C56FF8" w:rsidP="009B1B43">
            <w:pPr>
              <w:pStyle w:val="ListParagraph"/>
              <w:numPr>
                <w:ilvl w:val="0"/>
                <w:numId w:val="7"/>
              </w:numPr>
              <w:ind w:hanging="720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</w:rPr>
            </w:pPr>
          </w:p>
        </w:tc>
        <w:tc>
          <w:tcPr>
            <w:tcW w:w="1891" w:type="dxa"/>
            <w:vMerge/>
          </w:tcPr>
          <w:p w14:paraId="456C4E70" w14:textId="77777777" w:rsidR="00C56FF8" w:rsidRPr="00A75B44" w:rsidRDefault="00C56FF8" w:rsidP="009B1B43">
            <w:pPr>
              <w:spacing w:line="276" w:lineRule="auto"/>
              <w:jc w:val="center"/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6709EB30" w14:textId="77777777" w:rsidR="00C56FF8" w:rsidRPr="00A75B44" w:rsidRDefault="00C56FF8" w:rsidP="009B1B43">
            <w:pPr>
              <w:pStyle w:val="ListParagraph"/>
              <w:numPr>
                <w:ilvl w:val="0"/>
                <w:numId w:val="8"/>
              </w:numPr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14:paraId="02907BBD" w14:textId="55AEE167" w:rsidR="00C56FF8" w:rsidRPr="00A75B44" w:rsidRDefault="00EC6575" w:rsidP="00EC6575">
            <w:pPr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</w:pPr>
            <w:r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 xml:space="preserve">554,0քմ ապակեպատ մակերեսների, </w:t>
            </w:r>
            <w:r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4674,2</w:t>
            </w:r>
            <w:r w:rsidR="00C56FF8" w:rsidRPr="00A75B4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C56FF8" w:rsidRPr="00A75B4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քմ</w:t>
            </w:r>
            <w:proofErr w:type="spellEnd"/>
            <w:r w:rsidR="00C56FF8" w:rsidRPr="00A75B4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.</w:t>
            </w:r>
            <w:r w:rsidR="00C56FF8" w:rsidRPr="00A75B44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 xml:space="preserve"> պատուհանների</w:t>
            </w:r>
            <w:r w:rsidR="00C56FF8" w:rsidRPr="00A75B4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>247,9</w:t>
            </w:r>
            <w:r w:rsidR="00C56FF8" w:rsidRPr="00A75B4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C56FF8" w:rsidRPr="00A75B4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քմ</w:t>
            </w:r>
            <w:proofErr w:type="spellEnd"/>
            <w:r w:rsidR="00C56FF8" w:rsidRPr="00A75B4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 xml:space="preserve">. </w:t>
            </w:r>
            <w:r w:rsidR="00C56FF8" w:rsidRPr="00A75B44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 xml:space="preserve">ապակյա </w:t>
            </w:r>
            <w:proofErr w:type="spellStart"/>
            <w:r w:rsidR="00C56FF8" w:rsidRPr="00A75B44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>վիտրաժների</w:t>
            </w:r>
            <w:proofErr w:type="spellEnd"/>
            <w:r w:rsidR="00C56FF8" w:rsidRPr="00A75B4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 xml:space="preserve"> և </w:t>
            </w:r>
            <w:r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>645,8</w:t>
            </w:r>
            <w:proofErr w:type="spellStart"/>
            <w:r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քմ</w:t>
            </w:r>
            <w:proofErr w:type="spellEnd"/>
            <w:r w:rsidR="00C56FF8" w:rsidRPr="00A75B4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C56FF8" w:rsidRPr="00A75B4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ապակեպատ</w:t>
            </w:r>
            <w:proofErr w:type="spellEnd"/>
            <w:r w:rsidR="00C56FF8" w:rsidRPr="00A75B4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C56FF8" w:rsidRPr="00A75B4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միջնորմների</w:t>
            </w:r>
            <w:proofErr w:type="spellEnd"/>
            <w:r w:rsidR="00C56FF8" w:rsidRPr="00A75B4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="00C56FF8" w:rsidRPr="00A75B4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ինչպես</w:t>
            </w:r>
            <w:proofErr w:type="spellEnd"/>
            <w:r w:rsidR="00C56FF8" w:rsidRPr="00A75B4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C56FF8" w:rsidRPr="00A75B4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նաև</w:t>
            </w:r>
            <w:proofErr w:type="spellEnd"/>
            <w:r w:rsidR="00C56FF8" w:rsidRPr="00A75B4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C56FF8" w:rsidRPr="00A75B4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ճաղավանդակների</w:t>
            </w:r>
            <w:proofErr w:type="spellEnd"/>
            <w:r w:rsidR="00C56FF8" w:rsidRPr="00A75B4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="00C56FF8" w:rsidRPr="00A75B44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>բազրիքների</w:t>
            </w:r>
            <w:proofErr w:type="spellEnd"/>
            <w:r w:rsidR="00C56FF8" w:rsidRPr="00A75B4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="00C56FF8" w:rsidRPr="00A75B44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>ճաղաշարերի</w:t>
            </w:r>
            <w:proofErr w:type="spellEnd"/>
            <w:r w:rsidR="00C56FF8" w:rsidRPr="00A75B4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 xml:space="preserve"> </w:t>
            </w:r>
            <w:r w:rsidR="00C56FF8" w:rsidRPr="00A75B44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>լվացում</w:t>
            </w:r>
          </w:p>
        </w:tc>
        <w:tc>
          <w:tcPr>
            <w:tcW w:w="851" w:type="dxa"/>
            <w:vMerge/>
          </w:tcPr>
          <w:p w14:paraId="7BE7B954" w14:textId="77777777" w:rsidR="00C56FF8" w:rsidRPr="00A75B44" w:rsidRDefault="00C56FF8" w:rsidP="009B1B43">
            <w:pPr>
              <w:rPr>
                <w:rFonts w:ascii="GHEA Grapalat" w:eastAsia="Times New Roman" w:hAnsi="GHEA Grapalat" w:cs="Sylfaen"/>
                <w:b/>
                <w:sz w:val="20"/>
                <w:szCs w:val="20"/>
              </w:rPr>
            </w:pPr>
          </w:p>
        </w:tc>
        <w:tc>
          <w:tcPr>
            <w:tcW w:w="987" w:type="dxa"/>
            <w:vMerge/>
          </w:tcPr>
          <w:p w14:paraId="03BDCA27" w14:textId="77777777" w:rsidR="00C56FF8" w:rsidRPr="00A75B44" w:rsidRDefault="00C56FF8" w:rsidP="009B1B43">
            <w:pPr>
              <w:rPr>
                <w:rFonts w:ascii="GHEA Grapalat" w:eastAsia="Times New Roman" w:hAnsi="GHEA Grapalat" w:cs="Sylfaen"/>
                <w:b/>
                <w:sz w:val="20"/>
                <w:szCs w:val="20"/>
              </w:rPr>
            </w:pPr>
          </w:p>
        </w:tc>
        <w:tc>
          <w:tcPr>
            <w:tcW w:w="1990" w:type="dxa"/>
            <w:vMerge/>
          </w:tcPr>
          <w:p w14:paraId="2300DD50" w14:textId="77777777" w:rsidR="00C56FF8" w:rsidRPr="00A75B44" w:rsidRDefault="00C56FF8" w:rsidP="009B1B43">
            <w:pPr>
              <w:spacing w:line="276" w:lineRule="auto"/>
              <w:jc w:val="center"/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14:paraId="733700CE" w14:textId="77777777" w:rsidR="00C56FF8" w:rsidRPr="00A75B44" w:rsidRDefault="00C56FF8" w:rsidP="009B1B43">
            <w:pPr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2026C843" w14:textId="77777777" w:rsidR="00C56FF8" w:rsidRPr="00A75B44" w:rsidRDefault="00C56FF8" w:rsidP="009B1B43">
            <w:pPr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</w:rPr>
            </w:pPr>
          </w:p>
        </w:tc>
      </w:tr>
      <w:tr w:rsidR="00C56FF8" w:rsidRPr="00A75B44" w14:paraId="44170D2B" w14:textId="77777777" w:rsidTr="003B06BB">
        <w:trPr>
          <w:trHeight w:val="33"/>
        </w:trPr>
        <w:tc>
          <w:tcPr>
            <w:tcW w:w="709" w:type="dxa"/>
            <w:vMerge/>
          </w:tcPr>
          <w:p w14:paraId="6DDF2ED5" w14:textId="77777777" w:rsidR="00C56FF8" w:rsidRPr="00A75B44" w:rsidRDefault="00C56FF8" w:rsidP="009B1B43">
            <w:pPr>
              <w:pStyle w:val="ListParagraph"/>
              <w:numPr>
                <w:ilvl w:val="0"/>
                <w:numId w:val="7"/>
              </w:numPr>
              <w:ind w:hanging="720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</w:rPr>
            </w:pPr>
          </w:p>
        </w:tc>
        <w:tc>
          <w:tcPr>
            <w:tcW w:w="1891" w:type="dxa"/>
            <w:vMerge/>
          </w:tcPr>
          <w:p w14:paraId="2614930C" w14:textId="77777777" w:rsidR="00C56FF8" w:rsidRPr="00A75B44" w:rsidRDefault="00C56FF8" w:rsidP="009B1B43">
            <w:pPr>
              <w:spacing w:line="276" w:lineRule="auto"/>
              <w:jc w:val="center"/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double" w:sz="4" w:space="0" w:color="auto"/>
            </w:tcBorders>
          </w:tcPr>
          <w:p w14:paraId="7E59FBF6" w14:textId="77777777" w:rsidR="00C56FF8" w:rsidRPr="00A75B44" w:rsidRDefault="00C56FF8" w:rsidP="009B1B43">
            <w:pPr>
              <w:pStyle w:val="ListParagraph"/>
              <w:numPr>
                <w:ilvl w:val="0"/>
                <w:numId w:val="8"/>
              </w:numPr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double" w:sz="4" w:space="0" w:color="auto"/>
            </w:tcBorders>
          </w:tcPr>
          <w:p w14:paraId="5D240CF1" w14:textId="3E4F11C4" w:rsidR="00C56FF8" w:rsidRPr="00A75B44" w:rsidRDefault="00C56FF8" w:rsidP="00EC6575">
            <w:pPr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</w:pPr>
            <w:proofErr w:type="spellStart"/>
            <w:r w:rsidRPr="00A75B4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թվով</w:t>
            </w:r>
            <w:proofErr w:type="spellEnd"/>
            <w:r w:rsidRPr="00A75B4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 xml:space="preserve"> </w:t>
            </w:r>
            <w:r w:rsidR="00EC6575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>123</w:t>
            </w:r>
            <w:r w:rsidRPr="00A75B4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5B4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հատ</w:t>
            </w:r>
            <w:proofErr w:type="spellEnd"/>
            <w:r w:rsidRPr="00A75B4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 xml:space="preserve"> (</w:t>
            </w:r>
            <w:r w:rsidR="00EC6575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>1105,2</w:t>
            </w:r>
            <w:proofErr w:type="spellStart"/>
            <w:r w:rsidRPr="00A75B4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քմ</w:t>
            </w:r>
            <w:proofErr w:type="spellEnd"/>
            <w:r w:rsidRPr="00A75B44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>)</w:t>
            </w:r>
            <w:r w:rsidRPr="00A75B4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5B44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>սանհանգույցների</w:t>
            </w:r>
            <w:proofErr w:type="spellEnd"/>
            <w:r w:rsidRPr="00A75B4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 xml:space="preserve"> </w:t>
            </w:r>
            <w:r w:rsidRPr="00A75B44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 xml:space="preserve">սալիկների, պատերի, </w:t>
            </w:r>
            <w:r w:rsidRPr="00A75B44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lastRenderedPageBreak/>
              <w:t>առաստաղների մաքրում</w:t>
            </w:r>
            <w:r w:rsidRPr="00A75B4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՝</w:t>
            </w:r>
            <w:r w:rsidRPr="00A75B44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A75B4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հատուկ</w:t>
            </w:r>
            <w:proofErr w:type="spellEnd"/>
            <w:r w:rsidRPr="00A75B4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A75B4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ախտահանող</w:t>
            </w:r>
            <w:proofErr w:type="spellEnd"/>
            <w:r w:rsidRPr="00A75B4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5B4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նյութերով</w:t>
            </w:r>
            <w:proofErr w:type="spellEnd"/>
          </w:p>
        </w:tc>
        <w:tc>
          <w:tcPr>
            <w:tcW w:w="851" w:type="dxa"/>
            <w:vMerge/>
          </w:tcPr>
          <w:p w14:paraId="4B116E10" w14:textId="77777777" w:rsidR="00C56FF8" w:rsidRPr="00A75B44" w:rsidRDefault="00C56FF8" w:rsidP="009B1B43">
            <w:pPr>
              <w:rPr>
                <w:rFonts w:ascii="GHEA Grapalat" w:eastAsia="Times New Roman" w:hAnsi="GHEA Grapalat" w:cs="Sylfaen"/>
                <w:b/>
                <w:sz w:val="20"/>
                <w:szCs w:val="20"/>
              </w:rPr>
            </w:pPr>
          </w:p>
        </w:tc>
        <w:tc>
          <w:tcPr>
            <w:tcW w:w="987" w:type="dxa"/>
            <w:vMerge/>
          </w:tcPr>
          <w:p w14:paraId="76B846F5" w14:textId="77777777" w:rsidR="00C56FF8" w:rsidRPr="00A75B44" w:rsidRDefault="00C56FF8" w:rsidP="009B1B43">
            <w:pPr>
              <w:rPr>
                <w:rFonts w:ascii="GHEA Grapalat" w:eastAsia="Times New Roman" w:hAnsi="GHEA Grapalat" w:cs="Sylfaen"/>
                <w:b/>
                <w:sz w:val="20"/>
                <w:szCs w:val="20"/>
              </w:rPr>
            </w:pPr>
          </w:p>
        </w:tc>
        <w:tc>
          <w:tcPr>
            <w:tcW w:w="1990" w:type="dxa"/>
            <w:vMerge/>
          </w:tcPr>
          <w:p w14:paraId="16871B78" w14:textId="77777777" w:rsidR="00C56FF8" w:rsidRPr="00A75B44" w:rsidRDefault="00C56FF8" w:rsidP="009B1B43">
            <w:pPr>
              <w:spacing w:line="276" w:lineRule="auto"/>
              <w:jc w:val="center"/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14:paraId="583584D0" w14:textId="77777777" w:rsidR="00C56FF8" w:rsidRPr="00A75B44" w:rsidRDefault="00C56FF8" w:rsidP="009B1B43">
            <w:pPr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1834FE93" w14:textId="77777777" w:rsidR="00C56FF8" w:rsidRPr="00A75B44" w:rsidRDefault="00C56FF8" w:rsidP="009B1B43">
            <w:pPr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</w:rPr>
            </w:pPr>
          </w:p>
        </w:tc>
      </w:tr>
      <w:tr w:rsidR="00C56FF8" w:rsidRPr="00A75B44" w14:paraId="5A195881" w14:textId="77777777" w:rsidTr="003B06BB">
        <w:trPr>
          <w:trHeight w:val="577"/>
        </w:trPr>
        <w:tc>
          <w:tcPr>
            <w:tcW w:w="709" w:type="dxa"/>
            <w:vMerge/>
          </w:tcPr>
          <w:p w14:paraId="4360F433" w14:textId="77777777" w:rsidR="00C56FF8" w:rsidRPr="00A75B44" w:rsidRDefault="00C56FF8" w:rsidP="009B1B43">
            <w:pPr>
              <w:pStyle w:val="ListParagraph"/>
              <w:numPr>
                <w:ilvl w:val="0"/>
                <w:numId w:val="7"/>
              </w:numPr>
              <w:ind w:hanging="720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</w:rPr>
            </w:pPr>
          </w:p>
        </w:tc>
        <w:tc>
          <w:tcPr>
            <w:tcW w:w="1891" w:type="dxa"/>
            <w:vMerge/>
          </w:tcPr>
          <w:p w14:paraId="79853099" w14:textId="77777777" w:rsidR="00C56FF8" w:rsidRPr="00A75B44" w:rsidRDefault="00C56FF8" w:rsidP="009B1B43">
            <w:pPr>
              <w:spacing w:line="276" w:lineRule="auto"/>
              <w:jc w:val="center"/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A66941" w14:textId="77777777" w:rsidR="00C56FF8" w:rsidRPr="00A75B44" w:rsidRDefault="00C56FF8" w:rsidP="009B1B43">
            <w:pPr>
              <w:jc w:val="center"/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</w:rPr>
            </w:pPr>
            <w:r w:rsidRPr="00A75B44"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  <w:lang w:val="hy-AM"/>
              </w:rPr>
              <w:t>Եռամսյակային մաքրման ծառայություններ</w:t>
            </w:r>
          </w:p>
        </w:tc>
        <w:tc>
          <w:tcPr>
            <w:tcW w:w="851" w:type="dxa"/>
            <w:vMerge/>
          </w:tcPr>
          <w:p w14:paraId="5C2085E7" w14:textId="77777777" w:rsidR="00C56FF8" w:rsidRPr="00A75B44" w:rsidRDefault="00C56FF8" w:rsidP="009B1B43">
            <w:pPr>
              <w:rPr>
                <w:rFonts w:ascii="GHEA Grapalat" w:eastAsia="Times New Roman" w:hAnsi="GHEA Grapalat" w:cs="Sylfaen"/>
                <w:b/>
                <w:sz w:val="20"/>
                <w:szCs w:val="20"/>
              </w:rPr>
            </w:pPr>
          </w:p>
        </w:tc>
        <w:tc>
          <w:tcPr>
            <w:tcW w:w="987" w:type="dxa"/>
            <w:vMerge/>
          </w:tcPr>
          <w:p w14:paraId="66BDDDF6" w14:textId="77777777" w:rsidR="00C56FF8" w:rsidRPr="00A75B44" w:rsidRDefault="00C56FF8" w:rsidP="009B1B43">
            <w:pPr>
              <w:rPr>
                <w:rFonts w:ascii="GHEA Grapalat" w:eastAsia="Times New Roman" w:hAnsi="GHEA Grapalat" w:cs="Sylfaen"/>
                <w:b/>
                <w:sz w:val="20"/>
                <w:szCs w:val="20"/>
              </w:rPr>
            </w:pPr>
          </w:p>
        </w:tc>
        <w:tc>
          <w:tcPr>
            <w:tcW w:w="1990" w:type="dxa"/>
            <w:vMerge/>
          </w:tcPr>
          <w:p w14:paraId="1CF9078D" w14:textId="77777777" w:rsidR="00C56FF8" w:rsidRPr="00A75B44" w:rsidRDefault="00C56FF8" w:rsidP="009B1B43">
            <w:pPr>
              <w:spacing w:line="276" w:lineRule="auto"/>
              <w:jc w:val="center"/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14:paraId="18A37641" w14:textId="77777777" w:rsidR="00C56FF8" w:rsidRPr="00A75B44" w:rsidRDefault="00C56FF8" w:rsidP="009B1B43">
            <w:pPr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51FC60C5" w14:textId="77777777" w:rsidR="00C56FF8" w:rsidRPr="00A75B44" w:rsidRDefault="00C56FF8" w:rsidP="009B1B43">
            <w:pPr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</w:rPr>
            </w:pPr>
          </w:p>
        </w:tc>
      </w:tr>
      <w:tr w:rsidR="00C56FF8" w:rsidRPr="00A75B44" w14:paraId="121F7D8E" w14:textId="77777777" w:rsidTr="003B06BB">
        <w:trPr>
          <w:trHeight w:val="33"/>
        </w:trPr>
        <w:tc>
          <w:tcPr>
            <w:tcW w:w="709" w:type="dxa"/>
            <w:vMerge/>
          </w:tcPr>
          <w:p w14:paraId="19653F22" w14:textId="77777777" w:rsidR="00C56FF8" w:rsidRPr="00A75B44" w:rsidRDefault="00C56FF8" w:rsidP="009B1B43">
            <w:pPr>
              <w:pStyle w:val="ListParagraph"/>
              <w:numPr>
                <w:ilvl w:val="0"/>
                <w:numId w:val="7"/>
              </w:numPr>
              <w:ind w:hanging="720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</w:rPr>
            </w:pPr>
          </w:p>
        </w:tc>
        <w:tc>
          <w:tcPr>
            <w:tcW w:w="1891" w:type="dxa"/>
            <w:vMerge/>
          </w:tcPr>
          <w:p w14:paraId="5C33AEE7" w14:textId="77777777" w:rsidR="00C56FF8" w:rsidRPr="00A75B44" w:rsidRDefault="00C56FF8" w:rsidP="009B1B43">
            <w:pPr>
              <w:spacing w:line="276" w:lineRule="auto"/>
              <w:jc w:val="center"/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bottom w:val="double" w:sz="4" w:space="0" w:color="auto"/>
            </w:tcBorders>
          </w:tcPr>
          <w:p w14:paraId="45C9AC8F" w14:textId="77777777" w:rsidR="00C56FF8" w:rsidRPr="00A75B44" w:rsidRDefault="00C56FF8" w:rsidP="009B1B43">
            <w:pPr>
              <w:pStyle w:val="ListParagraph"/>
              <w:numPr>
                <w:ilvl w:val="0"/>
                <w:numId w:val="8"/>
              </w:numPr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double" w:sz="4" w:space="0" w:color="auto"/>
              <w:bottom w:val="double" w:sz="4" w:space="0" w:color="auto"/>
            </w:tcBorders>
          </w:tcPr>
          <w:p w14:paraId="64EDBF37" w14:textId="71B95CBD" w:rsidR="00C56FF8" w:rsidRPr="00A75B44" w:rsidRDefault="00AB2BD8" w:rsidP="00AB2BD8">
            <w:pPr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</w:pPr>
            <w:r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 xml:space="preserve">Աշխատասենյակներում և միջանցքներում գտնվող </w:t>
            </w:r>
            <w:proofErr w:type="spellStart"/>
            <w:r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>ջ</w:t>
            </w:r>
            <w:r w:rsidR="00C56FF8" w:rsidRPr="00A75B44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>ահերի</w:t>
            </w:r>
            <w:proofErr w:type="spellEnd"/>
            <w:r w:rsidR="00C56FF8" w:rsidRPr="00A75B44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 xml:space="preserve"> և</w:t>
            </w:r>
            <w:r w:rsidR="00C56FF8" w:rsidRPr="00A75B4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/</w:t>
            </w:r>
            <w:proofErr w:type="spellStart"/>
            <w:r w:rsidR="00C56FF8" w:rsidRPr="00A75B4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կամ</w:t>
            </w:r>
            <w:proofErr w:type="spellEnd"/>
            <w:r w:rsidR="00C56FF8" w:rsidRPr="00A75B44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 xml:space="preserve"> </w:t>
            </w:r>
            <w:proofErr w:type="spellStart"/>
            <w:r w:rsidR="00C56FF8" w:rsidRPr="00A75B4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այլ</w:t>
            </w:r>
            <w:proofErr w:type="spellEnd"/>
            <w:r w:rsidR="00C56FF8" w:rsidRPr="00A75B4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 xml:space="preserve"> </w:t>
            </w:r>
            <w:r w:rsidR="00C56FF8" w:rsidRPr="00A75B44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>լու</w:t>
            </w:r>
            <w:proofErr w:type="spellStart"/>
            <w:r w:rsidR="00C56FF8" w:rsidRPr="00A75B4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սատուն</w:t>
            </w:r>
            <w:r w:rsidR="00C56FF8" w:rsidRPr="00A75B44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>երի</w:t>
            </w:r>
            <w:proofErr w:type="spellEnd"/>
            <w:r w:rsidR="00C56FF8" w:rsidRPr="00A75B44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 xml:space="preserve"> լվացում</w:t>
            </w:r>
            <w:r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>, մաքրում, առավելագույնը՝ 207 հատ</w:t>
            </w:r>
            <w:r w:rsidR="00C56FF8" w:rsidRPr="00A75B44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 xml:space="preserve"> (փետրվար, մայիս, օգոստոս, նոյեմբեր</w:t>
            </w:r>
            <w:r w:rsidR="00C56FF8" w:rsidRPr="00A75B4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)</w:t>
            </w:r>
          </w:p>
        </w:tc>
        <w:tc>
          <w:tcPr>
            <w:tcW w:w="851" w:type="dxa"/>
            <w:vMerge/>
          </w:tcPr>
          <w:p w14:paraId="0FCD95F2" w14:textId="77777777" w:rsidR="00C56FF8" w:rsidRPr="00A75B44" w:rsidRDefault="00C56FF8" w:rsidP="009B1B43">
            <w:pPr>
              <w:rPr>
                <w:rFonts w:ascii="GHEA Grapalat" w:eastAsia="Times New Roman" w:hAnsi="GHEA Grapalat" w:cs="Sylfaen"/>
                <w:b/>
                <w:sz w:val="20"/>
                <w:szCs w:val="20"/>
              </w:rPr>
            </w:pPr>
          </w:p>
        </w:tc>
        <w:tc>
          <w:tcPr>
            <w:tcW w:w="987" w:type="dxa"/>
            <w:vMerge/>
          </w:tcPr>
          <w:p w14:paraId="5CFE2D25" w14:textId="77777777" w:rsidR="00C56FF8" w:rsidRPr="00A75B44" w:rsidRDefault="00C56FF8" w:rsidP="009B1B43">
            <w:pPr>
              <w:rPr>
                <w:rFonts w:ascii="GHEA Grapalat" w:eastAsia="Times New Roman" w:hAnsi="GHEA Grapalat" w:cs="Sylfaen"/>
                <w:b/>
                <w:sz w:val="20"/>
                <w:szCs w:val="20"/>
              </w:rPr>
            </w:pPr>
          </w:p>
        </w:tc>
        <w:tc>
          <w:tcPr>
            <w:tcW w:w="1990" w:type="dxa"/>
            <w:vMerge/>
          </w:tcPr>
          <w:p w14:paraId="1E16C22E" w14:textId="77777777" w:rsidR="00C56FF8" w:rsidRPr="00A75B44" w:rsidRDefault="00C56FF8" w:rsidP="009B1B43">
            <w:pPr>
              <w:spacing w:line="276" w:lineRule="auto"/>
              <w:jc w:val="center"/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14:paraId="6A241B1A" w14:textId="77777777" w:rsidR="00C56FF8" w:rsidRPr="00A75B44" w:rsidRDefault="00C56FF8" w:rsidP="009B1B43">
            <w:pPr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06309DB9" w14:textId="77777777" w:rsidR="00C56FF8" w:rsidRPr="00A75B44" w:rsidRDefault="00C56FF8" w:rsidP="009B1B43">
            <w:pPr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</w:rPr>
            </w:pPr>
          </w:p>
        </w:tc>
      </w:tr>
      <w:tr w:rsidR="00C56FF8" w:rsidRPr="00A75B44" w14:paraId="3346910B" w14:textId="77777777" w:rsidTr="003B06BB">
        <w:trPr>
          <w:trHeight w:val="507"/>
        </w:trPr>
        <w:tc>
          <w:tcPr>
            <w:tcW w:w="709" w:type="dxa"/>
            <w:vMerge/>
          </w:tcPr>
          <w:p w14:paraId="5D205EAA" w14:textId="77777777" w:rsidR="00C56FF8" w:rsidRPr="00A75B44" w:rsidRDefault="00C56FF8" w:rsidP="009B1B43">
            <w:pPr>
              <w:pStyle w:val="ListParagraph"/>
              <w:numPr>
                <w:ilvl w:val="0"/>
                <w:numId w:val="7"/>
              </w:numPr>
              <w:ind w:hanging="720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</w:rPr>
            </w:pPr>
          </w:p>
        </w:tc>
        <w:tc>
          <w:tcPr>
            <w:tcW w:w="1891" w:type="dxa"/>
            <w:vMerge/>
          </w:tcPr>
          <w:p w14:paraId="3DDC94CC" w14:textId="77777777" w:rsidR="00C56FF8" w:rsidRPr="00A75B44" w:rsidRDefault="00C56FF8" w:rsidP="009B1B43">
            <w:pPr>
              <w:spacing w:line="276" w:lineRule="auto"/>
              <w:jc w:val="center"/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245254F" w14:textId="77777777" w:rsidR="00C56FF8" w:rsidRPr="00A75B44" w:rsidRDefault="00C56FF8" w:rsidP="009B1B43">
            <w:pPr>
              <w:jc w:val="center"/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</w:rPr>
            </w:pPr>
            <w:r w:rsidRPr="00A75B44"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  <w:lang w:val="hy-AM"/>
              </w:rPr>
              <w:t>Տարեկան մաքրման ծառայություններ</w:t>
            </w:r>
          </w:p>
        </w:tc>
        <w:tc>
          <w:tcPr>
            <w:tcW w:w="851" w:type="dxa"/>
            <w:vMerge/>
          </w:tcPr>
          <w:p w14:paraId="41B52150" w14:textId="77777777" w:rsidR="00C56FF8" w:rsidRPr="00A75B44" w:rsidRDefault="00C56FF8" w:rsidP="009B1B43">
            <w:pPr>
              <w:rPr>
                <w:rFonts w:ascii="GHEA Grapalat" w:eastAsia="Times New Roman" w:hAnsi="GHEA Grapalat" w:cs="Sylfaen"/>
                <w:b/>
                <w:sz w:val="20"/>
                <w:szCs w:val="20"/>
              </w:rPr>
            </w:pPr>
          </w:p>
        </w:tc>
        <w:tc>
          <w:tcPr>
            <w:tcW w:w="987" w:type="dxa"/>
            <w:vMerge/>
          </w:tcPr>
          <w:p w14:paraId="5CCBDD31" w14:textId="77777777" w:rsidR="00C56FF8" w:rsidRPr="00A75B44" w:rsidRDefault="00C56FF8" w:rsidP="009B1B43">
            <w:pPr>
              <w:rPr>
                <w:rFonts w:ascii="GHEA Grapalat" w:eastAsia="Times New Roman" w:hAnsi="GHEA Grapalat" w:cs="Sylfaen"/>
                <w:b/>
                <w:sz w:val="20"/>
                <w:szCs w:val="20"/>
              </w:rPr>
            </w:pPr>
          </w:p>
        </w:tc>
        <w:tc>
          <w:tcPr>
            <w:tcW w:w="1990" w:type="dxa"/>
            <w:vMerge/>
          </w:tcPr>
          <w:p w14:paraId="13F1868E" w14:textId="77777777" w:rsidR="00C56FF8" w:rsidRPr="00A75B44" w:rsidRDefault="00C56FF8" w:rsidP="009B1B43">
            <w:pPr>
              <w:spacing w:line="276" w:lineRule="auto"/>
              <w:jc w:val="center"/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14:paraId="33C3C2B0" w14:textId="77777777" w:rsidR="00C56FF8" w:rsidRPr="00A75B44" w:rsidRDefault="00C56FF8" w:rsidP="009B1B43">
            <w:pPr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7810B040" w14:textId="77777777" w:rsidR="00C56FF8" w:rsidRPr="00A75B44" w:rsidRDefault="00C56FF8" w:rsidP="009B1B43">
            <w:pPr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</w:rPr>
            </w:pPr>
          </w:p>
        </w:tc>
      </w:tr>
      <w:tr w:rsidR="00C56FF8" w:rsidRPr="00A75B44" w14:paraId="6D8C42AC" w14:textId="77777777" w:rsidTr="003B06BB">
        <w:trPr>
          <w:trHeight w:val="33"/>
        </w:trPr>
        <w:tc>
          <w:tcPr>
            <w:tcW w:w="709" w:type="dxa"/>
            <w:vMerge/>
          </w:tcPr>
          <w:p w14:paraId="35372E56" w14:textId="77777777" w:rsidR="00C56FF8" w:rsidRPr="00A75B44" w:rsidRDefault="00C56FF8" w:rsidP="009B1B43">
            <w:pPr>
              <w:pStyle w:val="ListParagraph"/>
              <w:numPr>
                <w:ilvl w:val="0"/>
                <w:numId w:val="7"/>
              </w:numPr>
              <w:ind w:hanging="720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</w:rPr>
            </w:pPr>
          </w:p>
        </w:tc>
        <w:tc>
          <w:tcPr>
            <w:tcW w:w="1891" w:type="dxa"/>
            <w:vMerge/>
          </w:tcPr>
          <w:p w14:paraId="20F95CD4" w14:textId="77777777" w:rsidR="00C56FF8" w:rsidRPr="00A75B44" w:rsidRDefault="00C56FF8" w:rsidP="009B1B43">
            <w:pPr>
              <w:spacing w:line="276" w:lineRule="auto"/>
              <w:jc w:val="center"/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bottom w:val="double" w:sz="4" w:space="0" w:color="auto"/>
            </w:tcBorders>
          </w:tcPr>
          <w:p w14:paraId="196B04B7" w14:textId="77777777" w:rsidR="00C56FF8" w:rsidRPr="00A75B44" w:rsidRDefault="00C56FF8" w:rsidP="009B1B43">
            <w:pPr>
              <w:pStyle w:val="ListParagraph"/>
              <w:numPr>
                <w:ilvl w:val="0"/>
                <w:numId w:val="8"/>
              </w:numPr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double" w:sz="4" w:space="0" w:color="auto"/>
              <w:bottom w:val="double" w:sz="4" w:space="0" w:color="auto"/>
            </w:tcBorders>
          </w:tcPr>
          <w:p w14:paraId="39A08FD6" w14:textId="0F5FEF58" w:rsidR="00C56FF8" w:rsidRPr="00A75B44" w:rsidRDefault="00C56FF8" w:rsidP="00AB2BD8">
            <w:pPr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</w:pPr>
            <w:r w:rsidRPr="00A75B44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>շենքերի ճակատային մասի լվացում</w:t>
            </w:r>
            <w:r w:rsidRPr="00A75B4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 xml:space="preserve"> (</w:t>
            </w:r>
            <w:r w:rsidR="00AB2BD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>5027,2</w:t>
            </w:r>
            <w:r w:rsidRPr="00A75B4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5B4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քմ</w:t>
            </w:r>
            <w:proofErr w:type="spellEnd"/>
            <w:r w:rsidRPr="00A75B4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)</w:t>
            </w:r>
            <w:r w:rsidRPr="00A75B44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 xml:space="preserve">՝ տարին </w:t>
            </w:r>
            <w:proofErr w:type="spellStart"/>
            <w:r w:rsidRPr="00A75B4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մեկ</w:t>
            </w:r>
            <w:proofErr w:type="spellEnd"/>
            <w:r w:rsidRPr="00A75B44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 xml:space="preserve"> անգամ (</w:t>
            </w:r>
            <w:proofErr w:type="spellStart"/>
            <w:r w:rsidRPr="00A75B4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հուլիս</w:t>
            </w:r>
            <w:proofErr w:type="spellEnd"/>
            <w:r w:rsidRPr="00A75B44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 xml:space="preserve"> ամ</w:t>
            </w:r>
            <w:proofErr w:type="spellStart"/>
            <w:r w:rsidRPr="00A75B4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սին</w:t>
            </w:r>
            <w:proofErr w:type="spellEnd"/>
            <w:r w:rsidRPr="00A75B44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>)</w:t>
            </w:r>
          </w:p>
        </w:tc>
        <w:tc>
          <w:tcPr>
            <w:tcW w:w="851" w:type="dxa"/>
            <w:vMerge/>
          </w:tcPr>
          <w:p w14:paraId="5FBAD6C9" w14:textId="77777777" w:rsidR="00C56FF8" w:rsidRPr="00A75B44" w:rsidRDefault="00C56FF8" w:rsidP="009B1B43">
            <w:pPr>
              <w:rPr>
                <w:rFonts w:ascii="GHEA Grapalat" w:eastAsia="Times New Roman" w:hAnsi="GHEA Grapalat" w:cs="Sylfaen"/>
                <w:b/>
                <w:sz w:val="20"/>
                <w:szCs w:val="20"/>
              </w:rPr>
            </w:pPr>
          </w:p>
        </w:tc>
        <w:tc>
          <w:tcPr>
            <w:tcW w:w="987" w:type="dxa"/>
            <w:vMerge/>
          </w:tcPr>
          <w:p w14:paraId="1DCED941" w14:textId="77777777" w:rsidR="00C56FF8" w:rsidRPr="00A75B44" w:rsidRDefault="00C56FF8" w:rsidP="009B1B43">
            <w:pPr>
              <w:rPr>
                <w:rFonts w:ascii="GHEA Grapalat" w:eastAsia="Times New Roman" w:hAnsi="GHEA Grapalat" w:cs="Sylfaen"/>
                <w:b/>
                <w:sz w:val="20"/>
                <w:szCs w:val="20"/>
              </w:rPr>
            </w:pPr>
          </w:p>
        </w:tc>
        <w:tc>
          <w:tcPr>
            <w:tcW w:w="1990" w:type="dxa"/>
            <w:vMerge/>
          </w:tcPr>
          <w:p w14:paraId="23714C3C" w14:textId="77777777" w:rsidR="00C56FF8" w:rsidRPr="00A75B44" w:rsidRDefault="00C56FF8" w:rsidP="009B1B43">
            <w:pPr>
              <w:spacing w:line="276" w:lineRule="auto"/>
              <w:jc w:val="center"/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14:paraId="4C86676C" w14:textId="77777777" w:rsidR="00C56FF8" w:rsidRPr="00A75B44" w:rsidRDefault="00C56FF8" w:rsidP="009B1B43">
            <w:pPr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5B3A7AF7" w14:textId="77777777" w:rsidR="00C56FF8" w:rsidRPr="00A75B44" w:rsidRDefault="00C56FF8" w:rsidP="009B1B43">
            <w:pPr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</w:rPr>
            </w:pPr>
          </w:p>
        </w:tc>
      </w:tr>
      <w:tr w:rsidR="00C56FF8" w:rsidRPr="00DE25F8" w14:paraId="2596991F" w14:textId="77777777" w:rsidTr="003B06BB">
        <w:trPr>
          <w:trHeight w:val="507"/>
        </w:trPr>
        <w:tc>
          <w:tcPr>
            <w:tcW w:w="709" w:type="dxa"/>
            <w:vMerge/>
          </w:tcPr>
          <w:p w14:paraId="38E6C4BC" w14:textId="77777777" w:rsidR="00C56FF8" w:rsidRPr="00A75B44" w:rsidRDefault="00C56FF8" w:rsidP="009B1B43">
            <w:pPr>
              <w:pStyle w:val="ListParagraph"/>
              <w:numPr>
                <w:ilvl w:val="0"/>
                <w:numId w:val="7"/>
              </w:numPr>
              <w:ind w:hanging="720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</w:rPr>
            </w:pPr>
          </w:p>
        </w:tc>
        <w:tc>
          <w:tcPr>
            <w:tcW w:w="1891" w:type="dxa"/>
            <w:vMerge/>
          </w:tcPr>
          <w:p w14:paraId="08162AB4" w14:textId="77777777" w:rsidR="00C56FF8" w:rsidRPr="00A75B44" w:rsidRDefault="00C56FF8" w:rsidP="009B1B43">
            <w:pPr>
              <w:spacing w:line="276" w:lineRule="auto"/>
              <w:jc w:val="center"/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570FD07" w14:textId="77777777" w:rsidR="00C56FF8" w:rsidRPr="00A75B44" w:rsidRDefault="00C56FF8" w:rsidP="009B1B43">
            <w:pPr>
              <w:jc w:val="center"/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  <w:lang w:val="hy-AM"/>
              </w:rPr>
            </w:pPr>
            <w:r w:rsidRPr="00A75B44"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  <w:lang w:val="hy-AM"/>
              </w:rPr>
              <w:t>Ձյան տեղումների դեպքում մաքրման ծառայություններ</w:t>
            </w:r>
          </w:p>
        </w:tc>
        <w:tc>
          <w:tcPr>
            <w:tcW w:w="851" w:type="dxa"/>
            <w:vMerge/>
          </w:tcPr>
          <w:p w14:paraId="6AA7D3E0" w14:textId="77777777" w:rsidR="00C56FF8" w:rsidRPr="00A75B44" w:rsidRDefault="00C56FF8" w:rsidP="009B1B43">
            <w:pPr>
              <w:rPr>
                <w:rFonts w:ascii="GHEA Grapalat" w:eastAsia="Times New Roman" w:hAnsi="GHEA Grapalat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987" w:type="dxa"/>
            <w:vMerge/>
          </w:tcPr>
          <w:p w14:paraId="43782C84" w14:textId="77777777" w:rsidR="00C56FF8" w:rsidRPr="00A75B44" w:rsidRDefault="00C56FF8" w:rsidP="009B1B43">
            <w:pPr>
              <w:rPr>
                <w:rFonts w:ascii="GHEA Grapalat" w:eastAsia="Times New Roman" w:hAnsi="GHEA Grapalat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1990" w:type="dxa"/>
            <w:vMerge/>
          </w:tcPr>
          <w:p w14:paraId="74508C42" w14:textId="77777777" w:rsidR="00C56FF8" w:rsidRPr="00A75B44" w:rsidRDefault="00C56FF8" w:rsidP="009B1B43">
            <w:pPr>
              <w:spacing w:line="276" w:lineRule="auto"/>
              <w:jc w:val="center"/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693" w:type="dxa"/>
            <w:vMerge/>
          </w:tcPr>
          <w:p w14:paraId="5121A4AE" w14:textId="77777777" w:rsidR="00C56FF8" w:rsidRPr="00A75B44" w:rsidRDefault="00C56FF8" w:rsidP="009B1B43">
            <w:pPr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126" w:type="dxa"/>
            <w:vMerge/>
          </w:tcPr>
          <w:p w14:paraId="12B785D9" w14:textId="77777777" w:rsidR="00C56FF8" w:rsidRPr="00A75B44" w:rsidRDefault="00C56FF8" w:rsidP="009B1B43">
            <w:pPr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  <w:lang w:val="hy-AM"/>
              </w:rPr>
            </w:pPr>
          </w:p>
        </w:tc>
      </w:tr>
      <w:tr w:rsidR="00C56FF8" w:rsidRPr="00DE25F8" w14:paraId="7AF1F59B" w14:textId="77777777" w:rsidTr="003B06BB">
        <w:trPr>
          <w:trHeight w:val="33"/>
        </w:trPr>
        <w:tc>
          <w:tcPr>
            <w:tcW w:w="709" w:type="dxa"/>
            <w:vMerge/>
          </w:tcPr>
          <w:p w14:paraId="1D7CF216" w14:textId="77777777" w:rsidR="00C56FF8" w:rsidRPr="00A75B44" w:rsidRDefault="00C56FF8" w:rsidP="009B1B43">
            <w:pPr>
              <w:pStyle w:val="ListParagraph"/>
              <w:numPr>
                <w:ilvl w:val="0"/>
                <w:numId w:val="7"/>
              </w:numPr>
              <w:ind w:hanging="720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1891" w:type="dxa"/>
            <w:vMerge/>
          </w:tcPr>
          <w:p w14:paraId="5D5FF5D4" w14:textId="77777777" w:rsidR="00C56FF8" w:rsidRPr="00A75B44" w:rsidRDefault="00C56FF8" w:rsidP="009B1B43">
            <w:pPr>
              <w:spacing w:line="276" w:lineRule="auto"/>
              <w:jc w:val="center"/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bottom w:val="single" w:sz="4" w:space="0" w:color="auto"/>
            </w:tcBorders>
          </w:tcPr>
          <w:p w14:paraId="4566BCED" w14:textId="77777777" w:rsidR="00C56FF8" w:rsidRPr="00A75B44" w:rsidRDefault="00C56FF8" w:rsidP="009B1B43">
            <w:pPr>
              <w:pStyle w:val="ListParagraph"/>
              <w:numPr>
                <w:ilvl w:val="0"/>
                <w:numId w:val="8"/>
              </w:numPr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3969" w:type="dxa"/>
            <w:tcBorders>
              <w:top w:val="double" w:sz="4" w:space="0" w:color="auto"/>
              <w:bottom w:val="single" w:sz="4" w:space="0" w:color="auto"/>
            </w:tcBorders>
          </w:tcPr>
          <w:p w14:paraId="116AB40E" w14:textId="479E5D7C" w:rsidR="00C56FF8" w:rsidRPr="00A75B44" w:rsidRDefault="00AB2BD8" w:rsidP="00AB2BD8">
            <w:pPr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>Պատվիրատուի պահանջով կատարել շ</w:t>
            </w:r>
            <w:r w:rsidR="00C56FF8" w:rsidRPr="00A75B44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>ենքերի տանիքների վրա գոյացած ձյան, սառույցի, ինչպես նաև տանիքների եզրերից կախված սառցալեզվակների մաքրում</w:t>
            </w:r>
            <w:r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 xml:space="preserve"> և հեռացում</w:t>
            </w:r>
            <w:r w:rsidR="00C56FF8" w:rsidRPr="00A75B44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 xml:space="preserve">՝ </w:t>
            </w:r>
            <w:r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 xml:space="preserve">պահպանելով տանիքի ծածկույթը չվնասելու և անվտանգության նախազգուշական միջոցները։ </w:t>
            </w:r>
          </w:p>
        </w:tc>
        <w:tc>
          <w:tcPr>
            <w:tcW w:w="851" w:type="dxa"/>
            <w:vMerge/>
          </w:tcPr>
          <w:p w14:paraId="458A3C66" w14:textId="77777777" w:rsidR="00C56FF8" w:rsidRPr="00A75B44" w:rsidRDefault="00C56FF8" w:rsidP="009B1B43">
            <w:pPr>
              <w:rPr>
                <w:rFonts w:ascii="GHEA Grapalat" w:eastAsia="Times New Roman" w:hAnsi="GHEA Grapalat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987" w:type="dxa"/>
            <w:vMerge/>
          </w:tcPr>
          <w:p w14:paraId="633C018D" w14:textId="77777777" w:rsidR="00C56FF8" w:rsidRPr="00A75B44" w:rsidRDefault="00C56FF8" w:rsidP="009B1B43">
            <w:pPr>
              <w:rPr>
                <w:rFonts w:ascii="GHEA Grapalat" w:eastAsia="Times New Roman" w:hAnsi="GHEA Grapalat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1990" w:type="dxa"/>
            <w:vMerge/>
          </w:tcPr>
          <w:p w14:paraId="101458AA" w14:textId="77777777" w:rsidR="00C56FF8" w:rsidRPr="00A75B44" w:rsidRDefault="00C56FF8" w:rsidP="009B1B43">
            <w:pPr>
              <w:spacing w:line="276" w:lineRule="auto"/>
              <w:jc w:val="center"/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693" w:type="dxa"/>
            <w:vMerge/>
          </w:tcPr>
          <w:p w14:paraId="779A2E72" w14:textId="77777777" w:rsidR="00C56FF8" w:rsidRPr="00A75B44" w:rsidRDefault="00C56FF8" w:rsidP="009B1B43">
            <w:pPr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126" w:type="dxa"/>
            <w:vMerge/>
          </w:tcPr>
          <w:p w14:paraId="70F4D08F" w14:textId="77777777" w:rsidR="00C56FF8" w:rsidRPr="00A75B44" w:rsidRDefault="00C56FF8" w:rsidP="009B1B43">
            <w:pPr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  <w:lang w:val="hy-AM"/>
              </w:rPr>
            </w:pPr>
          </w:p>
        </w:tc>
      </w:tr>
      <w:tr w:rsidR="00C56FF8" w:rsidRPr="00DE25F8" w14:paraId="0DA69D8F" w14:textId="77777777" w:rsidTr="003B06BB">
        <w:trPr>
          <w:trHeight w:val="33"/>
        </w:trPr>
        <w:tc>
          <w:tcPr>
            <w:tcW w:w="709" w:type="dxa"/>
            <w:vMerge/>
          </w:tcPr>
          <w:p w14:paraId="2F683EA9" w14:textId="77777777" w:rsidR="00C56FF8" w:rsidRPr="00A75B44" w:rsidRDefault="00C56FF8" w:rsidP="009B1B43">
            <w:pPr>
              <w:pStyle w:val="ListParagraph"/>
              <w:numPr>
                <w:ilvl w:val="0"/>
                <w:numId w:val="7"/>
              </w:numPr>
              <w:ind w:hanging="720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1891" w:type="dxa"/>
            <w:vMerge/>
          </w:tcPr>
          <w:p w14:paraId="4D389CE8" w14:textId="77777777" w:rsidR="00C56FF8" w:rsidRPr="00A75B44" w:rsidRDefault="00C56FF8" w:rsidP="009B1B43">
            <w:pPr>
              <w:spacing w:line="276" w:lineRule="auto"/>
              <w:jc w:val="center"/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14:paraId="0FE83D03" w14:textId="77777777" w:rsidR="00C56FF8" w:rsidRPr="00A75B44" w:rsidRDefault="00C56FF8" w:rsidP="009B1B43">
            <w:pPr>
              <w:pStyle w:val="ListParagraph"/>
              <w:numPr>
                <w:ilvl w:val="0"/>
                <w:numId w:val="8"/>
              </w:numPr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3969" w:type="dxa"/>
            <w:tcBorders>
              <w:top w:val="single" w:sz="4" w:space="0" w:color="auto"/>
            </w:tcBorders>
          </w:tcPr>
          <w:p w14:paraId="5B794F90" w14:textId="67A2C76C" w:rsidR="00C56FF8" w:rsidRPr="00A75B44" w:rsidRDefault="00AB2BD8" w:rsidP="009B1B43">
            <w:pPr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>Թվով 28 հատ մ</w:t>
            </w:r>
            <w:r w:rsidR="00C56FF8" w:rsidRPr="00C56FF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>ուտքերի</w:t>
            </w:r>
            <w:r w:rsidR="00C56FF8" w:rsidRPr="00A75B44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 xml:space="preserve"> առջևից ձյան և սառույցի հեռացում, ինչպես նաև ավազով և աղով մշակում (տեղումների ընթացքում՝ առնվազն ժամը մեկ)</w:t>
            </w:r>
          </w:p>
        </w:tc>
        <w:tc>
          <w:tcPr>
            <w:tcW w:w="851" w:type="dxa"/>
            <w:vMerge/>
          </w:tcPr>
          <w:p w14:paraId="57EE3F59" w14:textId="77777777" w:rsidR="00C56FF8" w:rsidRPr="00A75B44" w:rsidRDefault="00C56FF8" w:rsidP="009B1B43">
            <w:pPr>
              <w:rPr>
                <w:rFonts w:ascii="GHEA Grapalat" w:eastAsia="Times New Roman" w:hAnsi="GHEA Grapalat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987" w:type="dxa"/>
            <w:vMerge/>
          </w:tcPr>
          <w:p w14:paraId="6A0112B8" w14:textId="77777777" w:rsidR="00C56FF8" w:rsidRPr="00A75B44" w:rsidRDefault="00C56FF8" w:rsidP="009B1B43">
            <w:pPr>
              <w:rPr>
                <w:rFonts w:ascii="GHEA Grapalat" w:eastAsia="Times New Roman" w:hAnsi="GHEA Grapalat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1990" w:type="dxa"/>
            <w:vMerge/>
          </w:tcPr>
          <w:p w14:paraId="4638116F" w14:textId="77777777" w:rsidR="00C56FF8" w:rsidRPr="00A75B44" w:rsidRDefault="00C56FF8" w:rsidP="009B1B43">
            <w:pPr>
              <w:spacing w:line="276" w:lineRule="auto"/>
              <w:jc w:val="center"/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693" w:type="dxa"/>
            <w:vMerge/>
          </w:tcPr>
          <w:p w14:paraId="70019B13" w14:textId="77777777" w:rsidR="00C56FF8" w:rsidRPr="00A75B44" w:rsidRDefault="00C56FF8" w:rsidP="009B1B43">
            <w:pPr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126" w:type="dxa"/>
            <w:vMerge/>
          </w:tcPr>
          <w:p w14:paraId="08A71A3F" w14:textId="77777777" w:rsidR="00C56FF8" w:rsidRPr="00A75B44" w:rsidRDefault="00C56FF8" w:rsidP="009B1B43">
            <w:pPr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  <w:lang w:val="hy-AM"/>
              </w:rPr>
            </w:pPr>
          </w:p>
        </w:tc>
      </w:tr>
    </w:tbl>
    <w:p w14:paraId="4BF7330B" w14:textId="77777777" w:rsidR="00C56FF8" w:rsidRPr="00A75B44" w:rsidRDefault="00C56FF8" w:rsidP="00C56FF8">
      <w:pPr>
        <w:rPr>
          <w:rFonts w:ascii="GHEA Grapalat" w:eastAsia="Times New Roman" w:hAnsi="GHEA Grapalat" w:cs="Sylfaen"/>
          <w:sz w:val="16"/>
          <w:szCs w:val="16"/>
          <w:lang w:val="hy-AM"/>
        </w:rPr>
      </w:pPr>
    </w:p>
    <w:p w14:paraId="0790E7D4" w14:textId="5B76D8F6" w:rsidR="00A83532" w:rsidRPr="000D5D47" w:rsidRDefault="00A83532" w:rsidP="004B199B">
      <w:pPr>
        <w:tabs>
          <w:tab w:val="left" w:pos="-142"/>
        </w:tabs>
        <w:ind w:left="-567"/>
        <w:jc w:val="center"/>
        <w:rPr>
          <w:rFonts w:ascii="GHEA Grapalat" w:eastAsia="Times New Roman" w:hAnsi="GHEA Grapalat" w:cs="Sylfaen"/>
          <w:b/>
          <w:color w:val="000000"/>
          <w:szCs w:val="24"/>
        </w:rPr>
      </w:pPr>
      <w:r w:rsidRPr="000D5D47">
        <w:rPr>
          <w:rFonts w:ascii="GHEA Grapalat" w:eastAsia="Times New Roman" w:hAnsi="GHEA Grapalat" w:cs="Sylfaen"/>
          <w:b/>
          <w:color w:val="000000"/>
          <w:szCs w:val="24"/>
        </w:rPr>
        <w:t>ԱՅԼ ՊԱՅՄԱՆՆԵՐ</w:t>
      </w:r>
    </w:p>
    <w:p w14:paraId="5D1A61B1" w14:textId="77777777" w:rsidR="00A83532" w:rsidRPr="000D5D47" w:rsidRDefault="00A83532" w:rsidP="00BD0F13">
      <w:pPr>
        <w:tabs>
          <w:tab w:val="left" w:pos="-142"/>
        </w:tabs>
        <w:spacing w:after="0" w:line="276" w:lineRule="auto"/>
        <w:ind w:left="-567" w:right="-164"/>
        <w:jc w:val="both"/>
        <w:rPr>
          <w:rFonts w:ascii="GHEA Grapalat" w:eastAsia="Times New Roman" w:hAnsi="GHEA Grapalat" w:cs="Sylfaen"/>
          <w:b/>
          <w:color w:val="000000"/>
          <w:sz w:val="2"/>
          <w:szCs w:val="16"/>
          <w:lang w:val="pt-BR"/>
        </w:rPr>
      </w:pPr>
    </w:p>
    <w:p w14:paraId="5822AD8C" w14:textId="77777777" w:rsidR="00A83532" w:rsidRPr="000D5D47" w:rsidRDefault="00A83532" w:rsidP="00BD0F13">
      <w:pPr>
        <w:numPr>
          <w:ilvl w:val="0"/>
          <w:numId w:val="3"/>
        </w:numPr>
        <w:tabs>
          <w:tab w:val="left" w:pos="-142"/>
          <w:tab w:val="left" w:pos="426"/>
        </w:tabs>
        <w:spacing w:after="0" w:line="276" w:lineRule="auto"/>
        <w:ind w:left="-567" w:right="-164" w:firstLine="0"/>
        <w:jc w:val="both"/>
        <w:rPr>
          <w:rFonts w:ascii="GHEA Grapalat" w:eastAsia="Times New Roman" w:hAnsi="GHEA Grapalat" w:cs="Sylfaen"/>
          <w:b/>
          <w:color w:val="000000"/>
          <w:sz w:val="20"/>
          <w:lang w:val="pt-BR"/>
        </w:rPr>
      </w:pPr>
      <w:r w:rsidRPr="000D5D47">
        <w:rPr>
          <w:rFonts w:ascii="GHEA Grapalat" w:eastAsia="Times New Roman" w:hAnsi="GHEA Grapalat" w:cs="Sylfaen"/>
          <w:b/>
          <w:color w:val="000000"/>
          <w:sz w:val="20"/>
          <w:lang w:val="hy-AM"/>
        </w:rPr>
        <w:t xml:space="preserve">Կատարողը պետք է մաքրման </w:t>
      </w:r>
      <w:proofErr w:type="spellStart"/>
      <w:r w:rsidRPr="000D5D47">
        <w:rPr>
          <w:rFonts w:ascii="GHEA Grapalat" w:eastAsia="Times New Roman" w:hAnsi="GHEA Grapalat" w:cs="Sylfaen"/>
          <w:b/>
          <w:color w:val="000000"/>
          <w:sz w:val="20"/>
        </w:rPr>
        <w:t>ծառայությունները</w:t>
      </w:r>
      <w:proofErr w:type="spellEnd"/>
      <w:r w:rsidRPr="000D5D47">
        <w:rPr>
          <w:rFonts w:ascii="GHEA Grapalat" w:eastAsia="Times New Roman" w:hAnsi="GHEA Grapalat" w:cs="Sylfaen"/>
          <w:b/>
          <w:color w:val="000000"/>
          <w:sz w:val="20"/>
          <w:lang w:val="pt-BR"/>
        </w:rPr>
        <w:t xml:space="preserve"> </w:t>
      </w:r>
      <w:proofErr w:type="spellStart"/>
      <w:r w:rsidRPr="000D5D47">
        <w:rPr>
          <w:rFonts w:ascii="GHEA Grapalat" w:eastAsia="Times New Roman" w:hAnsi="GHEA Grapalat" w:cs="Sylfaen"/>
          <w:b/>
          <w:color w:val="000000"/>
          <w:sz w:val="20"/>
        </w:rPr>
        <w:t>մատուցի</w:t>
      </w:r>
      <w:proofErr w:type="spellEnd"/>
      <w:r w:rsidRPr="000D5D47">
        <w:rPr>
          <w:rFonts w:ascii="GHEA Grapalat" w:eastAsia="Times New Roman" w:hAnsi="GHEA Grapalat" w:cs="Sylfaen"/>
          <w:b/>
          <w:color w:val="000000"/>
          <w:sz w:val="20"/>
          <w:lang w:val="hy-AM"/>
        </w:rPr>
        <w:t xml:space="preserve"> յուրաքանչյուր աշխատանքային օր՝ </w:t>
      </w:r>
      <w:proofErr w:type="spellStart"/>
      <w:r w:rsidRPr="000D5D47">
        <w:rPr>
          <w:rFonts w:ascii="GHEA Grapalat" w:eastAsia="Times New Roman" w:hAnsi="GHEA Grapalat" w:cs="Sylfaen"/>
          <w:b/>
          <w:color w:val="000000"/>
          <w:sz w:val="20"/>
          <w:lang w:val="hy-AM"/>
        </w:rPr>
        <w:t>մինչև</w:t>
      </w:r>
      <w:proofErr w:type="spellEnd"/>
      <w:r w:rsidRPr="000D5D47">
        <w:rPr>
          <w:rFonts w:ascii="GHEA Grapalat" w:eastAsia="Times New Roman" w:hAnsi="GHEA Grapalat" w:cs="Sylfaen"/>
          <w:b/>
          <w:color w:val="000000"/>
          <w:sz w:val="20"/>
          <w:lang w:val="hy-AM"/>
        </w:rPr>
        <w:t xml:space="preserve"> առավոտյան ժամը 08:30, այդ ժամին տարածքը պետք է լինի պատշաճ մաքրված վիճակում: Կատարողը ծառայությունները մատուցելիս չպետք է խոչընդոտի ՀՀ ՊԵԿ բնականոն աշխատանքային գործունեությանը և </w:t>
      </w:r>
      <w:proofErr w:type="spellStart"/>
      <w:r w:rsidRPr="000D5D47">
        <w:rPr>
          <w:rFonts w:ascii="GHEA Grapalat" w:eastAsia="Times New Roman" w:hAnsi="GHEA Grapalat" w:cs="Sylfaen"/>
          <w:b/>
          <w:color w:val="000000"/>
          <w:sz w:val="20"/>
        </w:rPr>
        <w:t>պետք</w:t>
      </w:r>
      <w:proofErr w:type="spellEnd"/>
      <w:r w:rsidRPr="000D5D47">
        <w:rPr>
          <w:rFonts w:ascii="GHEA Grapalat" w:eastAsia="Times New Roman" w:hAnsi="GHEA Grapalat" w:cs="Sylfaen"/>
          <w:b/>
          <w:color w:val="000000"/>
          <w:sz w:val="20"/>
          <w:lang w:val="pt-BR"/>
        </w:rPr>
        <w:t xml:space="preserve"> </w:t>
      </w:r>
      <w:r w:rsidRPr="000D5D47">
        <w:rPr>
          <w:rFonts w:ascii="GHEA Grapalat" w:eastAsia="Times New Roman" w:hAnsi="GHEA Grapalat" w:cs="Sylfaen"/>
          <w:b/>
          <w:color w:val="000000"/>
          <w:sz w:val="20"/>
        </w:rPr>
        <w:t>է</w:t>
      </w:r>
      <w:r w:rsidRPr="000D5D47">
        <w:rPr>
          <w:rFonts w:ascii="GHEA Grapalat" w:eastAsia="Times New Roman" w:hAnsi="GHEA Grapalat" w:cs="Sylfaen"/>
          <w:b/>
          <w:color w:val="000000"/>
          <w:sz w:val="20"/>
          <w:lang w:val="pt-BR"/>
        </w:rPr>
        <w:t xml:space="preserve"> </w:t>
      </w:r>
      <w:proofErr w:type="spellStart"/>
      <w:r w:rsidRPr="000D5D47">
        <w:rPr>
          <w:rFonts w:ascii="GHEA Grapalat" w:eastAsia="Times New Roman" w:hAnsi="GHEA Grapalat" w:cs="Sylfaen"/>
          <w:b/>
          <w:color w:val="000000"/>
          <w:sz w:val="20"/>
        </w:rPr>
        <w:t>պահպանի</w:t>
      </w:r>
      <w:proofErr w:type="spellEnd"/>
      <w:r w:rsidRPr="000D5D47">
        <w:rPr>
          <w:rFonts w:ascii="GHEA Grapalat" w:eastAsia="Times New Roman" w:hAnsi="GHEA Grapalat" w:cs="Sylfaen"/>
          <w:b/>
          <w:color w:val="000000"/>
          <w:sz w:val="20"/>
          <w:lang w:val="pt-BR"/>
        </w:rPr>
        <w:t xml:space="preserve"> </w:t>
      </w:r>
      <w:r w:rsidRPr="000D5D47">
        <w:rPr>
          <w:rFonts w:ascii="GHEA Grapalat" w:eastAsia="Times New Roman" w:hAnsi="GHEA Grapalat" w:cs="Sylfaen"/>
          <w:b/>
          <w:color w:val="000000"/>
          <w:sz w:val="20"/>
        </w:rPr>
        <w:t>ՀՀ</w:t>
      </w:r>
      <w:r w:rsidRPr="000D5D47">
        <w:rPr>
          <w:rFonts w:ascii="GHEA Grapalat" w:eastAsia="Times New Roman" w:hAnsi="GHEA Grapalat" w:cs="Sylfaen"/>
          <w:b/>
          <w:color w:val="000000"/>
          <w:sz w:val="20"/>
          <w:lang w:val="pt-BR"/>
        </w:rPr>
        <w:t xml:space="preserve"> </w:t>
      </w:r>
      <w:r w:rsidRPr="000D5D47">
        <w:rPr>
          <w:rFonts w:ascii="GHEA Grapalat" w:eastAsia="Times New Roman" w:hAnsi="GHEA Grapalat" w:cs="Sylfaen"/>
          <w:b/>
          <w:color w:val="000000"/>
          <w:sz w:val="20"/>
        </w:rPr>
        <w:t>ՊԵԿ</w:t>
      </w:r>
      <w:r w:rsidRPr="000D5D47">
        <w:rPr>
          <w:rFonts w:ascii="GHEA Grapalat" w:eastAsia="Times New Roman" w:hAnsi="GHEA Grapalat" w:cs="Sylfaen"/>
          <w:b/>
          <w:color w:val="000000"/>
          <w:sz w:val="20"/>
          <w:lang w:val="hy-AM"/>
        </w:rPr>
        <w:t xml:space="preserve"> ներքին կարգապահական կանոններ</w:t>
      </w:r>
      <w:r w:rsidRPr="000D5D47">
        <w:rPr>
          <w:rFonts w:ascii="GHEA Grapalat" w:eastAsia="Times New Roman" w:hAnsi="GHEA Grapalat" w:cs="Sylfaen"/>
          <w:b/>
          <w:color w:val="000000"/>
          <w:sz w:val="20"/>
        </w:rPr>
        <w:t>ը</w:t>
      </w:r>
      <w:r w:rsidRPr="000D5D47">
        <w:rPr>
          <w:rFonts w:ascii="GHEA Grapalat" w:eastAsia="Times New Roman" w:hAnsi="GHEA Grapalat" w:cs="Sylfaen"/>
          <w:b/>
          <w:color w:val="000000"/>
          <w:sz w:val="20"/>
          <w:lang w:val="hy-AM"/>
        </w:rPr>
        <w:t>: Որոշ դեպքերում աշխատանքային գրաֆիկը սահմանվում է Պատվիրատուի կողմից և համաձայնեցվում է կողմերի միջև</w:t>
      </w:r>
      <w:r w:rsidRPr="000D5D47">
        <w:rPr>
          <w:rFonts w:ascii="GHEA Grapalat" w:eastAsia="Times New Roman" w:hAnsi="GHEA Grapalat" w:cs="Sylfaen"/>
          <w:b/>
          <w:color w:val="000000"/>
          <w:sz w:val="20"/>
          <w:lang w:val="pt-BR"/>
        </w:rPr>
        <w:t>:</w:t>
      </w:r>
    </w:p>
    <w:p w14:paraId="4568C36D" w14:textId="7B06449D" w:rsidR="00A83532" w:rsidRPr="000D5D47" w:rsidRDefault="00A83532" w:rsidP="00BD0F13">
      <w:pPr>
        <w:numPr>
          <w:ilvl w:val="0"/>
          <w:numId w:val="3"/>
        </w:numPr>
        <w:tabs>
          <w:tab w:val="left" w:pos="-142"/>
          <w:tab w:val="left" w:pos="426"/>
        </w:tabs>
        <w:spacing w:after="0" w:line="276" w:lineRule="auto"/>
        <w:ind w:left="-567" w:right="-164" w:firstLine="0"/>
        <w:jc w:val="both"/>
        <w:rPr>
          <w:rFonts w:ascii="GHEA Grapalat" w:eastAsia="Times New Roman" w:hAnsi="GHEA Grapalat" w:cs="Sylfaen"/>
          <w:b/>
          <w:color w:val="000000"/>
          <w:sz w:val="20"/>
          <w:lang w:val="hy-AM"/>
        </w:rPr>
      </w:pPr>
      <w:r w:rsidRPr="000D5D47">
        <w:rPr>
          <w:rFonts w:ascii="GHEA Grapalat" w:eastAsia="Times New Roman" w:hAnsi="GHEA Grapalat" w:cs="Sylfaen"/>
          <w:b/>
          <w:color w:val="000000"/>
          <w:sz w:val="20"/>
          <w:lang w:val="hy-AM"/>
        </w:rPr>
        <w:t>Կատարողն աշխատանքային օրերին</w:t>
      </w:r>
      <w:r w:rsidR="0008619C" w:rsidRPr="000D5D47">
        <w:rPr>
          <w:rFonts w:ascii="GHEA Grapalat" w:eastAsia="Times New Roman" w:hAnsi="GHEA Grapalat" w:cs="Sylfaen"/>
          <w:b/>
          <w:color w:val="000000"/>
          <w:sz w:val="20"/>
          <w:lang w:val="pt-BR"/>
        </w:rPr>
        <w:t xml:space="preserve"> </w:t>
      </w:r>
      <w:r w:rsidRPr="000D5D47">
        <w:rPr>
          <w:rFonts w:ascii="GHEA Grapalat" w:eastAsia="Times New Roman" w:hAnsi="GHEA Grapalat" w:cs="Sylfaen"/>
          <w:b/>
          <w:color w:val="000000"/>
          <w:sz w:val="20"/>
          <w:lang w:val="hy-AM"/>
        </w:rPr>
        <w:t>պետք է յուրաքանչյուր շենքում ապահովի առնվազն մեկ հերթապահություն իրականացնող աշխատակցի ներկայություն (</w:t>
      </w:r>
      <w:proofErr w:type="spellStart"/>
      <w:r w:rsidRPr="000D5D47">
        <w:rPr>
          <w:rFonts w:ascii="GHEA Grapalat" w:eastAsia="Times New Roman" w:hAnsi="GHEA Grapalat" w:cs="Sylfaen"/>
          <w:b/>
          <w:color w:val="000000"/>
          <w:sz w:val="20"/>
          <w:lang w:val="hy-AM"/>
        </w:rPr>
        <w:t>հերթապահների</w:t>
      </w:r>
      <w:proofErr w:type="spellEnd"/>
      <w:r w:rsidRPr="000D5D47">
        <w:rPr>
          <w:rFonts w:ascii="GHEA Grapalat" w:eastAsia="Times New Roman" w:hAnsi="GHEA Grapalat" w:cs="Sylfaen"/>
          <w:b/>
          <w:color w:val="000000"/>
          <w:sz w:val="20"/>
          <w:lang w:val="hy-AM"/>
        </w:rPr>
        <w:t xml:space="preserve"> թիվը և նրանց կողմից մատուցվող ծառայության</w:t>
      </w:r>
      <w:r w:rsidRPr="000D5D47">
        <w:rPr>
          <w:rFonts w:ascii="GHEA Grapalat" w:eastAsia="Times New Roman" w:hAnsi="GHEA Grapalat" w:cs="Sylfaen"/>
          <w:b/>
          <w:color w:val="000000"/>
          <w:sz w:val="20"/>
          <w:lang w:val="pt-BR"/>
        </w:rPr>
        <w:t xml:space="preserve"> </w:t>
      </w:r>
      <w:proofErr w:type="spellStart"/>
      <w:r w:rsidRPr="000D5D47">
        <w:rPr>
          <w:rFonts w:ascii="GHEA Grapalat" w:eastAsia="Times New Roman" w:hAnsi="GHEA Grapalat" w:cs="Sylfaen"/>
          <w:b/>
          <w:color w:val="000000"/>
          <w:sz w:val="20"/>
        </w:rPr>
        <w:t>տեսակը</w:t>
      </w:r>
      <w:proofErr w:type="spellEnd"/>
      <w:r w:rsidRPr="000D5D47">
        <w:rPr>
          <w:rFonts w:ascii="GHEA Grapalat" w:eastAsia="Times New Roman" w:hAnsi="GHEA Grapalat" w:cs="Sylfaen"/>
          <w:b/>
          <w:color w:val="000000"/>
          <w:sz w:val="20"/>
          <w:lang w:val="hy-AM"/>
        </w:rPr>
        <w:t xml:space="preserve"> հ</w:t>
      </w:r>
      <w:r w:rsidR="00FF5EAC" w:rsidRPr="000D5D47">
        <w:rPr>
          <w:rFonts w:ascii="GHEA Grapalat" w:eastAsia="Times New Roman" w:hAnsi="GHEA Grapalat" w:cs="Sylfaen"/>
          <w:b/>
          <w:color w:val="000000"/>
          <w:sz w:val="20"/>
          <w:lang w:val="hy-AM"/>
        </w:rPr>
        <w:t xml:space="preserve">ամաձայնեցնել Պատվիրատուի հետ)` </w:t>
      </w:r>
      <w:r w:rsidRPr="000D5D47">
        <w:rPr>
          <w:rFonts w:ascii="GHEA Grapalat" w:eastAsia="Times New Roman" w:hAnsi="GHEA Grapalat" w:cs="Sylfaen"/>
          <w:b/>
          <w:color w:val="000000"/>
          <w:sz w:val="20"/>
          <w:lang w:val="hy-AM"/>
        </w:rPr>
        <w:t xml:space="preserve">8 ժամյա աշխատանքային գրաֆիկով՝ 9:00-18:00 ժամանակահատվածում, </w:t>
      </w:r>
      <w:proofErr w:type="spellStart"/>
      <w:r w:rsidR="0008619C" w:rsidRPr="000D5D47">
        <w:rPr>
          <w:rFonts w:ascii="GHEA Grapalat" w:eastAsia="Times New Roman" w:hAnsi="GHEA Grapalat" w:cs="Sylfaen"/>
          <w:b/>
          <w:color w:val="000000"/>
          <w:sz w:val="20"/>
        </w:rPr>
        <w:t>իսկ</w:t>
      </w:r>
      <w:proofErr w:type="spellEnd"/>
      <w:r w:rsidR="0008619C" w:rsidRPr="000D5D47">
        <w:rPr>
          <w:rFonts w:ascii="GHEA Grapalat" w:eastAsia="Times New Roman" w:hAnsi="GHEA Grapalat" w:cs="Sylfaen"/>
          <w:b/>
          <w:color w:val="000000"/>
          <w:sz w:val="20"/>
          <w:lang w:val="pt-BR"/>
        </w:rPr>
        <w:t xml:space="preserve"> </w:t>
      </w:r>
      <w:proofErr w:type="spellStart"/>
      <w:r w:rsidR="0008619C" w:rsidRPr="000D5D47">
        <w:rPr>
          <w:rFonts w:ascii="GHEA Grapalat" w:eastAsia="Times New Roman" w:hAnsi="GHEA Grapalat" w:cs="Sylfaen"/>
          <w:b/>
          <w:color w:val="000000"/>
          <w:sz w:val="20"/>
        </w:rPr>
        <w:t>շաբաթ</w:t>
      </w:r>
      <w:proofErr w:type="spellEnd"/>
      <w:r w:rsidR="0008619C" w:rsidRPr="000D5D47">
        <w:rPr>
          <w:rFonts w:ascii="GHEA Grapalat" w:eastAsia="Times New Roman" w:hAnsi="GHEA Grapalat" w:cs="Sylfaen"/>
          <w:b/>
          <w:color w:val="000000"/>
          <w:sz w:val="20"/>
          <w:lang w:val="pt-BR"/>
        </w:rPr>
        <w:t xml:space="preserve"> </w:t>
      </w:r>
      <w:proofErr w:type="spellStart"/>
      <w:r w:rsidR="0008619C" w:rsidRPr="000D5D47">
        <w:rPr>
          <w:rFonts w:ascii="GHEA Grapalat" w:eastAsia="Times New Roman" w:hAnsi="GHEA Grapalat" w:cs="Sylfaen"/>
          <w:b/>
          <w:color w:val="000000"/>
          <w:sz w:val="20"/>
        </w:rPr>
        <w:t>օրերին</w:t>
      </w:r>
      <w:proofErr w:type="spellEnd"/>
      <w:r w:rsidR="0008619C" w:rsidRPr="000D5D47">
        <w:rPr>
          <w:rFonts w:ascii="GHEA Grapalat" w:eastAsia="Times New Roman" w:hAnsi="GHEA Grapalat" w:cs="Sylfaen"/>
          <w:b/>
          <w:color w:val="000000"/>
          <w:sz w:val="20"/>
        </w:rPr>
        <w:t>՝</w:t>
      </w:r>
      <w:r w:rsidR="0008619C" w:rsidRPr="000D5D47">
        <w:rPr>
          <w:rFonts w:ascii="GHEA Grapalat" w:eastAsia="Times New Roman" w:hAnsi="GHEA Grapalat" w:cs="Sylfaen"/>
          <w:b/>
          <w:color w:val="000000"/>
          <w:sz w:val="20"/>
          <w:lang w:val="pt-BR"/>
        </w:rPr>
        <w:t xml:space="preserve"> 08:30</w:t>
      </w:r>
      <w:r w:rsidR="005C7952" w:rsidRPr="000D5D47">
        <w:rPr>
          <w:rFonts w:ascii="GHEA Grapalat" w:eastAsia="Times New Roman" w:hAnsi="GHEA Grapalat" w:cs="Sylfaen"/>
          <w:b/>
          <w:color w:val="000000"/>
          <w:sz w:val="20"/>
          <w:lang w:val="pt-BR"/>
        </w:rPr>
        <w:t>-ից</w:t>
      </w:r>
      <w:r w:rsidR="0008619C" w:rsidRPr="000D5D47">
        <w:rPr>
          <w:rFonts w:ascii="GHEA Grapalat" w:eastAsia="Times New Roman" w:hAnsi="GHEA Grapalat" w:cs="Sylfaen"/>
          <w:b/>
          <w:color w:val="000000"/>
          <w:sz w:val="20"/>
          <w:lang w:val="pt-BR"/>
        </w:rPr>
        <w:t xml:space="preserve"> </w:t>
      </w:r>
      <w:proofErr w:type="spellStart"/>
      <w:r w:rsidR="0008619C" w:rsidRPr="000D5D47">
        <w:rPr>
          <w:rFonts w:ascii="GHEA Grapalat" w:eastAsia="Times New Roman" w:hAnsi="GHEA Grapalat" w:cs="Sylfaen"/>
          <w:b/>
          <w:color w:val="000000"/>
          <w:sz w:val="20"/>
        </w:rPr>
        <w:t>առավելագույնը</w:t>
      </w:r>
      <w:proofErr w:type="spellEnd"/>
      <w:r w:rsidR="0008619C" w:rsidRPr="000D5D47">
        <w:rPr>
          <w:rFonts w:ascii="GHEA Grapalat" w:eastAsia="Times New Roman" w:hAnsi="GHEA Grapalat" w:cs="Sylfaen"/>
          <w:b/>
          <w:color w:val="000000"/>
          <w:sz w:val="20"/>
          <w:lang w:val="pt-BR"/>
        </w:rPr>
        <w:t xml:space="preserve"> 1</w:t>
      </w:r>
      <w:r w:rsidR="00E94407" w:rsidRPr="000D5D47">
        <w:rPr>
          <w:rFonts w:ascii="GHEA Grapalat" w:eastAsia="Times New Roman" w:hAnsi="GHEA Grapalat" w:cs="Sylfaen"/>
          <w:b/>
          <w:color w:val="000000"/>
          <w:sz w:val="20"/>
          <w:lang w:val="pt-BR"/>
        </w:rPr>
        <w:t>4</w:t>
      </w:r>
      <w:r w:rsidR="0008619C" w:rsidRPr="000D5D47">
        <w:rPr>
          <w:rFonts w:ascii="GHEA Grapalat" w:eastAsia="Times New Roman" w:hAnsi="GHEA Grapalat" w:cs="Sylfaen"/>
          <w:b/>
          <w:color w:val="000000"/>
          <w:sz w:val="20"/>
          <w:lang w:val="pt-BR"/>
        </w:rPr>
        <w:t>:30</w:t>
      </w:r>
      <w:r w:rsidR="005C7952" w:rsidRPr="000D5D47">
        <w:rPr>
          <w:rFonts w:ascii="GHEA Grapalat" w:eastAsia="Times New Roman" w:hAnsi="GHEA Grapalat" w:cs="Sylfaen"/>
          <w:b/>
          <w:color w:val="000000"/>
          <w:sz w:val="20"/>
          <w:lang w:val="pt-BR"/>
        </w:rPr>
        <w:t>-ը</w:t>
      </w:r>
      <w:r w:rsidR="0008619C" w:rsidRPr="000D5D47">
        <w:rPr>
          <w:rFonts w:ascii="GHEA Grapalat" w:eastAsia="Times New Roman" w:hAnsi="GHEA Grapalat" w:cs="Sylfaen"/>
          <w:b/>
          <w:color w:val="000000"/>
          <w:sz w:val="20"/>
          <w:lang w:val="pt-BR"/>
        </w:rPr>
        <w:t xml:space="preserve"> </w:t>
      </w:r>
      <w:r w:rsidR="0008619C" w:rsidRPr="000D5D47">
        <w:rPr>
          <w:rFonts w:ascii="GHEA Grapalat" w:eastAsia="Times New Roman" w:hAnsi="GHEA Grapalat" w:cs="Sylfaen"/>
          <w:b/>
          <w:color w:val="000000"/>
          <w:sz w:val="20"/>
          <w:lang w:val="hy-AM"/>
        </w:rPr>
        <w:t>ժամանակահատվածում</w:t>
      </w:r>
      <w:r w:rsidR="0008619C" w:rsidRPr="000D5D47">
        <w:rPr>
          <w:rFonts w:ascii="GHEA Grapalat" w:eastAsia="Times New Roman" w:hAnsi="GHEA Grapalat" w:cs="Sylfaen"/>
          <w:b/>
          <w:color w:val="000000"/>
          <w:sz w:val="20"/>
          <w:lang w:val="pt-BR"/>
        </w:rPr>
        <w:t>,</w:t>
      </w:r>
      <w:r w:rsidR="0008619C" w:rsidRPr="000D5D47">
        <w:rPr>
          <w:rFonts w:ascii="GHEA Grapalat" w:eastAsia="Times New Roman" w:hAnsi="GHEA Grapalat" w:cs="Sylfaen"/>
          <w:b/>
          <w:color w:val="000000"/>
          <w:sz w:val="20"/>
          <w:lang w:val="hy-AM"/>
        </w:rPr>
        <w:t xml:space="preserve"> </w:t>
      </w:r>
      <w:r w:rsidRPr="000D5D47">
        <w:rPr>
          <w:rFonts w:ascii="GHEA Grapalat" w:eastAsia="Times New Roman" w:hAnsi="GHEA Grapalat" w:cs="Sylfaen"/>
          <w:b/>
          <w:color w:val="000000"/>
          <w:sz w:val="20"/>
          <w:lang w:val="hy-AM"/>
        </w:rPr>
        <w:t xml:space="preserve">ինչպես նաև պետք է ապահովի </w:t>
      </w:r>
      <w:r w:rsidRPr="000D5D47">
        <w:rPr>
          <w:rFonts w:ascii="GHEA Grapalat" w:eastAsia="Times New Roman" w:hAnsi="GHEA Grapalat" w:cs="Sylfaen"/>
          <w:b/>
          <w:color w:val="000000"/>
          <w:sz w:val="20"/>
          <w:lang w:val="hy-AM"/>
        </w:rPr>
        <w:lastRenderedPageBreak/>
        <w:t>առնվազն մեկ կոնտակտային անձի առկայություն, որը հասա</w:t>
      </w:r>
      <w:r w:rsidR="005D25FF">
        <w:rPr>
          <w:rFonts w:ascii="GHEA Grapalat" w:eastAsia="Times New Roman" w:hAnsi="GHEA Grapalat" w:cs="Sylfaen"/>
          <w:b/>
          <w:color w:val="000000"/>
          <w:sz w:val="20"/>
          <w:lang w:val="hy-AM"/>
        </w:rPr>
        <w:t>նելի կլինի յուրաքանչյուր օրացու</w:t>
      </w:r>
      <w:r w:rsidRPr="000D5D47">
        <w:rPr>
          <w:rFonts w:ascii="GHEA Grapalat" w:eastAsia="Times New Roman" w:hAnsi="GHEA Grapalat" w:cs="Sylfaen"/>
          <w:b/>
          <w:color w:val="000000"/>
          <w:sz w:val="20"/>
          <w:lang w:val="hy-AM"/>
        </w:rPr>
        <w:t xml:space="preserve">ցային օր` շուրջօրյա: Ընդ որում, բացի պլանային </w:t>
      </w:r>
      <w:proofErr w:type="spellStart"/>
      <w:r w:rsidRPr="000D5D47">
        <w:rPr>
          <w:rFonts w:ascii="GHEA Grapalat" w:eastAsia="Times New Roman" w:hAnsi="GHEA Grapalat" w:cs="Sylfaen"/>
          <w:b/>
          <w:color w:val="000000"/>
          <w:sz w:val="20"/>
        </w:rPr>
        <w:t>մաքրման</w:t>
      </w:r>
      <w:proofErr w:type="spellEnd"/>
      <w:r w:rsidRPr="000D5D47">
        <w:rPr>
          <w:rFonts w:ascii="GHEA Grapalat" w:eastAsia="Times New Roman" w:hAnsi="GHEA Grapalat" w:cs="Sylfaen"/>
          <w:b/>
          <w:color w:val="000000"/>
          <w:sz w:val="20"/>
          <w:lang w:val="pt-BR"/>
        </w:rPr>
        <w:t xml:space="preserve"> </w:t>
      </w:r>
      <w:proofErr w:type="spellStart"/>
      <w:r w:rsidRPr="000D5D47">
        <w:rPr>
          <w:rFonts w:ascii="GHEA Grapalat" w:eastAsia="Times New Roman" w:hAnsi="GHEA Grapalat" w:cs="Sylfaen"/>
          <w:b/>
          <w:color w:val="000000"/>
          <w:sz w:val="20"/>
        </w:rPr>
        <w:t>ծառայության</w:t>
      </w:r>
      <w:proofErr w:type="spellEnd"/>
      <w:r w:rsidRPr="000D5D47">
        <w:rPr>
          <w:rFonts w:ascii="GHEA Grapalat" w:eastAsia="Times New Roman" w:hAnsi="GHEA Grapalat" w:cs="Sylfaen"/>
          <w:b/>
          <w:color w:val="000000"/>
          <w:sz w:val="20"/>
          <w:lang w:val="pt-BR"/>
        </w:rPr>
        <w:t xml:space="preserve"> </w:t>
      </w:r>
      <w:proofErr w:type="spellStart"/>
      <w:r w:rsidRPr="000D5D47">
        <w:rPr>
          <w:rFonts w:ascii="GHEA Grapalat" w:eastAsia="Times New Roman" w:hAnsi="GHEA Grapalat" w:cs="Sylfaen"/>
          <w:b/>
          <w:color w:val="000000"/>
          <w:sz w:val="20"/>
        </w:rPr>
        <w:t>իրականացումից</w:t>
      </w:r>
      <w:proofErr w:type="spellEnd"/>
      <w:r w:rsidRPr="000D5D47">
        <w:rPr>
          <w:rFonts w:ascii="GHEA Grapalat" w:eastAsia="Times New Roman" w:hAnsi="GHEA Grapalat" w:cs="Sylfaen"/>
          <w:b/>
          <w:color w:val="000000"/>
          <w:sz w:val="20"/>
          <w:lang w:val="pt-BR"/>
        </w:rPr>
        <w:t>,</w:t>
      </w:r>
      <w:r w:rsidRPr="000D5D47">
        <w:rPr>
          <w:rFonts w:ascii="GHEA Grapalat" w:eastAsia="Times New Roman" w:hAnsi="GHEA Grapalat" w:cs="Sylfaen"/>
          <w:b/>
          <w:color w:val="000000"/>
          <w:sz w:val="20"/>
          <w:lang w:val="hy-AM"/>
        </w:rPr>
        <w:t xml:space="preserve"> Կատարողը պարտավոր է Պատվիրատուի </w:t>
      </w:r>
      <w:r w:rsidR="00AB2BD8" w:rsidRPr="000D5D47">
        <w:rPr>
          <w:rFonts w:ascii="GHEA Grapalat" w:eastAsia="Times New Roman" w:hAnsi="GHEA Grapalat" w:cs="Sylfaen"/>
          <w:b/>
          <w:color w:val="000000"/>
          <w:sz w:val="20"/>
          <w:lang w:val="hy-AM"/>
        </w:rPr>
        <w:t>կանչով</w:t>
      </w:r>
      <w:r w:rsidRPr="000D5D47">
        <w:rPr>
          <w:rFonts w:ascii="GHEA Grapalat" w:eastAsia="Times New Roman" w:hAnsi="GHEA Grapalat" w:cs="Sylfaen"/>
          <w:b/>
          <w:color w:val="000000"/>
          <w:sz w:val="20"/>
          <w:lang w:val="hy-AM"/>
        </w:rPr>
        <w:t xml:space="preserve"> ապահով</w:t>
      </w:r>
      <w:r w:rsidR="00AB2BD8" w:rsidRPr="000D5D47">
        <w:rPr>
          <w:rFonts w:ascii="GHEA Grapalat" w:eastAsia="Times New Roman" w:hAnsi="GHEA Grapalat" w:cs="Sylfaen"/>
          <w:b/>
          <w:color w:val="000000"/>
          <w:sz w:val="20"/>
          <w:lang w:val="hy-AM"/>
        </w:rPr>
        <w:t>ի</w:t>
      </w:r>
      <w:r w:rsidRPr="000D5D47">
        <w:rPr>
          <w:rFonts w:ascii="GHEA Grapalat" w:eastAsia="Times New Roman" w:hAnsi="GHEA Grapalat" w:cs="Sylfaen"/>
          <w:b/>
          <w:color w:val="000000"/>
          <w:sz w:val="20"/>
          <w:lang w:val="hy-AM"/>
        </w:rPr>
        <w:t xml:space="preserve"> հերթապահ աշխատակցի ներկայությունը Պատվիրատուի կողմից մատնանշված վայրում և այնտեղ մատուց</w:t>
      </w:r>
      <w:r w:rsidR="00AB2BD8" w:rsidRPr="000D5D47">
        <w:rPr>
          <w:rFonts w:ascii="GHEA Grapalat" w:eastAsia="Times New Roman" w:hAnsi="GHEA Grapalat" w:cs="Sylfaen"/>
          <w:b/>
          <w:color w:val="000000"/>
          <w:sz w:val="20"/>
          <w:lang w:val="hy-AM"/>
        </w:rPr>
        <w:t>ի</w:t>
      </w:r>
      <w:r w:rsidRPr="000D5D47">
        <w:rPr>
          <w:rFonts w:ascii="GHEA Grapalat" w:eastAsia="Times New Roman" w:hAnsi="GHEA Grapalat" w:cs="Sylfaen"/>
          <w:b/>
          <w:color w:val="000000"/>
          <w:sz w:val="20"/>
          <w:lang w:val="hy-AM"/>
        </w:rPr>
        <w:t xml:space="preserve"> այդ պահին պահանջվող</w:t>
      </w:r>
      <w:r w:rsidR="00AB2BD8" w:rsidRPr="000D5D47">
        <w:rPr>
          <w:rFonts w:ascii="GHEA Grapalat" w:eastAsia="Times New Roman" w:hAnsi="GHEA Grapalat" w:cs="Sylfaen"/>
          <w:b/>
          <w:color w:val="000000"/>
          <w:sz w:val="20"/>
          <w:lang w:val="hy-AM"/>
        </w:rPr>
        <w:t xml:space="preserve"> մաքրման</w:t>
      </w:r>
      <w:r w:rsidRPr="000D5D47">
        <w:rPr>
          <w:rFonts w:ascii="GHEA Grapalat" w:eastAsia="Times New Roman" w:hAnsi="GHEA Grapalat" w:cs="Sylfaen"/>
          <w:b/>
          <w:color w:val="000000"/>
          <w:sz w:val="20"/>
          <w:lang w:val="hy-AM"/>
        </w:rPr>
        <w:t xml:space="preserve"> ծառայությունները:</w:t>
      </w:r>
    </w:p>
    <w:p w14:paraId="5F1E1831" w14:textId="2967DA4D" w:rsidR="00A83532" w:rsidRPr="000D5D47" w:rsidRDefault="00A83532" w:rsidP="00BD0F13">
      <w:pPr>
        <w:numPr>
          <w:ilvl w:val="0"/>
          <w:numId w:val="3"/>
        </w:numPr>
        <w:tabs>
          <w:tab w:val="left" w:pos="-142"/>
          <w:tab w:val="left" w:pos="426"/>
        </w:tabs>
        <w:spacing w:after="0" w:line="276" w:lineRule="auto"/>
        <w:ind w:left="-567" w:right="-164" w:firstLine="0"/>
        <w:jc w:val="both"/>
        <w:rPr>
          <w:rFonts w:ascii="GHEA Grapalat" w:eastAsia="Times New Roman" w:hAnsi="GHEA Grapalat" w:cs="Sylfaen"/>
          <w:b/>
          <w:color w:val="000000"/>
          <w:sz w:val="20"/>
          <w:lang w:val="hy-AM"/>
        </w:rPr>
      </w:pPr>
      <w:r w:rsidRPr="000D5D47">
        <w:rPr>
          <w:rFonts w:ascii="GHEA Grapalat" w:eastAsia="Times New Roman" w:hAnsi="GHEA Grapalat" w:cs="Sylfaen"/>
          <w:b/>
          <w:color w:val="000000"/>
          <w:sz w:val="20"/>
          <w:lang w:val="hy-AM"/>
        </w:rPr>
        <w:t xml:space="preserve">Կատարողը պետք է իր աշխատակիցներին ապահովի </w:t>
      </w:r>
      <w:r w:rsidR="00AB2BD8" w:rsidRPr="000D5D47">
        <w:rPr>
          <w:rFonts w:ascii="GHEA Grapalat" w:eastAsia="Times New Roman" w:hAnsi="GHEA Grapalat" w:cs="Sylfaen"/>
          <w:b/>
          <w:color w:val="000000"/>
          <w:sz w:val="20"/>
          <w:lang w:val="hy-AM"/>
        </w:rPr>
        <w:t>մաքուր և սպասարկելի հագուստով, որը պարունակում է տարբերիչ նշաններ (</w:t>
      </w:r>
      <w:r w:rsidRPr="000D5D47">
        <w:rPr>
          <w:rFonts w:ascii="GHEA Grapalat" w:eastAsia="Times New Roman" w:hAnsi="GHEA Grapalat" w:cs="Sylfaen"/>
          <w:b/>
          <w:color w:val="000000"/>
          <w:sz w:val="20"/>
          <w:lang w:val="hy-AM"/>
        </w:rPr>
        <w:t>Կատարողի տարբերանշանով</w:t>
      </w:r>
      <w:r w:rsidR="00AB2BD8" w:rsidRPr="000D5D47">
        <w:rPr>
          <w:rFonts w:ascii="GHEA Grapalat" w:eastAsia="Times New Roman" w:hAnsi="GHEA Grapalat" w:cs="Sylfaen"/>
          <w:b/>
          <w:color w:val="000000"/>
          <w:sz w:val="20"/>
          <w:lang w:val="hy-AM"/>
        </w:rPr>
        <w:t>)</w:t>
      </w:r>
      <w:r w:rsidRPr="000D5D47">
        <w:rPr>
          <w:rFonts w:ascii="GHEA Grapalat" w:eastAsia="Times New Roman" w:hAnsi="GHEA Grapalat" w:cs="Sylfaen"/>
          <w:b/>
          <w:color w:val="000000"/>
          <w:sz w:val="20"/>
          <w:lang w:val="hy-AM"/>
        </w:rPr>
        <w:t>:</w:t>
      </w:r>
    </w:p>
    <w:p w14:paraId="209309B6" w14:textId="624C8E09" w:rsidR="001F0AEC" w:rsidRPr="000D5D47" w:rsidRDefault="00A83532" w:rsidP="00BD0F13">
      <w:pPr>
        <w:numPr>
          <w:ilvl w:val="0"/>
          <w:numId w:val="3"/>
        </w:numPr>
        <w:tabs>
          <w:tab w:val="left" w:pos="-142"/>
          <w:tab w:val="left" w:pos="426"/>
        </w:tabs>
        <w:spacing w:after="0" w:line="276" w:lineRule="auto"/>
        <w:ind w:left="-567" w:right="-164" w:firstLine="0"/>
        <w:jc w:val="both"/>
        <w:rPr>
          <w:rFonts w:ascii="GHEA Grapalat" w:eastAsia="Times New Roman" w:hAnsi="GHEA Grapalat" w:cs="Sylfaen"/>
          <w:b/>
          <w:color w:val="000000"/>
          <w:sz w:val="20"/>
          <w:lang w:val="hy-AM"/>
        </w:rPr>
      </w:pPr>
      <w:r w:rsidRPr="000D5D47">
        <w:rPr>
          <w:rFonts w:ascii="GHEA Grapalat" w:eastAsia="Times New Roman" w:hAnsi="GHEA Grapalat" w:cs="Sylfaen"/>
          <w:b/>
          <w:color w:val="000000"/>
          <w:sz w:val="20"/>
          <w:lang w:val="hy-AM"/>
        </w:rPr>
        <w:t>Մաքրման ծառայությունների ընթացքում օգտագործվող լվացող-մաքրող նյութերը, մաքրող և փայլեցնող կտորները, աղբի տոպրակները, զուգարանների թղթերը, օդի թարմ</w:t>
      </w:r>
      <w:r w:rsidR="0088174E" w:rsidRPr="000D5D47">
        <w:rPr>
          <w:rFonts w:ascii="GHEA Grapalat" w:eastAsia="Times New Roman" w:hAnsi="GHEA Grapalat" w:cs="Sylfaen"/>
          <w:b/>
          <w:color w:val="000000"/>
          <w:sz w:val="20"/>
          <w:lang w:val="hy-AM"/>
        </w:rPr>
        <w:t>ե</w:t>
      </w:r>
      <w:r w:rsidRPr="000D5D47">
        <w:rPr>
          <w:rFonts w:ascii="GHEA Grapalat" w:eastAsia="Times New Roman" w:hAnsi="GHEA Grapalat" w:cs="Sylfaen"/>
          <w:b/>
          <w:color w:val="000000"/>
          <w:sz w:val="20"/>
          <w:lang w:val="hy-AM"/>
        </w:rPr>
        <w:t xml:space="preserve">ցուցիչները, հեղուկ օճառները,  </w:t>
      </w:r>
      <w:r w:rsidR="0088174E" w:rsidRPr="000D5D47">
        <w:rPr>
          <w:rFonts w:ascii="GHEA Grapalat" w:eastAsia="Times New Roman" w:hAnsi="GHEA Grapalat" w:cs="Sylfaen"/>
          <w:b/>
          <w:color w:val="000000"/>
          <w:sz w:val="20"/>
          <w:lang w:val="hy-AM"/>
        </w:rPr>
        <w:t xml:space="preserve">տեխնիկական միջոցները և  մաքրման </w:t>
      </w:r>
      <w:r w:rsidRPr="000D5D47">
        <w:rPr>
          <w:rFonts w:ascii="GHEA Grapalat" w:eastAsia="Times New Roman" w:hAnsi="GHEA Grapalat" w:cs="Sylfaen"/>
          <w:b/>
          <w:color w:val="000000"/>
          <w:sz w:val="20"/>
          <w:lang w:val="hy-AM"/>
        </w:rPr>
        <w:t xml:space="preserve">սարքավորումներն ամբողջությամբ տրամադրվում են Կատարողի կողմից: </w:t>
      </w:r>
      <w:r w:rsidR="0088174E" w:rsidRPr="000D5D47">
        <w:rPr>
          <w:rFonts w:ascii="GHEA Grapalat" w:eastAsia="Times New Roman" w:hAnsi="GHEA Grapalat" w:cs="Sylfaen"/>
          <w:b/>
          <w:color w:val="000000"/>
          <w:sz w:val="20"/>
          <w:lang w:val="hy-AM"/>
        </w:rPr>
        <w:t>Մաքրման ընթացքում օգտագործվող տեխնիկական միջոցները և սարքավորումները պետք է օգտագործվեն մաքրման տեխնոլոգիային և արտադրողի հրահանգների պահանջներին համապատասխան։</w:t>
      </w:r>
    </w:p>
    <w:p w14:paraId="43E852E6" w14:textId="749BACEC" w:rsidR="00A83532" w:rsidRPr="000D5D47" w:rsidRDefault="0025522E" w:rsidP="00BD0F13">
      <w:pPr>
        <w:numPr>
          <w:ilvl w:val="0"/>
          <w:numId w:val="3"/>
        </w:numPr>
        <w:tabs>
          <w:tab w:val="left" w:pos="-142"/>
          <w:tab w:val="left" w:pos="426"/>
        </w:tabs>
        <w:spacing w:after="0" w:line="276" w:lineRule="auto"/>
        <w:ind w:left="-567" w:right="-164" w:firstLine="0"/>
        <w:jc w:val="both"/>
        <w:rPr>
          <w:rFonts w:ascii="GHEA Grapalat" w:eastAsia="Times New Roman" w:hAnsi="GHEA Grapalat" w:cs="Sylfaen"/>
          <w:b/>
          <w:color w:val="000000"/>
          <w:sz w:val="20"/>
          <w:lang w:val="hy-AM"/>
        </w:rPr>
      </w:pPr>
      <w:r w:rsidRPr="000D5D47">
        <w:rPr>
          <w:rFonts w:ascii="GHEA Grapalat" w:eastAsia="Times New Roman" w:hAnsi="GHEA Grapalat" w:cs="Sylfaen"/>
          <w:b/>
          <w:color w:val="000000"/>
          <w:sz w:val="20"/>
          <w:lang w:val="hy-AM"/>
        </w:rPr>
        <w:t>Ս</w:t>
      </w:r>
      <w:r w:rsidR="00A83532" w:rsidRPr="000D5D47">
        <w:rPr>
          <w:rFonts w:ascii="GHEA Grapalat" w:eastAsia="Times New Roman" w:hAnsi="GHEA Grapalat" w:cs="Sylfaen"/>
          <w:b/>
          <w:color w:val="000000"/>
          <w:sz w:val="20"/>
          <w:lang w:val="hy-AM"/>
        </w:rPr>
        <w:t xml:space="preserve">անհանգույցի յուրաքանչյուր խցիկում </w:t>
      </w:r>
      <w:r w:rsidR="0088174E" w:rsidRPr="000D5D47">
        <w:rPr>
          <w:rFonts w:ascii="GHEA Grapalat" w:eastAsia="Times New Roman" w:hAnsi="GHEA Grapalat" w:cs="Sylfaen"/>
          <w:b/>
          <w:color w:val="000000"/>
          <w:sz w:val="20"/>
          <w:lang w:val="hy-AM"/>
        </w:rPr>
        <w:t>Կ</w:t>
      </w:r>
      <w:r w:rsidR="00A83532" w:rsidRPr="000D5D47">
        <w:rPr>
          <w:rFonts w:ascii="GHEA Grapalat" w:eastAsia="Times New Roman" w:hAnsi="GHEA Grapalat" w:cs="Sylfaen"/>
          <w:b/>
          <w:color w:val="000000"/>
          <w:sz w:val="20"/>
          <w:lang w:val="hy-AM"/>
        </w:rPr>
        <w:t xml:space="preserve">ատարողը պետք է </w:t>
      </w:r>
      <w:r w:rsidR="0088174E" w:rsidRPr="000D5D47">
        <w:rPr>
          <w:rFonts w:ascii="GHEA Grapalat" w:eastAsia="Times New Roman" w:hAnsi="GHEA Grapalat" w:cs="Sylfaen"/>
          <w:b/>
          <w:color w:val="000000"/>
          <w:sz w:val="20"/>
          <w:lang w:val="hy-AM"/>
        </w:rPr>
        <w:t>մշտապես</w:t>
      </w:r>
      <w:r w:rsidR="00A83532" w:rsidRPr="000D5D47">
        <w:rPr>
          <w:rFonts w:ascii="GHEA Grapalat" w:eastAsia="Times New Roman" w:hAnsi="GHEA Grapalat" w:cs="Sylfaen"/>
          <w:b/>
          <w:color w:val="000000"/>
          <w:sz w:val="20"/>
          <w:lang w:val="hy-AM"/>
        </w:rPr>
        <w:t xml:space="preserve"> </w:t>
      </w:r>
      <w:r w:rsidR="0088174E" w:rsidRPr="000D5D47">
        <w:rPr>
          <w:rFonts w:ascii="GHEA Grapalat" w:eastAsia="Times New Roman" w:hAnsi="GHEA Grapalat" w:cs="Sylfaen"/>
          <w:b/>
          <w:color w:val="000000"/>
          <w:sz w:val="20"/>
          <w:lang w:val="hy-AM"/>
        </w:rPr>
        <w:t xml:space="preserve">ապահովի </w:t>
      </w:r>
      <w:r w:rsidR="007D772F" w:rsidRPr="000D5D47">
        <w:rPr>
          <w:rFonts w:ascii="GHEA Grapalat" w:eastAsia="Times New Roman" w:hAnsi="GHEA Grapalat" w:cs="Sylfaen"/>
          <w:b/>
          <w:color w:val="000000"/>
          <w:sz w:val="20"/>
          <w:lang w:val="hy-AM"/>
        </w:rPr>
        <w:t>սպիտակ գույնի</w:t>
      </w:r>
      <w:r w:rsidR="0088174E" w:rsidRPr="000D5D47">
        <w:rPr>
          <w:rFonts w:ascii="GHEA Grapalat" w:eastAsia="Times New Roman" w:hAnsi="GHEA Grapalat" w:cs="Sylfaen"/>
          <w:b/>
          <w:color w:val="000000"/>
          <w:sz w:val="20"/>
          <w:lang w:val="hy-AM"/>
        </w:rPr>
        <w:t xml:space="preserve"> երկշերտ զուգարանի թուղթ</w:t>
      </w:r>
      <w:r w:rsidR="00A83532" w:rsidRPr="000D5D47">
        <w:rPr>
          <w:rFonts w:ascii="GHEA Grapalat" w:eastAsia="Times New Roman" w:hAnsi="GHEA Grapalat" w:cs="Sylfaen"/>
          <w:b/>
          <w:color w:val="000000"/>
          <w:sz w:val="20"/>
          <w:lang w:val="hy-AM"/>
        </w:rPr>
        <w:t>, իսկ յուրաքանչյուր լվացարանի մոտ</w:t>
      </w:r>
      <w:r w:rsidR="007D772F" w:rsidRPr="000D5D47">
        <w:rPr>
          <w:rFonts w:ascii="GHEA Grapalat" w:eastAsia="Times New Roman" w:hAnsi="GHEA Grapalat" w:cs="Sylfaen"/>
          <w:b/>
          <w:color w:val="000000"/>
          <w:sz w:val="20"/>
          <w:lang w:val="hy-AM"/>
        </w:rPr>
        <w:t xml:space="preserve"> համապատասխան տարայով(ում)</w:t>
      </w:r>
      <w:r w:rsidR="00A83532" w:rsidRPr="000D5D47">
        <w:rPr>
          <w:rFonts w:ascii="GHEA Grapalat" w:eastAsia="Times New Roman" w:hAnsi="GHEA Grapalat" w:cs="Sylfaen"/>
          <w:b/>
          <w:color w:val="000000"/>
          <w:sz w:val="20"/>
          <w:lang w:val="hy-AM"/>
        </w:rPr>
        <w:t xml:space="preserve">՝ </w:t>
      </w:r>
      <w:r w:rsidR="007D772F" w:rsidRPr="000D5D47">
        <w:rPr>
          <w:rFonts w:ascii="GHEA Grapalat" w:eastAsia="Times New Roman" w:hAnsi="GHEA Grapalat" w:cs="Sylfaen"/>
          <w:b/>
          <w:color w:val="000000"/>
          <w:sz w:val="20"/>
          <w:lang w:val="hy-AM"/>
        </w:rPr>
        <w:t xml:space="preserve">ախտահանող </w:t>
      </w:r>
      <w:r w:rsidR="00A83532" w:rsidRPr="000D5D47">
        <w:rPr>
          <w:rFonts w:ascii="GHEA Grapalat" w:eastAsia="Times New Roman" w:hAnsi="GHEA Grapalat" w:cs="Sylfaen"/>
          <w:b/>
          <w:color w:val="000000"/>
          <w:sz w:val="20"/>
          <w:lang w:val="hy-AM"/>
        </w:rPr>
        <w:t>հեղուկ օճառի առկայություն:</w:t>
      </w:r>
    </w:p>
    <w:p w14:paraId="42C11BD8" w14:textId="4BC91269" w:rsidR="00A83532" w:rsidRPr="000D5D47" w:rsidRDefault="00A83532" w:rsidP="00BD0F13">
      <w:pPr>
        <w:numPr>
          <w:ilvl w:val="0"/>
          <w:numId w:val="3"/>
        </w:numPr>
        <w:tabs>
          <w:tab w:val="left" w:pos="-142"/>
          <w:tab w:val="left" w:pos="426"/>
        </w:tabs>
        <w:spacing w:after="0" w:line="276" w:lineRule="auto"/>
        <w:ind w:left="-567" w:right="-164" w:firstLine="0"/>
        <w:jc w:val="both"/>
        <w:rPr>
          <w:rFonts w:ascii="GHEA Grapalat" w:eastAsia="Times New Roman" w:hAnsi="GHEA Grapalat" w:cs="Sylfaen"/>
          <w:b/>
          <w:color w:val="000000"/>
          <w:sz w:val="20"/>
          <w:lang w:val="hy-AM"/>
        </w:rPr>
      </w:pPr>
      <w:r w:rsidRPr="000D5D47">
        <w:rPr>
          <w:rFonts w:ascii="GHEA Grapalat" w:eastAsia="Times New Roman" w:hAnsi="GHEA Grapalat" w:cs="Sylfaen"/>
          <w:b/>
          <w:color w:val="000000"/>
          <w:sz w:val="20"/>
          <w:lang w:val="hy-AM"/>
        </w:rPr>
        <w:t>Սանհանգույցներ</w:t>
      </w:r>
      <w:r w:rsidR="00A20445" w:rsidRPr="000D5D47">
        <w:rPr>
          <w:rFonts w:ascii="GHEA Grapalat" w:eastAsia="Times New Roman" w:hAnsi="GHEA Grapalat" w:cs="Sylfaen"/>
          <w:b/>
          <w:color w:val="000000"/>
          <w:sz w:val="20"/>
          <w:lang w:val="hy-AM"/>
        </w:rPr>
        <w:t xml:space="preserve">ում </w:t>
      </w:r>
      <w:r w:rsidRPr="000D5D47">
        <w:rPr>
          <w:rFonts w:ascii="GHEA Grapalat" w:eastAsia="Times New Roman" w:hAnsi="GHEA Grapalat" w:cs="Sylfaen"/>
          <w:b/>
          <w:color w:val="000000"/>
          <w:sz w:val="20"/>
          <w:lang w:val="hy-AM"/>
        </w:rPr>
        <w:t>պ</w:t>
      </w:r>
      <w:r w:rsidR="00A20445" w:rsidRPr="000D5D47">
        <w:rPr>
          <w:rFonts w:ascii="GHEA Grapalat" w:eastAsia="Times New Roman" w:hAnsi="GHEA Grapalat" w:cs="Sylfaen"/>
          <w:b/>
          <w:color w:val="000000"/>
          <w:sz w:val="20"/>
          <w:lang w:val="hy-AM"/>
        </w:rPr>
        <w:t xml:space="preserve">ետք է փակցված լինի տվյալ ամսվա </w:t>
      </w:r>
      <w:r w:rsidRPr="000D5D47">
        <w:rPr>
          <w:rFonts w:ascii="GHEA Grapalat" w:eastAsia="Times New Roman" w:hAnsi="GHEA Grapalat" w:cs="Sylfaen"/>
          <w:b/>
          <w:color w:val="000000"/>
          <w:sz w:val="20"/>
          <w:lang w:val="hy-AM"/>
        </w:rPr>
        <w:t xml:space="preserve">հերթապահության թերթիկը, որը </w:t>
      </w:r>
      <w:r w:rsidR="00A20445" w:rsidRPr="000D5D47">
        <w:rPr>
          <w:rFonts w:ascii="GHEA Grapalat" w:eastAsia="Times New Roman" w:hAnsi="GHEA Grapalat" w:cs="Sylfaen"/>
          <w:b/>
          <w:color w:val="000000"/>
          <w:sz w:val="20"/>
          <w:lang w:val="hy-AM"/>
        </w:rPr>
        <w:t>ծառայությունը մատուցող աշխատակցի կողմից ստորագրվում է տեխնիկական բնութագրի ամենօրյա մաքրման ծառայությունների բաժնի 3-րդ կետում նշված աշխատանքները յուրաքանչյուր անգամ կատարելուց հետո</w:t>
      </w:r>
      <w:r w:rsidRPr="000D5D47">
        <w:rPr>
          <w:rFonts w:ascii="GHEA Grapalat" w:eastAsia="Times New Roman" w:hAnsi="GHEA Grapalat" w:cs="Sylfaen"/>
          <w:b/>
          <w:color w:val="000000"/>
          <w:sz w:val="20"/>
          <w:lang w:val="hy-AM"/>
        </w:rPr>
        <w:t>:</w:t>
      </w:r>
    </w:p>
    <w:p w14:paraId="7BD4132B" w14:textId="664399F9" w:rsidR="00A20445" w:rsidRPr="000D5D47" w:rsidRDefault="00A20445" w:rsidP="00BD0F13">
      <w:pPr>
        <w:numPr>
          <w:ilvl w:val="0"/>
          <w:numId w:val="3"/>
        </w:numPr>
        <w:tabs>
          <w:tab w:val="left" w:pos="-142"/>
          <w:tab w:val="left" w:pos="426"/>
        </w:tabs>
        <w:spacing w:after="0" w:line="276" w:lineRule="auto"/>
        <w:ind w:left="-567" w:right="-164" w:firstLine="0"/>
        <w:jc w:val="both"/>
        <w:rPr>
          <w:rFonts w:ascii="GHEA Grapalat" w:eastAsia="Times New Roman" w:hAnsi="GHEA Grapalat" w:cs="Sylfaen"/>
          <w:b/>
          <w:color w:val="000000"/>
          <w:sz w:val="20"/>
          <w:lang w:val="hy-AM"/>
        </w:rPr>
      </w:pPr>
      <w:r w:rsidRPr="000D5D47">
        <w:rPr>
          <w:rFonts w:ascii="GHEA Grapalat" w:eastAsia="Times New Roman" w:hAnsi="GHEA Grapalat" w:cs="Sylfaen"/>
          <w:b/>
          <w:color w:val="000000"/>
          <w:sz w:val="20"/>
          <w:lang w:val="hy-AM"/>
        </w:rPr>
        <w:t>Կատարողը ըստ անհրաժեշտության պետք է ապահովի դահլիճներում խորհրդակցություններից առաջ և հետո տարածքի մաքրումը։</w:t>
      </w:r>
    </w:p>
    <w:p w14:paraId="05560297" w14:textId="64927826" w:rsidR="00A83532" w:rsidRPr="000D5D47" w:rsidRDefault="00A83532" w:rsidP="00BD0F13">
      <w:pPr>
        <w:numPr>
          <w:ilvl w:val="0"/>
          <w:numId w:val="3"/>
        </w:numPr>
        <w:tabs>
          <w:tab w:val="left" w:pos="-142"/>
          <w:tab w:val="left" w:pos="426"/>
        </w:tabs>
        <w:spacing w:after="0" w:line="276" w:lineRule="auto"/>
        <w:ind w:left="-567" w:right="-164" w:firstLine="0"/>
        <w:jc w:val="both"/>
        <w:rPr>
          <w:rFonts w:ascii="GHEA Grapalat" w:eastAsia="Times New Roman" w:hAnsi="GHEA Grapalat" w:cs="Sylfaen"/>
          <w:b/>
          <w:sz w:val="20"/>
          <w:lang w:val="hy-AM"/>
        </w:rPr>
      </w:pPr>
      <w:r w:rsidRPr="000D5D47">
        <w:rPr>
          <w:rFonts w:ascii="GHEA Grapalat" w:eastAsia="Times New Roman" w:hAnsi="GHEA Grapalat" w:cs="Sylfaen"/>
          <w:b/>
          <w:sz w:val="20"/>
          <w:lang w:val="hy-AM"/>
        </w:rPr>
        <w:t>Կատարողը պետք է փոխհատուցի</w:t>
      </w:r>
      <w:r w:rsidR="00A20445" w:rsidRPr="000D5D47">
        <w:rPr>
          <w:rFonts w:ascii="GHEA Grapalat" w:eastAsia="Times New Roman" w:hAnsi="GHEA Grapalat" w:cs="Sylfaen"/>
          <w:b/>
          <w:sz w:val="20"/>
          <w:lang w:val="hy-AM"/>
        </w:rPr>
        <w:t xml:space="preserve"> կամ վերականգնի տեխնիկական բնութագրում ներառված մաքրման ծառայությունները թերի կամ ոչ պատշաճ կատարելու արդյունքում առաջացած նյութական և գույքային վնասները</w:t>
      </w:r>
      <w:r w:rsidRPr="000D5D47">
        <w:rPr>
          <w:rFonts w:ascii="GHEA Grapalat" w:eastAsia="Times New Roman" w:hAnsi="GHEA Grapalat" w:cs="Sylfaen"/>
          <w:b/>
          <w:sz w:val="20"/>
          <w:lang w:val="hy-AM"/>
        </w:rPr>
        <w:t>:</w:t>
      </w:r>
    </w:p>
    <w:p w14:paraId="4FAE1B85" w14:textId="1FA1857A" w:rsidR="00A83532" w:rsidRPr="000D5D47" w:rsidRDefault="00A83532" w:rsidP="00BD0F13">
      <w:pPr>
        <w:numPr>
          <w:ilvl w:val="0"/>
          <w:numId w:val="3"/>
        </w:numPr>
        <w:tabs>
          <w:tab w:val="left" w:pos="-142"/>
          <w:tab w:val="left" w:pos="426"/>
        </w:tabs>
        <w:spacing w:after="0" w:line="276" w:lineRule="auto"/>
        <w:ind w:left="-567" w:right="-164" w:firstLine="0"/>
        <w:jc w:val="both"/>
        <w:rPr>
          <w:rFonts w:ascii="GHEA Grapalat" w:eastAsia="Times New Roman" w:hAnsi="GHEA Grapalat" w:cs="Sylfaen"/>
          <w:b/>
          <w:sz w:val="20"/>
          <w:lang w:val="pt-BR"/>
        </w:rPr>
      </w:pPr>
      <w:r w:rsidRPr="000D5D47">
        <w:rPr>
          <w:rFonts w:ascii="GHEA Grapalat" w:eastAsia="Times New Roman" w:hAnsi="GHEA Grapalat" w:cs="Sylfaen"/>
          <w:b/>
          <w:sz w:val="20"/>
          <w:lang w:val="hy-AM"/>
        </w:rPr>
        <w:t xml:space="preserve">Կատարողը պարտավոր է տեղումնառատ ամիսներին, ըստ անհրաժեշտության, նախամուտքերի առջև տեղադրել խոզանականման ծածկույթով գորգեր (նախապես համաձայնեցնելով </w:t>
      </w:r>
      <w:r w:rsidR="00A20445" w:rsidRPr="000D5D47">
        <w:rPr>
          <w:rFonts w:ascii="GHEA Grapalat" w:eastAsia="Times New Roman" w:hAnsi="GHEA Grapalat" w:cs="Sylfaen"/>
          <w:b/>
          <w:sz w:val="20"/>
          <w:lang w:val="hy-AM"/>
        </w:rPr>
        <w:t>Պ</w:t>
      </w:r>
      <w:r w:rsidRPr="000D5D47">
        <w:rPr>
          <w:rFonts w:ascii="GHEA Grapalat" w:eastAsia="Times New Roman" w:hAnsi="GHEA Grapalat" w:cs="Sylfaen"/>
          <w:b/>
          <w:sz w:val="20"/>
          <w:lang w:val="hy-AM"/>
        </w:rPr>
        <w:t>ատվիրատուի հետ):</w:t>
      </w:r>
    </w:p>
    <w:p w14:paraId="0D19A54F" w14:textId="7CBD8A99" w:rsidR="0003206C" w:rsidRPr="000D5D47" w:rsidRDefault="00A83532" w:rsidP="00BD0F13">
      <w:pPr>
        <w:numPr>
          <w:ilvl w:val="0"/>
          <w:numId w:val="3"/>
        </w:numPr>
        <w:tabs>
          <w:tab w:val="left" w:pos="-142"/>
          <w:tab w:val="left" w:pos="426"/>
        </w:tabs>
        <w:spacing w:after="0" w:line="276" w:lineRule="auto"/>
        <w:ind w:left="-567" w:right="-164" w:firstLine="0"/>
        <w:jc w:val="both"/>
        <w:rPr>
          <w:rFonts w:ascii="GHEA Grapalat" w:eastAsia="Times New Roman" w:hAnsi="GHEA Grapalat" w:cs="Sylfaen"/>
          <w:b/>
          <w:sz w:val="20"/>
          <w:lang w:val="pt-BR"/>
        </w:rPr>
      </w:pPr>
      <w:proofErr w:type="spellStart"/>
      <w:r w:rsidRPr="000D5D47">
        <w:rPr>
          <w:rFonts w:ascii="GHEA Grapalat" w:eastAsia="Times New Roman" w:hAnsi="GHEA Grapalat" w:cs="Sylfaen"/>
          <w:b/>
          <w:sz w:val="20"/>
        </w:rPr>
        <w:t>Կատարողին</w:t>
      </w:r>
      <w:proofErr w:type="spellEnd"/>
      <w:r w:rsidRPr="000D5D47">
        <w:rPr>
          <w:rFonts w:ascii="GHEA Grapalat" w:eastAsia="Times New Roman" w:hAnsi="GHEA Grapalat" w:cs="Sylfaen"/>
          <w:b/>
          <w:sz w:val="20"/>
          <w:lang w:val="pt-BR"/>
        </w:rPr>
        <w:t xml:space="preserve"> </w:t>
      </w:r>
      <w:r w:rsidR="00AA6B48" w:rsidRPr="000D5D47">
        <w:rPr>
          <w:rFonts w:ascii="GHEA Grapalat" w:eastAsia="Times New Roman" w:hAnsi="GHEA Grapalat" w:cs="Sylfaen"/>
          <w:b/>
          <w:sz w:val="20"/>
          <w:lang w:val="pt-BR"/>
        </w:rPr>
        <w:t xml:space="preserve">դեկտեմբեր ամսվա համար </w:t>
      </w:r>
      <w:proofErr w:type="spellStart"/>
      <w:r w:rsidRPr="000D5D47">
        <w:rPr>
          <w:rFonts w:ascii="GHEA Grapalat" w:eastAsia="Times New Roman" w:hAnsi="GHEA Grapalat" w:cs="Sylfaen"/>
          <w:b/>
          <w:sz w:val="20"/>
        </w:rPr>
        <w:t>կտրամադրվի</w:t>
      </w:r>
      <w:proofErr w:type="spellEnd"/>
      <w:r w:rsidRPr="000D5D47">
        <w:rPr>
          <w:rFonts w:ascii="GHEA Grapalat" w:eastAsia="Times New Roman" w:hAnsi="GHEA Grapalat" w:cs="Sylfaen"/>
          <w:b/>
          <w:sz w:val="20"/>
          <w:lang w:val="pt-BR"/>
        </w:rPr>
        <w:t xml:space="preserve"> </w:t>
      </w:r>
      <w:proofErr w:type="spellStart"/>
      <w:r w:rsidRPr="000D5D47">
        <w:rPr>
          <w:rFonts w:ascii="GHEA Grapalat" w:eastAsia="Times New Roman" w:hAnsi="GHEA Grapalat" w:cs="Sylfaen"/>
          <w:b/>
          <w:sz w:val="20"/>
        </w:rPr>
        <w:t>պայմանագրի</w:t>
      </w:r>
      <w:proofErr w:type="spellEnd"/>
      <w:r w:rsidRPr="000D5D47">
        <w:rPr>
          <w:rFonts w:ascii="GHEA Grapalat" w:eastAsia="Times New Roman" w:hAnsi="GHEA Grapalat" w:cs="Sylfaen"/>
          <w:b/>
          <w:sz w:val="20"/>
          <w:lang w:val="pt-BR"/>
        </w:rPr>
        <w:t xml:space="preserve"> </w:t>
      </w:r>
      <w:proofErr w:type="spellStart"/>
      <w:r w:rsidRPr="000D5D47">
        <w:rPr>
          <w:rFonts w:ascii="GHEA Grapalat" w:eastAsia="Times New Roman" w:hAnsi="GHEA Grapalat" w:cs="Sylfaen"/>
          <w:b/>
          <w:sz w:val="20"/>
        </w:rPr>
        <w:t>ընդհանուր</w:t>
      </w:r>
      <w:proofErr w:type="spellEnd"/>
      <w:r w:rsidRPr="000D5D47">
        <w:rPr>
          <w:rFonts w:ascii="GHEA Grapalat" w:eastAsia="Times New Roman" w:hAnsi="GHEA Grapalat" w:cs="Sylfaen"/>
          <w:b/>
          <w:sz w:val="20"/>
          <w:lang w:val="pt-BR"/>
        </w:rPr>
        <w:t xml:space="preserve"> </w:t>
      </w:r>
      <w:proofErr w:type="spellStart"/>
      <w:r w:rsidRPr="000D5D47">
        <w:rPr>
          <w:rFonts w:ascii="GHEA Grapalat" w:eastAsia="Times New Roman" w:hAnsi="GHEA Grapalat" w:cs="Sylfaen"/>
          <w:b/>
          <w:sz w:val="20"/>
        </w:rPr>
        <w:t>գնի</w:t>
      </w:r>
      <w:proofErr w:type="spellEnd"/>
      <w:r w:rsidRPr="000D5D47">
        <w:rPr>
          <w:rFonts w:ascii="GHEA Grapalat" w:eastAsia="Times New Roman" w:hAnsi="GHEA Grapalat" w:cs="Sylfaen"/>
          <w:b/>
          <w:sz w:val="20"/>
          <w:lang w:val="pt-BR"/>
        </w:rPr>
        <w:t xml:space="preserve"> </w:t>
      </w:r>
      <w:proofErr w:type="spellStart"/>
      <w:r w:rsidRPr="000D5D47">
        <w:rPr>
          <w:rFonts w:ascii="GHEA Grapalat" w:eastAsia="Times New Roman" w:hAnsi="GHEA Grapalat" w:cs="Sylfaen"/>
          <w:b/>
          <w:sz w:val="20"/>
        </w:rPr>
        <w:t>մինչև</w:t>
      </w:r>
      <w:proofErr w:type="spellEnd"/>
      <w:r w:rsidR="00AA6B48" w:rsidRPr="000D5D47">
        <w:rPr>
          <w:rFonts w:ascii="GHEA Grapalat" w:eastAsia="Times New Roman" w:hAnsi="GHEA Grapalat" w:cs="Sylfaen"/>
          <w:b/>
          <w:sz w:val="20"/>
          <w:lang w:val="pt-BR"/>
        </w:rPr>
        <w:t xml:space="preserve"> 9</w:t>
      </w:r>
      <w:r w:rsidR="00FF5EAC" w:rsidRPr="000D5D47">
        <w:rPr>
          <w:rFonts w:ascii="GHEA Grapalat" w:eastAsia="Times New Roman" w:hAnsi="GHEA Grapalat" w:cs="Sylfaen"/>
          <w:b/>
          <w:sz w:val="20"/>
          <w:lang w:val="pt-BR"/>
        </w:rPr>
        <w:t xml:space="preserve"> </w:t>
      </w:r>
      <w:proofErr w:type="spellStart"/>
      <w:r w:rsidRPr="000D5D47">
        <w:rPr>
          <w:rFonts w:ascii="GHEA Grapalat" w:eastAsia="Times New Roman" w:hAnsi="GHEA Grapalat" w:cs="Sylfaen"/>
          <w:b/>
          <w:sz w:val="20"/>
        </w:rPr>
        <w:t>տոկոսի</w:t>
      </w:r>
      <w:proofErr w:type="spellEnd"/>
      <w:r w:rsidRPr="000D5D47">
        <w:rPr>
          <w:rFonts w:ascii="GHEA Grapalat" w:eastAsia="Times New Roman" w:hAnsi="GHEA Grapalat" w:cs="Sylfaen"/>
          <w:b/>
          <w:sz w:val="20"/>
          <w:lang w:val="pt-BR"/>
        </w:rPr>
        <w:t xml:space="preserve"> </w:t>
      </w:r>
      <w:proofErr w:type="spellStart"/>
      <w:r w:rsidRPr="000D5D47">
        <w:rPr>
          <w:rFonts w:ascii="GHEA Grapalat" w:eastAsia="Times New Roman" w:hAnsi="GHEA Grapalat" w:cs="Sylfaen"/>
          <w:b/>
          <w:sz w:val="20"/>
        </w:rPr>
        <w:t>չափով</w:t>
      </w:r>
      <w:proofErr w:type="spellEnd"/>
      <w:r w:rsidRPr="000D5D47">
        <w:rPr>
          <w:rFonts w:ascii="GHEA Grapalat" w:eastAsia="Times New Roman" w:hAnsi="GHEA Grapalat" w:cs="Sylfaen"/>
          <w:b/>
          <w:sz w:val="20"/>
          <w:lang w:val="pt-BR"/>
        </w:rPr>
        <w:t xml:space="preserve"> </w:t>
      </w:r>
      <w:proofErr w:type="spellStart"/>
      <w:r w:rsidRPr="000D5D47">
        <w:rPr>
          <w:rFonts w:ascii="GHEA Grapalat" w:eastAsia="Times New Roman" w:hAnsi="GHEA Grapalat" w:cs="Sylfaen"/>
          <w:b/>
          <w:sz w:val="20"/>
        </w:rPr>
        <w:t>կանխավճար</w:t>
      </w:r>
      <w:proofErr w:type="spellEnd"/>
      <w:r w:rsidRPr="000D5D47">
        <w:rPr>
          <w:rFonts w:ascii="GHEA Grapalat" w:eastAsia="Times New Roman" w:hAnsi="GHEA Grapalat" w:cs="Sylfaen"/>
          <w:b/>
          <w:sz w:val="20"/>
          <w:lang w:val="pt-BR"/>
        </w:rPr>
        <w:t>:</w:t>
      </w:r>
    </w:p>
    <w:p w14:paraId="6A30E1BC" w14:textId="77777777" w:rsidR="00A83532" w:rsidRPr="000D5D47" w:rsidRDefault="00A83532" w:rsidP="00BD0F13">
      <w:pPr>
        <w:numPr>
          <w:ilvl w:val="0"/>
          <w:numId w:val="3"/>
        </w:numPr>
        <w:tabs>
          <w:tab w:val="left" w:pos="-142"/>
          <w:tab w:val="left" w:pos="426"/>
        </w:tabs>
        <w:spacing w:after="0" w:line="276" w:lineRule="auto"/>
        <w:ind w:left="-567" w:right="-164" w:firstLine="0"/>
        <w:contextualSpacing/>
        <w:jc w:val="both"/>
        <w:rPr>
          <w:rFonts w:ascii="GHEA Grapalat" w:eastAsia="Times New Roman" w:hAnsi="GHEA Grapalat" w:cs="Sylfaen"/>
          <w:b/>
          <w:color w:val="000000"/>
          <w:sz w:val="20"/>
          <w:lang w:val="pt-BR"/>
        </w:rPr>
      </w:pPr>
      <w:proofErr w:type="spellStart"/>
      <w:r w:rsidRPr="000D5D47">
        <w:rPr>
          <w:rFonts w:ascii="GHEA Grapalat" w:eastAsia="Times New Roman" w:hAnsi="GHEA Grapalat" w:cs="Sylfaen"/>
          <w:b/>
          <w:color w:val="000000"/>
          <w:sz w:val="20"/>
        </w:rPr>
        <w:t>Գնման</w:t>
      </w:r>
      <w:proofErr w:type="spellEnd"/>
      <w:r w:rsidRPr="000D5D47">
        <w:rPr>
          <w:rFonts w:ascii="GHEA Grapalat" w:eastAsia="Times New Roman" w:hAnsi="GHEA Grapalat" w:cs="Sylfaen"/>
          <w:b/>
          <w:color w:val="000000"/>
          <w:sz w:val="20"/>
          <w:lang w:val="pt-BR"/>
        </w:rPr>
        <w:t xml:space="preserve"> </w:t>
      </w:r>
      <w:proofErr w:type="spellStart"/>
      <w:r w:rsidRPr="000D5D47">
        <w:rPr>
          <w:rFonts w:ascii="GHEA Grapalat" w:eastAsia="Times New Roman" w:hAnsi="GHEA Grapalat" w:cs="Sylfaen"/>
          <w:b/>
          <w:color w:val="000000"/>
          <w:sz w:val="20"/>
        </w:rPr>
        <w:t>գործընթացը</w:t>
      </w:r>
      <w:proofErr w:type="spellEnd"/>
      <w:r w:rsidRPr="000D5D47">
        <w:rPr>
          <w:rFonts w:ascii="GHEA Grapalat" w:eastAsia="Times New Roman" w:hAnsi="GHEA Grapalat" w:cs="Sylfaen"/>
          <w:b/>
          <w:color w:val="000000"/>
          <w:sz w:val="20"/>
          <w:lang w:val="pt-BR"/>
        </w:rPr>
        <w:t xml:space="preserve"> </w:t>
      </w:r>
      <w:proofErr w:type="spellStart"/>
      <w:r w:rsidRPr="000D5D47">
        <w:rPr>
          <w:rFonts w:ascii="GHEA Grapalat" w:eastAsia="Times New Roman" w:hAnsi="GHEA Grapalat" w:cs="Sylfaen"/>
          <w:b/>
          <w:color w:val="000000"/>
          <w:sz w:val="20"/>
        </w:rPr>
        <w:t>կազմակերպվում</w:t>
      </w:r>
      <w:proofErr w:type="spellEnd"/>
      <w:r w:rsidRPr="000D5D47">
        <w:rPr>
          <w:rFonts w:ascii="GHEA Grapalat" w:eastAsia="Times New Roman" w:hAnsi="GHEA Grapalat" w:cs="Sylfaen"/>
          <w:b/>
          <w:color w:val="000000"/>
          <w:sz w:val="20"/>
          <w:lang w:val="pt-BR"/>
        </w:rPr>
        <w:t xml:space="preserve"> </w:t>
      </w:r>
      <w:r w:rsidRPr="000D5D47">
        <w:rPr>
          <w:rFonts w:ascii="GHEA Grapalat" w:eastAsia="Times New Roman" w:hAnsi="GHEA Grapalat" w:cs="Sylfaen"/>
          <w:b/>
          <w:color w:val="000000"/>
          <w:sz w:val="20"/>
        </w:rPr>
        <w:t>է</w:t>
      </w:r>
      <w:r w:rsidRPr="000D5D47">
        <w:rPr>
          <w:rFonts w:ascii="GHEA Grapalat" w:eastAsia="Times New Roman" w:hAnsi="GHEA Grapalat" w:cs="Sylfaen"/>
          <w:b/>
          <w:color w:val="000000"/>
          <w:sz w:val="20"/>
          <w:lang w:val="pt-BR"/>
        </w:rPr>
        <w:t xml:space="preserve"> «</w:t>
      </w:r>
      <w:proofErr w:type="spellStart"/>
      <w:r w:rsidRPr="000D5D47">
        <w:rPr>
          <w:rFonts w:ascii="GHEA Grapalat" w:eastAsia="Times New Roman" w:hAnsi="GHEA Grapalat" w:cs="Sylfaen"/>
          <w:b/>
          <w:color w:val="000000"/>
          <w:sz w:val="20"/>
        </w:rPr>
        <w:t>Գնումների</w:t>
      </w:r>
      <w:proofErr w:type="spellEnd"/>
      <w:r w:rsidRPr="000D5D47">
        <w:rPr>
          <w:rFonts w:ascii="GHEA Grapalat" w:eastAsia="Times New Roman" w:hAnsi="GHEA Grapalat" w:cs="Sylfaen"/>
          <w:b/>
          <w:color w:val="000000"/>
          <w:sz w:val="20"/>
          <w:lang w:val="pt-BR"/>
        </w:rPr>
        <w:t xml:space="preserve"> </w:t>
      </w:r>
      <w:proofErr w:type="spellStart"/>
      <w:r w:rsidRPr="000D5D47">
        <w:rPr>
          <w:rFonts w:ascii="GHEA Grapalat" w:eastAsia="Times New Roman" w:hAnsi="GHEA Grapalat" w:cs="Sylfaen"/>
          <w:b/>
          <w:color w:val="000000"/>
          <w:sz w:val="20"/>
        </w:rPr>
        <w:t>մասին</w:t>
      </w:r>
      <w:proofErr w:type="spellEnd"/>
      <w:r w:rsidRPr="000D5D47">
        <w:rPr>
          <w:rFonts w:ascii="GHEA Grapalat" w:eastAsia="Times New Roman" w:hAnsi="GHEA Grapalat" w:cs="Sylfaen"/>
          <w:b/>
          <w:color w:val="000000"/>
          <w:sz w:val="20"/>
          <w:lang w:val="pt-BR"/>
        </w:rPr>
        <w:t xml:space="preserve">» </w:t>
      </w:r>
      <w:r w:rsidRPr="000D5D47">
        <w:rPr>
          <w:rFonts w:ascii="GHEA Grapalat" w:eastAsia="Times New Roman" w:hAnsi="GHEA Grapalat" w:cs="Sylfaen"/>
          <w:b/>
          <w:color w:val="000000"/>
          <w:sz w:val="20"/>
        </w:rPr>
        <w:t>ՀՀ</w:t>
      </w:r>
      <w:r w:rsidRPr="000D5D47">
        <w:rPr>
          <w:rFonts w:ascii="GHEA Grapalat" w:eastAsia="Times New Roman" w:hAnsi="GHEA Grapalat" w:cs="Sylfaen"/>
          <w:b/>
          <w:color w:val="000000"/>
          <w:sz w:val="20"/>
          <w:lang w:val="pt-BR"/>
        </w:rPr>
        <w:t xml:space="preserve"> </w:t>
      </w:r>
      <w:proofErr w:type="spellStart"/>
      <w:r w:rsidRPr="000D5D47">
        <w:rPr>
          <w:rFonts w:ascii="GHEA Grapalat" w:eastAsia="Times New Roman" w:hAnsi="GHEA Grapalat" w:cs="Sylfaen"/>
          <w:b/>
          <w:color w:val="000000"/>
          <w:sz w:val="20"/>
        </w:rPr>
        <w:t>օրենքի</w:t>
      </w:r>
      <w:proofErr w:type="spellEnd"/>
      <w:r w:rsidRPr="000D5D47">
        <w:rPr>
          <w:rFonts w:ascii="GHEA Grapalat" w:eastAsia="Times New Roman" w:hAnsi="GHEA Grapalat" w:cs="Sylfaen"/>
          <w:b/>
          <w:color w:val="000000"/>
          <w:sz w:val="20"/>
          <w:lang w:val="pt-BR"/>
        </w:rPr>
        <w:t xml:space="preserve"> 15-</w:t>
      </w:r>
      <w:proofErr w:type="spellStart"/>
      <w:r w:rsidRPr="000D5D47">
        <w:rPr>
          <w:rFonts w:ascii="GHEA Grapalat" w:eastAsia="Times New Roman" w:hAnsi="GHEA Grapalat" w:cs="Sylfaen"/>
          <w:b/>
          <w:color w:val="000000"/>
          <w:sz w:val="20"/>
        </w:rPr>
        <w:t>րդ</w:t>
      </w:r>
      <w:proofErr w:type="spellEnd"/>
      <w:r w:rsidRPr="000D5D47">
        <w:rPr>
          <w:rFonts w:ascii="GHEA Grapalat" w:eastAsia="Times New Roman" w:hAnsi="GHEA Grapalat" w:cs="Sylfaen"/>
          <w:b/>
          <w:color w:val="000000"/>
          <w:sz w:val="20"/>
          <w:lang w:val="pt-BR"/>
        </w:rPr>
        <w:t xml:space="preserve"> </w:t>
      </w:r>
      <w:proofErr w:type="spellStart"/>
      <w:r w:rsidRPr="000D5D47">
        <w:rPr>
          <w:rFonts w:ascii="GHEA Grapalat" w:eastAsia="Times New Roman" w:hAnsi="GHEA Grapalat" w:cs="Sylfaen"/>
          <w:b/>
          <w:color w:val="000000"/>
          <w:sz w:val="20"/>
        </w:rPr>
        <w:t>հոդվածի</w:t>
      </w:r>
      <w:proofErr w:type="spellEnd"/>
      <w:r w:rsidRPr="000D5D47">
        <w:rPr>
          <w:rFonts w:ascii="GHEA Grapalat" w:eastAsia="Times New Roman" w:hAnsi="GHEA Grapalat" w:cs="Sylfaen"/>
          <w:b/>
          <w:color w:val="000000"/>
          <w:sz w:val="20"/>
          <w:lang w:val="pt-BR"/>
        </w:rPr>
        <w:t xml:space="preserve"> 6-</w:t>
      </w:r>
      <w:proofErr w:type="spellStart"/>
      <w:r w:rsidRPr="000D5D47">
        <w:rPr>
          <w:rFonts w:ascii="GHEA Grapalat" w:eastAsia="Times New Roman" w:hAnsi="GHEA Grapalat" w:cs="Sylfaen"/>
          <w:b/>
          <w:color w:val="000000"/>
          <w:sz w:val="20"/>
        </w:rPr>
        <w:t>րդ</w:t>
      </w:r>
      <w:proofErr w:type="spellEnd"/>
      <w:r w:rsidRPr="000D5D47">
        <w:rPr>
          <w:rFonts w:ascii="GHEA Grapalat" w:eastAsia="Times New Roman" w:hAnsi="GHEA Grapalat" w:cs="Sylfaen"/>
          <w:b/>
          <w:color w:val="000000"/>
          <w:sz w:val="20"/>
          <w:lang w:val="pt-BR"/>
        </w:rPr>
        <w:t xml:space="preserve"> </w:t>
      </w:r>
      <w:proofErr w:type="spellStart"/>
      <w:r w:rsidRPr="000D5D47">
        <w:rPr>
          <w:rFonts w:ascii="GHEA Grapalat" w:eastAsia="Times New Roman" w:hAnsi="GHEA Grapalat" w:cs="Sylfaen"/>
          <w:b/>
          <w:color w:val="000000"/>
          <w:sz w:val="20"/>
        </w:rPr>
        <w:t>կետի</w:t>
      </w:r>
      <w:proofErr w:type="spellEnd"/>
      <w:r w:rsidRPr="000D5D47">
        <w:rPr>
          <w:rFonts w:ascii="GHEA Grapalat" w:eastAsia="Times New Roman" w:hAnsi="GHEA Grapalat" w:cs="Sylfaen"/>
          <w:b/>
          <w:color w:val="000000"/>
          <w:sz w:val="20"/>
          <w:lang w:val="pt-BR"/>
        </w:rPr>
        <w:t xml:space="preserve"> </w:t>
      </w:r>
      <w:proofErr w:type="spellStart"/>
      <w:r w:rsidRPr="000D5D47">
        <w:rPr>
          <w:rFonts w:ascii="GHEA Grapalat" w:eastAsia="Times New Roman" w:hAnsi="GHEA Grapalat" w:cs="Sylfaen"/>
          <w:b/>
          <w:color w:val="000000"/>
          <w:sz w:val="20"/>
        </w:rPr>
        <w:t>համաձայն</w:t>
      </w:r>
      <w:proofErr w:type="spellEnd"/>
      <w:r w:rsidRPr="000D5D47">
        <w:rPr>
          <w:rFonts w:ascii="GHEA Grapalat" w:eastAsia="Times New Roman" w:hAnsi="GHEA Grapalat" w:cs="Sylfaen"/>
          <w:b/>
          <w:color w:val="000000"/>
          <w:sz w:val="20"/>
          <w:lang w:val="pt-BR"/>
        </w:rPr>
        <w:t>:</w:t>
      </w:r>
    </w:p>
    <w:p w14:paraId="4648F16A" w14:textId="77777777" w:rsidR="00E5545C" w:rsidRDefault="00E5545C" w:rsidP="00CD5F60">
      <w:pPr>
        <w:tabs>
          <w:tab w:val="left" w:pos="-142"/>
        </w:tabs>
        <w:spacing w:after="0" w:line="276" w:lineRule="auto"/>
        <w:ind w:left="-567" w:right="-164"/>
        <w:rPr>
          <w:rFonts w:ascii="GHEA Grapalat" w:hAnsi="GHEA Grapalat" w:cs="Sylfaen"/>
          <w:b/>
          <w:sz w:val="32"/>
          <w:szCs w:val="36"/>
          <w:lang w:val="hy-AM"/>
        </w:rPr>
      </w:pPr>
    </w:p>
    <w:p w14:paraId="68E2BA21" w14:textId="40CAFC97" w:rsidR="00CD5F60" w:rsidRPr="007F4DFD" w:rsidRDefault="00CD5F60" w:rsidP="00CD5F60">
      <w:pPr>
        <w:tabs>
          <w:tab w:val="left" w:pos="-142"/>
        </w:tabs>
        <w:spacing w:after="0" w:line="276" w:lineRule="auto"/>
        <w:ind w:left="-567" w:right="-164"/>
        <w:rPr>
          <w:rFonts w:ascii="GHEA Grapalat" w:eastAsia="Times New Roman" w:hAnsi="GHEA Grapalat" w:cs="Sylfaen"/>
          <w:b/>
          <w:color w:val="000000"/>
          <w:sz w:val="20"/>
          <w:szCs w:val="24"/>
          <w:lang w:val="hy-AM"/>
        </w:rPr>
      </w:pPr>
      <w:r w:rsidRPr="007F4DFD">
        <w:rPr>
          <w:rFonts w:ascii="GHEA Grapalat" w:hAnsi="GHEA Grapalat" w:cs="Sylfaen"/>
          <w:b/>
          <w:sz w:val="32"/>
          <w:szCs w:val="36"/>
          <w:lang w:val="hy-AM"/>
        </w:rPr>
        <w:t>*</w:t>
      </w:r>
      <w:r w:rsidRPr="007F4DFD">
        <w:rPr>
          <w:rFonts w:ascii="GHEA Grapalat" w:eastAsia="Times New Roman" w:hAnsi="GHEA Grapalat" w:cs="Sylfaen"/>
          <w:szCs w:val="24"/>
          <w:lang w:val="hy-AM"/>
        </w:rPr>
        <w:t xml:space="preserve"> Գնումների գործընթացի մասնակիցը, մինչև</w:t>
      </w:r>
      <w:r w:rsidRPr="007F4DFD">
        <w:rPr>
          <w:rFonts w:ascii="GHEA Grapalat" w:eastAsia="Times New Roman" w:hAnsi="GHEA Grapalat" w:cs="Sylfaen"/>
          <w:szCs w:val="24"/>
          <w:lang w:val="pt-BR"/>
        </w:rPr>
        <w:t xml:space="preserve"> </w:t>
      </w:r>
      <w:r w:rsidRPr="007F4DFD">
        <w:rPr>
          <w:rFonts w:ascii="GHEA Grapalat" w:eastAsia="Times New Roman" w:hAnsi="GHEA Grapalat" w:cs="Sylfaen"/>
          <w:szCs w:val="24"/>
          <w:lang w:val="hy-AM"/>
        </w:rPr>
        <w:t>հայտերի</w:t>
      </w:r>
      <w:r w:rsidRPr="007F4DFD">
        <w:rPr>
          <w:rFonts w:ascii="GHEA Grapalat" w:eastAsia="Times New Roman" w:hAnsi="GHEA Grapalat" w:cs="Sylfaen"/>
          <w:szCs w:val="24"/>
          <w:lang w:val="pt-BR"/>
        </w:rPr>
        <w:t xml:space="preserve"> </w:t>
      </w:r>
      <w:r w:rsidRPr="007F4DFD">
        <w:rPr>
          <w:rFonts w:ascii="GHEA Grapalat" w:eastAsia="Times New Roman" w:hAnsi="GHEA Grapalat" w:cs="Sylfaen"/>
          <w:szCs w:val="24"/>
          <w:lang w:val="hy-AM"/>
        </w:rPr>
        <w:t>ներկայացումը</w:t>
      </w:r>
      <w:r w:rsidRPr="007F4DFD">
        <w:rPr>
          <w:rFonts w:ascii="GHEA Grapalat" w:eastAsia="Times New Roman" w:hAnsi="GHEA Grapalat" w:cs="Sylfaen"/>
          <w:szCs w:val="24"/>
          <w:lang w:val="pt-BR"/>
        </w:rPr>
        <w:t xml:space="preserve"> </w:t>
      </w:r>
      <w:r w:rsidRPr="007F4DFD">
        <w:rPr>
          <w:rFonts w:ascii="GHEA Grapalat" w:eastAsia="Times New Roman" w:hAnsi="GHEA Grapalat" w:cs="Sylfaen"/>
          <w:szCs w:val="24"/>
          <w:lang w:val="hy-AM"/>
        </w:rPr>
        <w:t>կարող</w:t>
      </w:r>
      <w:r w:rsidRPr="007F4DFD">
        <w:rPr>
          <w:rFonts w:ascii="GHEA Grapalat" w:eastAsia="Times New Roman" w:hAnsi="GHEA Grapalat" w:cs="Sylfaen"/>
          <w:szCs w:val="24"/>
          <w:lang w:val="pt-BR"/>
        </w:rPr>
        <w:t xml:space="preserve"> </w:t>
      </w:r>
      <w:r w:rsidRPr="007F4DFD">
        <w:rPr>
          <w:rFonts w:ascii="GHEA Grapalat" w:eastAsia="Times New Roman" w:hAnsi="GHEA Grapalat" w:cs="Sylfaen"/>
          <w:szCs w:val="24"/>
          <w:lang w:val="hy-AM"/>
        </w:rPr>
        <w:t>է</w:t>
      </w:r>
      <w:r w:rsidRPr="007F4DFD">
        <w:rPr>
          <w:rFonts w:ascii="GHEA Grapalat" w:eastAsia="Times New Roman" w:hAnsi="GHEA Grapalat" w:cs="Sylfaen"/>
          <w:szCs w:val="24"/>
          <w:lang w:val="pt-BR"/>
        </w:rPr>
        <w:t xml:space="preserve"> </w:t>
      </w:r>
      <w:r w:rsidRPr="007F4DFD">
        <w:rPr>
          <w:rFonts w:ascii="GHEA Grapalat" w:eastAsia="Times New Roman" w:hAnsi="GHEA Grapalat" w:cs="Sylfaen"/>
          <w:szCs w:val="24"/>
          <w:lang w:val="hy-AM"/>
        </w:rPr>
        <w:t>մոտենալ</w:t>
      </w:r>
      <w:r w:rsidRPr="007F4DFD">
        <w:rPr>
          <w:rFonts w:ascii="GHEA Grapalat" w:eastAsia="Times New Roman" w:hAnsi="GHEA Grapalat" w:cs="Sylfaen"/>
          <w:szCs w:val="24"/>
          <w:lang w:val="pt-BR"/>
        </w:rPr>
        <w:t xml:space="preserve"> </w:t>
      </w:r>
      <w:r w:rsidRPr="007F4DFD">
        <w:rPr>
          <w:rFonts w:ascii="GHEA Grapalat" w:eastAsia="Times New Roman" w:hAnsi="GHEA Grapalat" w:cs="Sylfaen"/>
          <w:szCs w:val="24"/>
          <w:lang w:val="hy-AM"/>
        </w:rPr>
        <w:t>նշված</w:t>
      </w:r>
      <w:r w:rsidRPr="007F4DFD">
        <w:rPr>
          <w:rFonts w:ascii="GHEA Grapalat" w:eastAsia="Times New Roman" w:hAnsi="GHEA Grapalat" w:cs="Sylfaen"/>
          <w:szCs w:val="24"/>
          <w:lang w:val="pt-BR"/>
        </w:rPr>
        <w:t xml:space="preserve"> </w:t>
      </w:r>
      <w:r w:rsidRPr="007F4DFD">
        <w:rPr>
          <w:rFonts w:ascii="GHEA Grapalat" w:eastAsia="Times New Roman" w:hAnsi="GHEA Grapalat" w:cs="Sylfaen"/>
          <w:szCs w:val="24"/>
          <w:lang w:val="hy-AM"/>
        </w:rPr>
        <w:t>հասցեներ</w:t>
      </w:r>
      <w:r w:rsidRPr="007F4DFD">
        <w:rPr>
          <w:rFonts w:ascii="GHEA Grapalat" w:eastAsia="Times New Roman" w:hAnsi="GHEA Grapalat" w:cs="Sylfaen"/>
          <w:szCs w:val="24"/>
          <w:lang w:val="pt-BR"/>
        </w:rPr>
        <w:t xml:space="preserve"> </w:t>
      </w:r>
      <w:r w:rsidRPr="007F4DFD">
        <w:rPr>
          <w:rFonts w:ascii="GHEA Grapalat" w:eastAsia="Times New Roman" w:hAnsi="GHEA Grapalat" w:cs="Sylfaen"/>
          <w:szCs w:val="24"/>
          <w:lang w:val="hy-AM"/>
        </w:rPr>
        <w:t>և</w:t>
      </w:r>
      <w:r w:rsidRPr="007F4DFD">
        <w:rPr>
          <w:rFonts w:ascii="GHEA Grapalat" w:eastAsia="Times New Roman" w:hAnsi="GHEA Grapalat" w:cs="Sylfaen"/>
          <w:szCs w:val="24"/>
          <w:lang w:val="pt-BR"/>
        </w:rPr>
        <w:t xml:space="preserve"> </w:t>
      </w:r>
      <w:r w:rsidRPr="007F4DFD">
        <w:rPr>
          <w:rFonts w:ascii="GHEA Grapalat" w:eastAsia="Times New Roman" w:hAnsi="GHEA Grapalat" w:cs="Sylfaen"/>
          <w:szCs w:val="24"/>
          <w:lang w:val="hy-AM"/>
        </w:rPr>
        <w:t>ստանալ</w:t>
      </w:r>
      <w:r w:rsidRPr="007F4DFD">
        <w:rPr>
          <w:rFonts w:ascii="GHEA Grapalat" w:eastAsia="Times New Roman" w:hAnsi="GHEA Grapalat" w:cs="Sylfaen"/>
          <w:szCs w:val="24"/>
          <w:lang w:val="pt-BR"/>
        </w:rPr>
        <w:t xml:space="preserve"> </w:t>
      </w:r>
      <w:r w:rsidRPr="007F4DFD">
        <w:rPr>
          <w:rFonts w:ascii="GHEA Grapalat" w:eastAsia="Times New Roman" w:hAnsi="GHEA Grapalat" w:cs="Sylfaen"/>
          <w:szCs w:val="24"/>
          <w:lang w:val="hy-AM"/>
        </w:rPr>
        <w:t>իրեն հետաքրքրող անհրաժեշտ</w:t>
      </w:r>
      <w:r w:rsidRPr="007F4DFD">
        <w:rPr>
          <w:rFonts w:ascii="GHEA Grapalat" w:eastAsia="Times New Roman" w:hAnsi="GHEA Grapalat" w:cs="Sylfaen"/>
          <w:szCs w:val="24"/>
          <w:lang w:val="pt-BR"/>
        </w:rPr>
        <w:t xml:space="preserve"> </w:t>
      </w:r>
      <w:r w:rsidRPr="007F4DFD">
        <w:rPr>
          <w:rFonts w:ascii="GHEA Grapalat" w:eastAsia="Times New Roman" w:hAnsi="GHEA Grapalat" w:cs="Sylfaen"/>
          <w:szCs w:val="24"/>
          <w:lang w:val="hy-AM"/>
        </w:rPr>
        <w:t xml:space="preserve">տեղեկատվություն և պարզաբանումներ հրավերի վերաբերյալ։ </w:t>
      </w:r>
    </w:p>
    <w:p w14:paraId="33BEB266" w14:textId="38D8BDD5" w:rsidR="00CD5F60" w:rsidRPr="007F4DFD" w:rsidRDefault="00CD5F60" w:rsidP="00CD5F60">
      <w:pPr>
        <w:tabs>
          <w:tab w:val="left" w:pos="-142"/>
        </w:tabs>
        <w:spacing w:after="0" w:line="276" w:lineRule="auto"/>
        <w:ind w:left="-567" w:right="-164"/>
        <w:rPr>
          <w:rFonts w:ascii="GHEA Grapalat" w:eastAsia="Times New Roman" w:hAnsi="GHEA Grapalat" w:cs="Sylfaen"/>
          <w:szCs w:val="24"/>
          <w:lang w:val="hy-AM"/>
        </w:rPr>
      </w:pPr>
      <w:r w:rsidRPr="007F4DFD">
        <w:rPr>
          <w:rFonts w:ascii="GHEA Grapalat" w:eastAsia="Times New Roman" w:hAnsi="GHEA Grapalat" w:cs="Sylfaen"/>
          <w:b/>
          <w:sz w:val="32"/>
          <w:szCs w:val="36"/>
          <w:lang w:val="hy-AM"/>
        </w:rPr>
        <w:t>*</w:t>
      </w:r>
      <w:r w:rsidRPr="007F4DFD">
        <w:rPr>
          <w:rFonts w:ascii="GHEA Grapalat" w:eastAsia="Times New Roman" w:hAnsi="GHEA Grapalat" w:cs="Sylfaen"/>
          <w:b/>
          <w:sz w:val="32"/>
          <w:szCs w:val="36"/>
          <w:lang w:val="pt-BR"/>
        </w:rPr>
        <w:t>*</w:t>
      </w:r>
      <w:r w:rsidRPr="007F4DFD">
        <w:rPr>
          <w:rFonts w:ascii="GHEA Grapalat" w:eastAsia="Times New Roman" w:hAnsi="GHEA Grapalat" w:cs="Sylfaen"/>
          <w:b/>
          <w:sz w:val="32"/>
          <w:szCs w:val="36"/>
          <w:lang w:val="hy-AM"/>
        </w:rPr>
        <w:t xml:space="preserve"> </w:t>
      </w:r>
      <w:r w:rsidRPr="007F4DFD">
        <w:rPr>
          <w:rFonts w:ascii="GHEA Grapalat" w:eastAsia="Times New Roman" w:hAnsi="GHEA Grapalat" w:cs="Sylfaen"/>
          <w:szCs w:val="24"/>
          <w:lang w:val="hy-AM"/>
        </w:rPr>
        <w:t>Շենքերի վերաբերյալ լրացուցիչ տվյալներ՝</w:t>
      </w:r>
    </w:p>
    <w:p w14:paraId="6DF76D77" w14:textId="32582CD9" w:rsidR="00CD5F60" w:rsidRPr="00E5545C" w:rsidRDefault="00CD5F60" w:rsidP="00CD5F60">
      <w:pPr>
        <w:pStyle w:val="ListParagraph"/>
        <w:numPr>
          <w:ilvl w:val="0"/>
          <w:numId w:val="11"/>
        </w:numPr>
        <w:tabs>
          <w:tab w:val="left" w:pos="-142"/>
        </w:tabs>
        <w:spacing w:after="0" w:line="276" w:lineRule="auto"/>
        <w:ind w:right="-164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E5545C">
        <w:rPr>
          <w:rFonts w:ascii="GHEA Grapalat" w:eastAsia="Times New Roman" w:hAnsi="GHEA Grapalat" w:cs="Sylfaen"/>
          <w:sz w:val="20"/>
          <w:szCs w:val="24"/>
          <w:lang w:val="hy-AM"/>
        </w:rPr>
        <w:t>ք. Երևան, Ահարոնյան 12/3 – մաքրման ենթակա շենքի մակերեսը՝ 1115,4 քմ, հարկերի թիվը՝ 3, ճակատային մասը՝ 550,0քմ</w:t>
      </w:r>
    </w:p>
    <w:p w14:paraId="4D749D39" w14:textId="322D070C" w:rsidR="00CD5F60" w:rsidRPr="00E5545C" w:rsidRDefault="00CD5F60" w:rsidP="00CD5F60">
      <w:pPr>
        <w:pStyle w:val="ListParagraph"/>
        <w:numPr>
          <w:ilvl w:val="0"/>
          <w:numId w:val="11"/>
        </w:numPr>
        <w:tabs>
          <w:tab w:val="left" w:pos="-142"/>
        </w:tabs>
        <w:spacing w:after="0" w:line="276" w:lineRule="auto"/>
        <w:ind w:right="-164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E5545C">
        <w:rPr>
          <w:rFonts w:ascii="GHEA Grapalat" w:eastAsia="Times New Roman" w:hAnsi="GHEA Grapalat" w:cs="Sylfaen"/>
          <w:sz w:val="20"/>
          <w:szCs w:val="24"/>
          <w:lang w:val="hy-AM"/>
        </w:rPr>
        <w:t>ք. Երևան, Կոմիտասի պող․ 35 – մաքրման ենթակա շենքի մակերեսը՝ 3602,1 քմ, հարկերի թիվը՝ 5, ունի կիսանկուղ, նկուղ, ճակատային մասը՝ 240,0քմ</w:t>
      </w:r>
    </w:p>
    <w:p w14:paraId="04741ED8" w14:textId="2AC674DC" w:rsidR="00CD5F60" w:rsidRPr="00E5545C" w:rsidRDefault="00CD5F60" w:rsidP="00CD5F60">
      <w:pPr>
        <w:pStyle w:val="ListParagraph"/>
        <w:numPr>
          <w:ilvl w:val="0"/>
          <w:numId w:val="11"/>
        </w:numPr>
        <w:tabs>
          <w:tab w:val="left" w:pos="-142"/>
        </w:tabs>
        <w:spacing w:after="0" w:line="276" w:lineRule="auto"/>
        <w:ind w:right="-164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E5545C">
        <w:rPr>
          <w:rFonts w:ascii="GHEA Grapalat" w:eastAsia="Times New Roman" w:hAnsi="GHEA Grapalat" w:cs="Sylfaen"/>
          <w:sz w:val="20"/>
          <w:szCs w:val="24"/>
          <w:lang w:val="hy-AM"/>
        </w:rPr>
        <w:t>ք. Երևան, Մանթաշյան փող․ 55  – մաքրման ենթակա շենքի մակերեսը՝ 1242,7 քմ, հարկերի թիվը՝ 2, ճակատային մասը՝ 310,0քմ</w:t>
      </w:r>
    </w:p>
    <w:p w14:paraId="1A7DDC23" w14:textId="72DF21F9" w:rsidR="00CD5F60" w:rsidRPr="00E5545C" w:rsidRDefault="00CD5F60" w:rsidP="00CD5F60">
      <w:pPr>
        <w:pStyle w:val="ListParagraph"/>
        <w:numPr>
          <w:ilvl w:val="0"/>
          <w:numId w:val="11"/>
        </w:numPr>
        <w:tabs>
          <w:tab w:val="left" w:pos="-142"/>
        </w:tabs>
        <w:spacing w:after="0" w:line="276" w:lineRule="auto"/>
        <w:ind w:right="-164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E5545C">
        <w:rPr>
          <w:rFonts w:ascii="GHEA Grapalat" w:eastAsia="Times New Roman" w:hAnsi="GHEA Grapalat" w:cs="Sylfaen"/>
          <w:sz w:val="20"/>
          <w:szCs w:val="24"/>
          <w:lang w:val="hy-AM"/>
        </w:rPr>
        <w:t>ք. Երևան, Մոլդովական փող․ 41/3 – մաքրման ենթակա շենքի մակերեսը՝ 1509,8 քմ, հարկերի թիվը՝ 2, ճակատային մասը՝ 224,0քմ</w:t>
      </w:r>
    </w:p>
    <w:p w14:paraId="752734DB" w14:textId="4E9FADF3" w:rsidR="00CD5F60" w:rsidRPr="00E5545C" w:rsidRDefault="00CD5F60" w:rsidP="00CD5F60">
      <w:pPr>
        <w:pStyle w:val="ListParagraph"/>
        <w:numPr>
          <w:ilvl w:val="0"/>
          <w:numId w:val="11"/>
        </w:numPr>
        <w:tabs>
          <w:tab w:val="left" w:pos="-142"/>
        </w:tabs>
        <w:spacing w:after="0" w:line="276" w:lineRule="auto"/>
        <w:ind w:right="-164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E5545C">
        <w:rPr>
          <w:rFonts w:ascii="GHEA Grapalat" w:eastAsia="Times New Roman" w:hAnsi="GHEA Grapalat" w:cs="Sylfaen"/>
          <w:sz w:val="20"/>
          <w:szCs w:val="24"/>
          <w:lang w:val="hy-AM"/>
        </w:rPr>
        <w:t>ք. Երևան, Մ. Խորենացու փող․ 3, 7, 7Ա – մաքրման ենթակա շենքի մակերեսը՝ 8254,4 քմ, հարկերի թիվը՝ 4/5/6, ունի նկուղ, ճակատային մասը՝ 740,0քմ</w:t>
      </w:r>
    </w:p>
    <w:p w14:paraId="5EE11E04" w14:textId="479D4BB0" w:rsidR="00CD5F60" w:rsidRPr="00E5545C" w:rsidRDefault="00CD5F60" w:rsidP="00CD5F60">
      <w:pPr>
        <w:pStyle w:val="ListParagraph"/>
        <w:numPr>
          <w:ilvl w:val="0"/>
          <w:numId w:val="11"/>
        </w:numPr>
        <w:tabs>
          <w:tab w:val="left" w:pos="-142"/>
        </w:tabs>
        <w:spacing w:after="0" w:line="276" w:lineRule="auto"/>
        <w:ind w:right="-164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E5545C">
        <w:rPr>
          <w:rFonts w:ascii="GHEA Grapalat" w:eastAsia="Times New Roman" w:hAnsi="GHEA Grapalat" w:cs="Sylfaen"/>
          <w:sz w:val="20"/>
          <w:szCs w:val="24"/>
          <w:lang w:val="hy-AM"/>
        </w:rPr>
        <w:t>ք. Երևան, Շինարարների փող․ 3/1 – մաքրման ենթակա շենքի մակերեսը՝ 1661,1 քմ, հարկերի թիվը՝ 3, ճակատային մասը՝ 272,0քմ</w:t>
      </w:r>
    </w:p>
    <w:p w14:paraId="786D8D27" w14:textId="0BBFBEF6" w:rsidR="00CD5F60" w:rsidRPr="00E5545C" w:rsidRDefault="00CD5F60" w:rsidP="00CD5F60">
      <w:pPr>
        <w:pStyle w:val="ListParagraph"/>
        <w:numPr>
          <w:ilvl w:val="0"/>
          <w:numId w:val="11"/>
        </w:numPr>
        <w:tabs>
          <w:tab w:val="left" w:pos="-142"/>
        </w:tabs>
        <w:spacing w:after="0" w:line="276" w:lineRule="auto"/>
        <w:ind w:right="-164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E5545C">
        <w:rPr>
          <w:rFonts w:ascii="GHEA Grapalat" w:eastAsia="Times New Roman" w:hAnsi="GHEA Grapalat" w:cs="Sylfaen"/>
          <w:sz w:val="20"/>
          <w:szCs w:val="24"/>
          <w:lang w:val="hy-AM"/>
        </w:rPr>
        <w:t>ք. Երևան, Սասունցի Դավթի փող․ 87 և 87ա – մաքրման ենթակա շենքի մակերեսը՝ 1250,3 քմ, հարկերի թիվը՝ 2-րդ, 3-րդ, 4-րդ և 5-րդ հարկեր, ճակատային մասը՝ 338,0քմ</w:t>
      </w:r>
    </w:p>
    <w:p w14:paraId="560DA767" w14:textId="3D7CE0A5" w:rsidR="00CD5F60" w:rsidRPr="00E5545C" w:rsidRDefault="00CD5F60" w:rsidP="00CD5F60">
      <w:pPr>
        <w:pStyle w:val="ListParagraph"/>
        <w:numPr>
          <w:ilvl w:val="0"/>
          <w:numId w:val="11"/>
        </w:numPr>
        <w:tabs>
          <w:tab w:val="left" w:pos="-142"/>
        </w:tabs>
        <w:spacing w:after="0" w:line="276" w:lineRule="auto"/>
        <w:ind w:right="-164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E5545C">
        <w:rPr>
          <w:rFonts w:ascii="GHEA Grapalat" w:eastAsia="Times New Roman" w:hAnsi="GHEA Grapalat" w:cs="Sylfaen"/>
          <w:sz w:val="20"/>
          <w:szCs w:val="24"/>
          <w:lang w:val="hy-AM"/>
        </w:rPr>
        <w:t>ք. Երևան, Դեղատան 3 – մաքրման ենթակա շենքի մակերեսը՝ 2628,7 քմ, հարկերի թիվը՝ 6, ճակատային մասը՝ 990,0քմ</w:t>
      </w:r>
    </w:p>
    <w:p w14:paraId="7AC2E9BD" w14:textId="545307E1" w:rsidR="00CD5F60" w:rsidRPr="00E5545C" w:rsidRDefault="00CD5F60" w:rsidP="00CD5F60">
      <w:pPr>
        <w:pStyle w:val="ListParagraph"/>
        <w:numPr>
          <w:ilvl w:val="0"/>
          <w:numId w:val="11"/>
        </w:numPr>
        <w:tabs>
          <w:tab w:val="left" w:pos="-142"/>
        </w:tabs>
        <w:spacing w:after="0" w:line="276" w:lineRule="auto"/>
        <w:ind w:right="-164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E5545C">
        <w:rPr>
          <w:rFonts w:ascii="GHEA Grapalat" w:eastAsia="Times New Roman" w:hAnsi="GHEA Grapalat" w:cs="Sylfaen"/>
          <w:sz w:val="20"/>
          <w:szCs w:val="24"/>
          <w:lang w:val="hy-AM"/>
        </w:rPr>
        <w:lastRenderedPageBreak/>
        <w:t xml:space="preserve">ք. Երևան, Ծով. Իսակովի 10 – մաքրման ենթակա շենքի մակերեսը՝ </w:t>
      </w:r>
      <w:r w:rsidR="002E479D" w:rsidRPr="00E5545C">
        <w:rPr>
          <w:rFonts w:ascii="GHEA Grapalat" w:eastAsia="Times New Roman" w:hAnsi="GHEA Grapalat" w:cs="Sylfaen"/>
          <w:sz w:val="20"/>
          <w:szCs w:val="24"/>
          <w:lang w:val="hy-AM"/>
        </w:rPr>
        <w:t>3489</w:t>
      </w:r>
      <w:r w:rsidR="006854BD" w:rsidRPr="00E5545C">
        <w:rPr>
          <w:rFonts w:ascii="GHEA Grapalat" w:eastAsia="Times New Roman" w:hAnsi="GHEA Grapalat" w:cs="Sylfaen"/>
          <w:sz w:val="20"/>
          <w:szCs w:val="24"/>
          <w:lang w:val="hy-AM"/>
        </w:rPr>
        <w:t>,</w:t>
      </w:r>
      <w:r w:rsidR="002E479D" w:rsidRPr="00E5545C">
        <w:rPr>
          <w:rFonts w:ascii="GHEA Grapalat" w:eastAsia="Times New Roman" w:hAnsi="GHEA Grapalat" w:cs="Sylfaen"/>
          <w:sz w:val="20"/>
          <w:szCs w:val="24"/>
          <w:lang w:val="hy-AM"/>
        </w:rPr>
        <w:t>8</w:t>
      </w:r>
      <w:r w:rsidRPr="00E5545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քմ, հարկերի թիվը՝ 9, ունի նկուղ, ճակատային մասը՝ 300,0քմ </w:t>
      </w:r>
    </w:p>
    <w:p w14:paraId="350EDF00" w14:textId="2B210EB9" w:rsidR="00CD5F60" w:rsidRPr="00E5545C" w:rsidRDefault="00CD5F60" w:rsidP="00CD5F60">
      <w:pPr>
        <w:pStyle w:val="ListParagraph"/>
        <w:numPr>
          <w:ilvl w:val="0"/>
          <w:numId w:val="11"/>
        </w:numPr>
        <w:tabs>
          <w:tab w:val="left" w:pos="-142"/>
        </w:tabs>
        <w:spacing w:after="0" w:line="276" w:lineRule="auto"/>
        <w:ind w:right="-164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E5545C">
        <w:rPr>
          <w:rFonts w:ascii="GHEA Grapalat" w:eastAsia="Times New Roman" w:hAnsi="GHEA Grapalat" w:cs="Sylfaen"/>
          <w:sz w:val="20"/>
          <w:szCs w:val="24"/>
          <w:lang w:val="hy-AM"/>
        </w:rPr>
        <w:t>ք. Երևան, Ծով. Իսակովի 10/3-րդ հարկ – մաքրման ենթակա շենքի մակերեսը՝ 355,0 քմ, հարկերի թիվը՝ 1, ճակատային մասը՝ 30,0</w:t>
      </w:r>
      <w:r w:rsidR="00163D2F" w:rsidRPr="00E5545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5545C">
        <w:rPr>
          <w:rFonts w:ascii="GHEA Grapalat" w:eastAsia="Times New Roman" w:hAnsi="GHEA Grapalat" w:cs="Sylfaen"/>
          <w:sz w:val="20"/>
          <w:szCs w:val="24"/>
          <w:lang w:val="hy-AM"/>
        </w:rPr>
        <w:t>քմ</w:t>
      </w:r>
    </w:p>
    <w:p w14:paraId="59B46B38" w14:textId="2E3E90C5" w:rsidR="00CD5F60" w:rsidRPr="00E5545C" w:rsidRDefault="00CD5F60" w:rsidP="00CD5F60">
      <w:pPr>
        <w:pStyle w:val="ListParagraph"/>
        <w:numPr>
          <w:ilvl w:val="0"/>
          <w:numId w:val="11"/>
        </w:numPr>
        <w:tabs>
          <w:tab w:val="left" w:pos="-142"/>
        </w:tabs>
        <w:spacing w:after="0" w:line="276" w:lineRule="auto"/>
        <w:ind w:right="-164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E5545C">
        <w:rPr>
          <w:rFonts w:ascii="GHEA Grapalat" w:eastAsia="Times New Roman" w:hAnsi="GHEA Grapalat" w:cs="Sylfaen"/>
          <w:sz w:val="20"/>
          <w:szCs w:val="24"/>
          <w:lang w:val="hy-AM"/>
        </w:rPr>
        <w:t>ք. Երևան, Ծով. Իսակովի 10/16 – մաքրման ենթակա շենքի մակերեսը՝ 1836,4 քմ, հարկերի թիվը՝ 4, ունի նկուղ, ճակատային մասը՝ 650,0</w:t>
      </w:r>
      <w:r w:rsidR="00163D2F" w:rsidRPr="00E5545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5545C">
        <w:rPr>
          <w:rFonts w:ascii="GHEA Grapalat" w:eastAsia="Times New Roman" w:hAnsi="GHEA Grapalat" w:cs="Sylfaen"/>
          <w:sz w:val="20"/>
          <w:szCs w:val="24"/>
          <w:lang w:val="hy-AM"/>
        </w:rPr>
        <w:t>քմ</w:t>
      </w:r>
    </w:p>
    <w:p w14:paraId="21C6ED7D" w14:textId="62B51E0F" w:rsidR="00CD5F60" w:rsidRPr="00E5545C" w:rsidRDefault="00CD5F60" w:rsidP="00A30BF9">
      <w:pPr>
        <w:pStyle w:val="ListParagraph"/>
        <w:numPr>
          <w:ilvl w:val="0"/>
          <w:numId w:val="11"/>
        </w:numPr>
        <w:tabs>
          <w:tab w:val="left" w:pos="-142"/>
        </w:tabs>
        <w:spacing w:after="0" w:line="276" w:lineRule="auto"/>
        <w:ind w:right="-164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E5545C">
        <w:rPr>
          <w:rFonts w:ascii="GHEA Grapalat" w:eastAsia="Times New Roman" w:hAnsi="GHEA Grapalat" w:cs="Sylfaen"/>
          <w:sz w:val="20"/>
          <w:szCs w:val="24"/>
          <w:lang w:val="hy-AM"/>
        </w:rPr>
        <w:t>«Զվարթնոց» օդանավակայան, Երևան – 42 – մաքրման ենթակա շենքի մակերեսը՝ 497,3 քմ, հարկերի թիվը՝ 2</w:t>
      </w:r>
    </w:p>
    <w:p w14:paraId="594EFEEA" w14:textId="1046945B" w:rsidR="00163D2F" w:rsidRPr="00E5545C" w:rsidRDefault="00163D2F" w:rsidP="00F83EC7">
      <w:pPr>
        <w:pStyle w:val="ListParagraph"/>
        <w:numPr>
          <w:ilvl w:val="0"/>
          <w:numId w:val="11"/>
        </w:numPr>
        <w:tabs>
          <w:tab w:val="left" w:pos="-142"/>
        </w:tabs>
        <w:spacing w:after="0" w:line="276" w:lineRule="auto"/>
        <w:ind w:right="-164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E5545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ք. Երևան, Արարատյան 90 (պահեստային տարածք) – մաքրման ենթակա շենքի մակերեսը՝ 1008,0 քմ, 1-ին հարկ</w:t>
      </w:r>
    </w:p>
    <w:p w14:paraId="7EB62D90" w14:textId="0D665D96" w:rsidR="00163D2F" w:rsidRPr="00E5545C" w:rsidRDefault="00163D2F" w:rsidP="00F83EC7">
      <w:pPr>
        <w:pStyle w:val="ListParagraph"/>
        <w:numPr>
          <w:ilvl w:val="0"/>
          <w:numId w:val="11"/>
        </w:numPr>
        <w:tabs>
          <w:tab w:val="left" w:pos="-142"/>
        </w:tabs>
        <w:spacing w:after="0" w:line="276" w:lineRule="auto"/>
        <w:ind w:right="-164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E5545C">
        <w:rPr>
          <w:rFonts w:ascii="GHEA Grapalat" w:eastAsia="Times New Roman" w:hAnsi="GHEA Grapalat" w:cs="Sylfaen"/>
          <w:sz w:val="20"/>
          <w:szCs w:val="24"/>
          <w:lang w:val="hy-AM"/>
        </w:rPr>
        <w:t>ք. Երևան, Սևանի փող․ 104/2 (ավտոտնտեսություն) – մաքրման ենթակա շենքի մակերեսը՝ 88,0 քմ, հարկերի թիվը՝ 1, ճակատային մասը՝ 63,2 քմ</w:t>
      </w:r>
    </w:p>
    <w:p w14:paraId="4481031A" w14:textId="1E2F0883" w:rsidR="00163D2F" w:rsidRPr="00E5545C" w:rsidRDefault="00163D2F" w:rsidP="00F83EC7">
      <w:pPr>
        <w:pStyle w:val="ListParagraph"/>
        <w:numPr>
          <w:ilvl w:val="0"/>
          <w:numId w:val="11"/>
        </w:numPr>
        <w:tabs>
          <w:tab w:val="left" w:pos="-142"/>
        </w:tabs>
        <w:spacing w:after="0" w:line="276" w:lineRule="auto"/>
        <w:ind w:right="-164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E5545C">
        <w:rPr>
          <w:rFonts w:ascii="GHEA Grapalat" w:eastAsia="Times New Roman" w:hAnsi="GHEA Grapalat" w:cs="Sylfaen"/>
          <w:sz w:val="20"/>
          <w:szCs w:val="24"/>
          <w:lang w:val="hy-AM"/>
        </w:rPr>
        <w:t>ք. Երևան, Անդրանիկի փող․ 37/1 – մաքրման ենթակա շենքի մակերեսը՝ 731,6 քմ, հարկերի թիվը՝ 2, ճակատային մասը՝ 320 քմ</w:t>
      </w:r>
    </w:p>
    <w:p w14:paraId="5B05E9B2" w14:textId="76E27390" w:rsidR="00E5545C" w:rsidRDefault="00E5545C" w:rsidP="003E3A74">
      <w:pPr>
        <w:tabs>
          <w:tab w:val="left" w:pos="284"/>
          <w:tab w:val="center" w:pos="7290"/>
        </w:tabs>
        <w:spacing w:line="360" w:lineRule="auto"/>
        <w:ind w:left="993"/>
        <w:rPr>
          <w:rFonts w:ascii="GHEA Grapalat" w:hAnsi="GHEA Grapalat" w:cs="Sylfaen"/>
          <w:szCs w:val="20"/>
          <w:lang w:val="hy-AM"/>
        </w:rPr>
      </w:pPr>
    </w:p>
    <w:p w14:paraId="68785718" w14:textId="77777777" w:rsidR="00E5545C" w:rsidRDefault="00E5545C" w:rsidP="003E3A74">
      <w:pPr>
        <w:tabs>
          <w:tab w:val="left" w:pos="284"/>
          <w:tab w:val="center" w:pos="7290"/>
        </w:tabs>
        <w:spacing w:line="360" w:lineRule="auto"/>
        <w:ind w:left="993"/>
        <w:rPr>
          <w:rFonts w:ascii="GHEA Grapalat" w:hAnsi="GHEA Grapalat" w:cs="Sylfaen"/>
          <w:szCs w:val="20"/>
          <w:lang w:val="hy-AM"/>
        </w:rPr>
      </w:pPr>
    </w:p>
    <w:sectPr w:rsidR="00E5545C" w:rsidSect="00782326">
      <w:pgSz w:w="16838" w:h="11906" w:orient="landscape"/>
      <w:pgMar w:top="284" w:right="678" w:bottom="709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3B09BE"/>
    <w:multiLevelType w:val="hybridMultilevel"/>
    <w:tmpl w:val="E8860B22"/>
    <w:lvl w:ilvl="0" w:tplc="040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3E41C56"/>
    <w:multiLevelType w:val="hybridMultilevel"/>
    <w:tmpl w:val="68B42E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87960DF"/>
    <w:multiLevelType w:val="hybridMultilevel"/>
    <w:tmpl w:val="CF7410EC"/>
    <w:lvl w:ilvl="0" w:tplc="781E8A4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DD41C6"/>
    <w:multiLevelType w:val="hybridMultilevel"/>
    <w:tmpl w:val="91026E8E"/>
    <w:lvl w:ilvl="0" w:tplc="040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8A61F1"/>
    <w:multiLevelType w:val="hybridMultilevel"/>
    <w:tmpl w:val="3430A5EC"/>
    <w:lvl w:ilvl="0" w:tplc="0409000F">
      <w:start w:val="1"/>
      <w:numFmt w:val="decimal"/>
      <w:lvlText w:val="%1."/>
      <w:lvlJc w:val="left"/>
      <w:pPr>
        <w:ind w:left="153" w:hanging="360"/>
      </w:pPr>
    </w:lvl>
    <w:lvl w:ilvl="1" w:tplc="04090019" w:tentative="1">
      <w:start w:val="1"/>
      <w:numFmt w:val="lowerLetter"/>
      <w:lvlText w:val="%2."/>
      <w:lvlJc w:val="left"/>
      <w:pPr>
        <w:ind w:left="873" w:hanging="360"/>
      </w:pPr>
    </w:lvl>
    <w:lvl w:ilvl="2" w:tplc="0409001B" w:tentative="1">
      <w:start w:val="1"/>
      <w:numFmt w:val="lowerRoman"/>
      <w:lvlText w:val="%3."/>
      <w:lvlJc w:val="right"/>
      <w:pPr>
        <w:ind w:left="1593" w:hanging="180"/>
      </w:pPr>
    </w:lvl>
    <w:lvl w:ilvl="3" w:tplc="0409000F" w:tentative="1">
      <w:start w:val="1"/>
      <w:numFmt w:val="decimal"/>
      <w:lvlText w:val="%4."/>
      <w:lvlJc w:val="left"/>
      <w:pPr>
        <w:ind w:left="2313" w:hanging="360"/>
      </w:pPr>
    </w:lvl>
    <w:lvl w:ilvl="4" w:tplc="04090019" w:tentative="1">
      <w:start w:val="1"/>
      <w:numFmt w:val="lowerLetter"/>
      <w:lvlText w:val="%5."/>
      <w:lvlJc w:val="left"/>
      <w:pPr>
        <w:ind w:left="3033" w:hanging="360"/>
      </w:pPr>
    </w:lvl>
    <w:lvl w:ilvl="5" w:tplc="0409001B" w:tentative="1">
      <w:start w:val="1"/>
      <w:numFmt w:val="lowerRoman"/>
      <w:lvlText w:val="%6."/>
      <w:lvlJc w:val="right"/>
      <w:pPr>
        <w:ind w:left="3753" w:hanging="180"/>
      </w:pPr>
    </w:lvl>
    <w:lvl w:ilvl="6" w:tplc="0409000F" w:tentative="1">
      <w:start w:val="1"/>
      <w:numFmt w:val="decimal"/>
      <w:lvlText w:val="%7."/>
      <w:lvlJc w:val="left"/>
      <w:pPr>
        <w:ind w:left="4473" w:hanging="360"/>
      </w:pPr>
    </w:lvl>
    <w:lvl w:ilvl="7" w:tplc="04090019" w:tentative="1">
      <w:start w:val="1"/>
      <w:numFmt w:val="lowerLetter"/>
      <w:lvlText w:val="%8."/>
      <w:lvlJc w:val="left"/>
      <w:pPr>
        <w:ind w:left="5193" w:hanging="360"/>
      </w:pPr>
    </w:lvl>
    <w:lvl w:ilvl="8" w:tplc="040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5">
    <w:nsid w:val="3FB4257E"/>
    <w:multiLevelType w:val="hybridMultilevel"/>
    <w:tmpl w:val="2BE203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3155101"/>
    <w:multiLevelType w:val="hybridMultilevel"/>
    <w:tmpl w:val="D2BAC30C"/>
    <w:lvl w:ilvl="0" w:tplc="B1F23594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13" w:hanging="360"/>
      </w:pPr>
    </w:lvl>
    <w:lvl w:ilvl="2" w:tplc="0409001B" w:tentative="1">
      <w:start w:val="1"/>
      <w:numFmt w:val="lowerRoman"/>
      <w:lvlText w:val="%3."/>
      <w:lvlJc w:val="right"/>
      <w:pPr>
        <w:ind w:left="1233" w:hanging="180"/>
      </w:pPr>
    </w:lvl>
    <w:lvl w:ilvl="3" w:tplc="0409000F" w:tentative="1">
      <w:start w:val="1"/>
      <w:numFmt w:val="decimal"/>
      <w:lvlText w:val="%4."/>
      <w:lvlJc w:val="left"/>
      <w:pPr>
        <w:ind w:left="1953" w:hanging="360"/>
      </w:pPr>
    </w:lvl>
    <w:lvl w:ilvl="4" w:tplc="04090019" w:tentative="1">
      <w:start w:val="1"/>
      <w:numFmt w:val="lowerLetter"/>
      <w:lvlText w:val="%5."/>
      <w:lvlJc w:val="left"/>
      <w:pPr>
        <w:ind w:left="2673" w:hanging="360"/>
      </w:pPr>
    </w:lvl>
    <w:lvl w:ilvl="5" w:tplc="0409001B" w:tentative="1">
      <w:start w:val="1"/>
      <w:numFmt w:val="lowerRoman"/>
      <w:lvlText w:val="%6."/>
      <w:lvlJc w:val="right"/>
      <w:pPr>
        <w:ind w:left="3393" w:hanging="180"/>
      </w:pPr>
    </w:lvl>
    <w:lvl w:ilvl="6" w:tplc="0409000F" w:tentative="1">
      <w:start w:val="1"/>
      <w:numFmt w:val="decimal"/>
      <w:lvlText w:val="%7."/>
      <w:lvlJc w:val="left"/>
      <w:pPr>
        <w:ind w:left="4113" w:hanging="360"/>
      </w:pPr>
    </w:lvl>
    <w:lvl w:ilvl="7" w:tplc="04090019" w:tentative="1">
      <w:start w:val="1"/>
      <w:numFmt w:val="lowerLetter"/>
      <w:lvlText w:val="%8."/>
      <w:lvlJc w:val="left"/>
      <w:pPr>
        <w:ind w:left="4833" w:hanging="360"/>
      </w:pPr>
    </w:lvl>
    <w:lvl w:ilvl="8" w:tplc="040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7">
    <w:nsid w:val="52C47683"/>
    <w:multiLevelType w:val="hybridMultilevel"/>
    <w:tmpl w:val="DA10545A"/>
    <w:lvl w:ilvl="0" w:tplc="781E8A4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F227225"/>
    <w:multiLevelType w:val="hybridMultilevel"/>
    <w:tmpl w:val="4EB84B1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48937B0"/>
    <w:multiLevelType w:val="hybridMultilevel"/>
    <w:tmpl w:val="76BEEB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9F524D8"/>
    <w:multiLevelType w:val="hybridMultilevel"/>
    <w:tmpl w:val="F10ACF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0A2591B"/>
    <w:multiLevelType w:val="hybridMultilevel"/>
    <w:tmpl w:val="AE929320"/>
    <w:lvl w:ilvl="0" w:tplc="AE5C897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0"/>
  </w:num>
  <w:num w:numId="4">
    <w:abstractNumId w:val="10"/>
  </w:num>
  <w:num w:numId="5">
    <w:abstractNumId w:val="3"/>
  </w:num>
  <w:num w:numId="6">
    <w:abstractNumId w:val="11"/>
  </w:num>
  <w:num w:numId="7">
    <w:abstractNumId w:val="2"/>
  </w:num>
  <w:num w:numId="8">
    <w:abstractNumId w:val="7"/>
  </w:num>
  <w:num w:numId="9">
    <w:abstractNumId w:val="9"/>
  </w:num>
  <w:num w:numId="10">
    <w:abstractNumId w:val="4"/>
  </w:num>
  <w:num w:numId="11">
    <w:abstractNumId w:val="6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3532"/>
    <w:rsid w:val="00013885"/>
    <w:rsid w:val="0003206C"/>
    <w:rsid w:val="0008619C"/>
    <w:rsid w:val="000A71EF"/>
    <w:rsid w:val="000D5D47"/>
    <w:rsid w:val="000F6584"/>
    <w:rsid w:val="001079E9"/>
    <w:rsid w:val="001247DE"/>
    <w:rsid w:val="00150877"/>
    <w:rsid w:val="00163D2F"/>
    <w:rsid w:val="00181A92"/>
    <w:rsid w:val="001A2E82"/>
    <w:rsid w:val="001A4775"/>
    <w:rsid w:val="001B6313"/>
    <w:rsid w:val="001C0E8B"/>
    <w:rsid w:val="001D445E"/>
    <w:rsid w:val="001E718F"/>
    <w:rsid w:val="001F0AEC"/>
    <w:rsid w:val="00206012"/>
    <w:rsid w:val="0020662D"/>
    <w:rsid w:val="002234EE"/>
    <w:rsid w:val="0025522E"/>
    <w:rsid w:val="00261852"/>
    <w:rsid w:val="0027641E"/>
    <w:rsid w:val="002B1345"/>
    <w:rsid w:val="002C1467"/>
    <w:rsid w:val="002D088A"/>
    <w:rsid w:val="002D0A3A"/>
    <w:rsid w:val="002E479D"/>
    <w:rsid w:val="00300D2A"/>
    <w:rsid w:val="00300E86"/>
    <w:rsid w:val="003048FB"/>
    <w:rsid w:val="00330B18"/>
    <w:rsid w:val="0039709D"/>
    <w:rsid w:val="003B06BB"/>
    <w:rsid w:val="003D1D8D"/>
    <w:rsid w:val="003E3A74"/>
    <w:rsid w:val="0044787F"/>
    <w:rsid w:val="00462A0A"/>
    <w:rsid w:val="004968BE"/>
    <w:rsid w:val="004B199B"/>
    <w:rsid w:val="004C11D8"/>
    <w:rsid w:val="004C5785"/>
    <w:rsid w:val="004E376F"/>
    <w:rsid w:val="004E4EB8"/>
    <w:rsid w:val="00521678"/>
    <w:rsid w:val="005369B5"/>
    <w:rsid w:val="0055794D"/>
    <w:rsid w:val="00576893"/>
    <w:rsid w:val="005B07CD"/>
    <w:rsid w:val="005C5BAB"/>
    <w:rsid w:val="005C7952"/>
    <w:rsid w:val="005D25FF"/>
    <w:rsid w:val="00651EEA"/>
    <w:rsid w:val="00673A2E"/>
    <w:rsid w:val="00676340"/>
    <w:rsid w:val="00682604"/>
    <w:rsid w:val="006854BD"/>
    <w:rsid w:val="006963A3"/>
    <w:rsid w:val="006A17E2"/>
    <w:rsid w:val="006A66C5"/>
    <w:rsid w:val="006F03EC"/>
    <w:rsid w:val="00702FB3"/>
    <w:rsid w:val="0072223D"/>
    <w:rsid w:val="007320A9"/>
    <w:rsid w:val="00750EA2"/>
    <w:rsid w:val="00782326"/>
    <w:rsid w:val="007847C0"/>
    <w:rsid w:val="007A7178"/>
    <w:rsid w:val="007C0D0E"/>
    <w:rsid w:val="007C6064"/>
    <w:rsid w:val="007D772F"/>
    <w:rsid w:val="007F4DFD"/>
    <w:rsid w:val="00802E7B"/>
    <w:rsid w:val="00813B40"/>
    <w:rsid w:val="008464F8"/>
    <w:rsid w:val="00851F90"/>
    <w:rsid w:val="00872187"/>
    <w:rsid w:val="0088174E"/>
    <w:rsid w:val="00890227"/>
    <w:rsid w:val="00892316"/>
    <w:rsid w:val="008A0600"/>
    <w:rsid w:val="008D6C05"/>
    <w:rsid w:val="008F2213"/>
    <w:rsid w:val="00900D01"/>
    <w:rsid w:val="00921913"/>
    <w:rsid w:val="0095636C"/>
    <w:rsid w:val="0098029E"/>
    <w:rsid w:val="009D188E"/>
    <w:rsid w:val="009D7045"/>
    <w:rsid w:val="009E439D"/>
    <w:rsid w:val="00A20445"/>
    <w:rsid w:val="00A75B44"/>
    <w:rsid w:val="00A83532"/>
    <w:rsid w:val="00A93DA6"/>
    <w:rsid w:val="00AA6B48"/>
    <w:rsid w:val="00AB2BD8"/>
    <w:rsid w:val="00AC057C"/>
    <w:rsid w:val="00AD0EF2"/>
    <w:rsid w:val="00AD23AB"/>
    <w:rsid w:val="00B13A81"/>
    <w:rsid w:val="00B1661B"/>
    <w:rsid w:val="00B21CFD"/>
    <w:rsid w:val="00B231F8"/>
    <w:rsid w:val="00B5435E"/>
    <w:rsid w:val="00B70BD7"/>
    <w:rsid w:val="00B7667C"/>
    <w:rsid w:val="00B91D51"/>
    <w:rsid w:val="00BB081D"/>
    <w:rsid w:val="00BD0F13"/>
    <w:rsid w:val="00C048FD"/>
    <w:rsid w:val="00C06329"/>
    <w:rsid w:val="00C200F4"/>
    <w:rsid w:val="00C244B2"/>
    <w:rsid w:val="00C56FF8"/>
    <w:rsid w:val="00C63278"/>
    <w:rsid w:val="00C95D2F"/>
    <w:rsid w:val="00CD39BC"/>
    <w:rsid w:val="00CD5F60"/>
    <w:rsid w:val="00CF60D8"/>
    <w:rsid w:val="00CF68E0"/>
    <w:rsid w:val="00D04308"/>
    <w:rsid w:val="00D07FE1"/>
    <w:rsid w:val="00D13547"/>
    <w:rsid w:val="00D50E5B"/>
    <w:rsid w:val="00D70B4A"/>
    <w:rsid w:val="00D72831"/>
    <w:rsid w:val="00D811A5"/>
    <w:rsid w:val="00DA5E00"/>
    <w:rsid w:val="00DE25F8"/>
    <w:rsid w:val="00DE4BD6"/>
    <w:rsid w:val="00E328BA"/>
    <w:rsid w:val="00E3370D"/>
    <w:rsid w:val="00E45BEA"/>
    <w:rsid w:val="00E5545C"/>
    <w:rsid w:val="00E7777D"/>
    <w:rsid w:val="00E867F0"/>
    <w:rsid w:val="00E91FB9"/>
    <w:rsid w:val="00E94407"/>
    <w:rsid w:val="00EA4318"/>
    <w:rsid w:val="00EC547F"/>
    <w:rsid w:val="00EC6174"/>
    <w:rsid w:val="00EC6575"/>
    <w:rsid w:val="00F1508B"/>
    <w:rsid w:val="00F272FB"/>
    <w:rsid w:val="00F402D5"/>
    <w:rsid w:val="00F667E2"/>
    <w:rsid w:val="00F86D6F"/>
    <w:rsid w:val="00FB32D8"/>
    <w:rsid w:val="00FD004E"/>
    <w:rsid w:val="00FD23EF"/>
    <w:rsid w:val="00FF5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C11F85"/>
  <w15:chartTrackingRefBased/>
  <w15:docId w15:val="{EA97C073-CD10-4EFA-B00D-F70364B541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y-AM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3532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353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552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522E"/>
    <w:rPr>
      <w:rFonts w:ascii="Segoe UI" w:hAnsi="Segoe UI" w:cs="Segoe UI"/>
      <w:sz w:val="18"/>
      <w:szCs w:val="18"/>
      <w:lang w:val="en-US"/>
    </w:rPr>
  </w:style>
  <w:style w:type="table" w:styleId="TableGrid">
    <w:name w:val="Table Grid"/>
    <w:basedOn w:val="TableNormal"/>
    <w:uiPriority w:val="39"/>
    <w:rsid w:val="005C5B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9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6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4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2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090912-2A7F-4982-A213-A76E0BD6C4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449</TotalTime>
  <Pages>5</Pages>
  <Words>1290</Words>
  <Characters>7355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Mariana Durgaryan</dc:creator>
  <cp:keywords/>
  <dc:description/>
  <cp:lastModifiedBy>Gurgen Ghazaryan</cp:lastModifiedBy>
  <cp:revision>54</cp:revision>
  <cp:lastPrinted>2024-11-18T07:59:00Z</cp:lastPrinted>
  <dcterms:created xsi:type="dcterms:W3CDTF">2021-09-23T05:58:00Z</dcterms:created>
  <dcterms:modified xsi:type="dcterms:W3CDTF">2024-11-21T06:01:00Z</dcterms:modified>
</cp:coreProperties>
</file>