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098CD" w14:textId="6720BDB9" w:rsidR="006E6765" w:rsidRDefault="00CD2C52" w:rsidP="00CD2C52">
      <w:pPr>
        <w:spacing w:after="0" w:line="276" w:lineRule="auto"/>
        <w:ind w:firstLine="567"/>
        <w:rPr>
          <w:rFonts w:ascii="GHEA Grapalat" w:hAnsi="GHEA Grapalat"/>
          <w:b/>
          <w:sz w:val="24"/>
          <w:szCs w:val="24"/>
          <w:lang w:val="hy-AM"/>
        </w:rPr>
      </w:pPr>
      <w:r>
        <w:rPr>
          <w:rFonts w:ascii="GHEA Grapalat" w:hAnsi="GHEA Grapalat"/>
          <w:b/>
          <w:sz w:val="24"/>
          <w:szCs w:val="24"/>
          <w:lang w:val="hy-AM"/>
        </w:rPr>
        <w:t>Տեխնիկական բնութագիր</w:t>
      </w:r>
    </w:p>
    <w:p w14:paraId="70D0BE07" w14:textId="1A17D797" w:rsidR="005B7FBF" w:rsidRDefault="00B8795A" w:rsidP="000C69EE">
      <w:pPr>
        <w:spacing w:line="276" w:lineRule="auto"/>
        <w:ind w:firstLine="567"/>
        <w:jc w:val="both"/>
        <w:rPr>
          <w:rFonts w:ascii="GHEA Grapalat" w:hAnsi="GHEA Grapalat"/>
          <w:b/>
          <w:sz w:val="24"/>
          <w:szCs w:val="24"/>
          <w:lang w:val="hy-AM"/>
        </w:rPr>
      </w:pPr>
      <w:r w:rsidRPr="00256794">
        <w:rPr>
          <w:rFonts w:ascii="GHEA Grapalat" w:hAnsi="GHEA Grapalat" w:cs="Arial"/>
          <w:color w:val="000000"/>
          <w:sz w:val="24"/>
          <w:szCs w:val="24"/>
          <w:shd w:val="clear" w:color="auto" w:fill="FFFFFF"/>
          <w:lang w:val="hy-AM"/>
        </w:rPr>
        <w:t>Առողջապահության նախարարությունը (</w:t>
      </w:r>
      <w:r w:rsidR="00B24E51">
        <w:rPr>
          <w:rFonts w:ascii="GHEA Grapalat" w:hAnsi="GHEA Grapalat" w:cs="Arial"/>
          <w:color w:val="000000"/>
          <w:sz w:val="24"/>
          <w:szCs w:val="24"/>
          <w:shd w:val="clear" w:color="auto" w:fill="FFFFFF"/>
          <w:lang w:val="hy-AM"/>
        </w:rPr>
        <w:t>Պատվիրատու</w:t>
      </w:r>
      <w:r w:rsidRPr="00256794">
        <w:rPr>
          <w:rFonts w:ascii="GHEA Grapalat" w:hAnsi="GHEA Grapalat" w:cs="Arial"/>
          <w:color w:val="000000"/>
          <w:sz w:val="24"/>
          <w:szCs w:val="24"/>
          <w:shd w:val="clear" w:color="auto" w:fill="FFFFFF"/>
          <w:lang w:val="hy-AM"/>
        </w:rPr>
        <w:t xml:space="preserve">) կազմակերպում է </w:t>
      </w:r>
      <w:r w:rsidR="00646F63" w:rsidRPr="00256794">
        <w:rPr>
          <w:rFonts w:ascii="GHEA Grapalat" w:hAnsi="GHEA Grapalat" w:cs="Sylfaen"/>
          <w:color w:val="000000"/>
          <w:sz w:val="24"/>
          <w:szCs w:val="24"/>
          <w:shd w:val="clear" w:color="auto" w:fill="FFFFFF"/>
          <w:lang w:val="hy-AM"/>
        </w:rPr>
        <w:t>«Ծ</w:t>
      </w:r>
      <w:r w:rsidR="00646F63" w:rsidRPr="00256794">
        <w:rPr>
          <w:rStyle w:val="Strong"/>
          <w:rFonts w:ascii="GHEA Grapalat" w:hAnsi="GHEA Grapalat"/>
          <w:b w:val="0"/>
          <w:color w:val="000000"/>
          <w:sz w:val="24"/>
          <w:szCs w:val="24"/>
          <w:shd w:val="clear" w:color="auto" w:fill="FFFFFF"/>
          <w:lang w:val="hy-AM"/>
        </w:rPr>
        <w:t>խախոտային արտադրատեսակների և դրանց փոխարինիչների օգտագործման հետևանքով առողջությանը հասցվող վնասի նվազեցման և կանխարգելման մասին» օրենքի կիրարկումն ապահովելու նպատակով</w:t>
      </w:r>
      <w:r w:rsidR="00432954" w:rsidRPr="00256794">
        <w:rPr>
          <w:rStyle w:val="Strong"/>
          <w:rFonts w:ascii="GHEA Grapalat" w:hAnsi="GHEA Grapalat"/>
          <w:b w:val="0"/>
          <w:color w:val="000000"/>
          <w:sz w:val="24"/>
          <w:szCs w:val="24"/>
          <w:shd w:val="clear" w:color="auto" w:fill="FFFFFF"/>
          <w:lang w:val="hy-AM"/>
        </w:rPr>
        <w:t xml:space="preserve"> </w:t>
      </w:r>
      <w:r w:rsidR="00646F63" w:rsidRPr="00256794">
        <w:rPr>
          <w:rStyle w:val="Strong"/>
          <w:rFonts w:ascii="GHEA Grapalat" w:hAnsi="GHEA Grapalat"/>
          <w:b w:val="0"/>
          <w:color w:val="000000"/>
          <w:sz w:val="24"/>
          <w:szCs w:val="24"/>
          <w:shd w:val="clear" w:color="auto" w:fill="FFFFFF"/>
          <w:lang w:val="hy-AM"/>
        </w:rPr>
        <w:t>մշտադիտարկման</w:t>
      </w:r>
      <w:r w:rsidR="00646F63" w:rsidRPr="00256794">
        <w:rPr>
          <w:rStyle w:val="Strong"/>
          <w:rFonts w:ascii="GHEA Grapalat" w:hAnsi="GHEA Grapalat"/>
          <w:color w:val="000000"/>
          <w:sz w:val="24"/>
          <w:szCs w:val="24"/>
          <w:shd w:val="clear" w:color="auto" w:fill="FFFFFF"/>
          <w:lang w:val="hy-AM"/>
        </w:rPr>
        <w:t xml:space="preserve"> </w:t>
      </w:r>
      <w:r w:rsidR="00646F63" w:rsidRPr="00256794">
        <w:rPr>
          <w:rFonts w:ascii="GHEA Grapalat" w:eastAsiaTheme="minorEastAsia" w:hAnsi="GHEA Grapalat"/>
          <w:noProof/>
          <w:color w:val="000000"/>
          <w:sz w:val="24"/>
          <w:szCs w:val="24"/>
          <w:lang w:val="hy-AM"/>
        </w:rPr>
        <w:t>աշխատանքների</w:t>
      </w:r>
      <w:r w:rsidR="00432954" w:rsidRPr="00256794">
        <w:rPr>
          <w:rFonts w:ascii="GHEA Grapalat" w:eastAsiaTheme="minorEastAsia" w:hAnsi="GHEA Grapalat"/>
          <w:noProof/>
          <w:color w:val="000000"/>
          <w:sz w:val="24"/>
          <w:szCs w:val="24"/>
          <w:lang w:val="hy-AM"/>
        </w:rPr>
        <w:t xml:space="preserve"> իրականացում</w:t>
      </w:r>
      <w:r w:rsidRPr="00256794">
        <w:rPr>
          <w:rFonts w:ascii="GHEA Grapalat" w:hAnsi="GHEA Grapalat" w:cs="Arial"/>
          <w:color w:val="000000"/>
          <w:sz w:val="24"/>
          <w:szCs w:val="24"/>
          <w:shd w:val="clear" w:color="auto" w:fill="FFFFFF"/>
          <w:lang w:val="hy-AM"/>
        </w:rPr>
        <w:t xml:space="preserve">: </w:t>
      </w:r>
    </w:p>
    <w:p w14:paraId="56FCB3F2" w14:textId="2DECCF12" w:rsidR="00301439" w:rsidRPr="00256794" w:rsidRDefault="00301439" w:rsidP="000C69EE">
      <w:pPr>
        <w:spacing w:line="276" w:lineRule="auto"/>
        <w:ind w:firstLine="567"/>
        <w:jc w:val="both"/>
        <w:rPr>
          <w:rFonts w:ascii="GHEA Grapalat" w:hAnsi="GHEA Grapalat"/>
          <w:b/>
          <w:sz w:val="24"/>
          <w:szCs w:val="24"/>
          <w:lang w:val="hy-AM"/>
        </w:rPr>
      </w:pPr>
      <w:r w:rsidRPr="00256794">
        <w:rPr>
          <w:rFonts w:ascii="GHEA Grapalat" w:hAnsi="GHEA Grapalat"/>
          <w:b/>
          <w:sz w:val="24"/>
          <w:szCs w:val="24"/>
          <w:lang w:val="hy-AM"/>
        </w:rPr>
        <w:t>1. Գնման առարկայի Տեխնիկական բնութագիր և գնման ժամանակացույց</w:t>
      </w:r>
    </w:p>
    <w:tbl>
      <w:tblPr>
        <w:tblW w:w="5000" w:type="pct"/>
        <w:tblLook w:val="04A0" w:firstRow="1" w:lastRow="0" w:firstColumn="1" w:lastColumn="0" w:noHBand="0" w:noVBand="1"/>
      </w:tblPr>
      <w:tblGrid>
        <w:gridCol w:w="9360"/>
      </w:tblGrid>
      <w:tr w:rsidR="00301439" w:rsidRPr="00256794" w14:paraId="6A27426B" w14:textId="77777777" w:rsidTr="00870978">
        <w:trPr>
          <w:trHeight w:val="338"/>
        </w:trPr>
        <w:tc>
          <w:tcPr>
            <w:tcW w:w="5000" w:type="pct"/>
            <w:tcBorders>
              <w:top w:val="nil"/>
              <w:left w:val="nil"/>
              <w:bottom w:val="nil"/>
              <w:right w:val="nil"/>
            </w:tcBorders>
            <w:shd w:val="clear" w:color="auto" w:fill="auto"/>
            <w:noWrap/>
            <w:vAlign w:val="center"/>
            <w:hideMark/>
          </w:tcPr>
          <w:p w14:paraId="5D2B9DC8" w14:textId="77777777" w:rsidR="0099492C" w:rsidRPr="00A42005" w:rsidRDefault="0099492C" w:rsidP="0058494B">
            <w:pPr>
              <w:spacing w:line="276" w:lineRule="auto"/>
              <w:jc w:val="center"/>
              <w:rPr>
                <w:rFonts w:ascii="GHEA Grapalat" w:hAnsi="GHEA Grapalat" w:cs="Arial"/>
                <w:b/>
                <w:bCs/>
                <w:sz w:val="24"/>
                <w:szCs w:val="24"/>
                <w:lang w:val="hy-AM"/>
              </w:rPr>
            </w:pPr>
          </w:p>
          <w:p w14:paraId="3376A867" w14:textId="5479BBEF" w:rsidR="00301439" w:rsidRPr="00256794" w:rsidRDefault="00301439" w:rsidP="0058494B">
            <w:pPr>
              <w:spacing w:line="276" w:lineRule="auto"/>
              <w:jc w:val="center"/>
              <w:rPr>
                <w:rFonts w:ascii="GHEA Grapalat" w:hAnsi="GHEA Grapalat" w:cs="Arial"/>
                <w:b/>
                <w:bCs/>
                <w:sz w:val="24"/>
                <w:szCs w:val="24"/>
              </w:rPr>
            </w:pPr>
            <w:r w:rsidRPr="00256794">
              <w:rPr>
                <w:rFonts w:ascii="GHEA Grapalat" w:hAnsi="GHEA Grapalat" w:cs="Arial"/>
                <w:b/>
                <w:bCs/>
                <w:sz w:val="24"/>
                <w:szCs w:val="24"/>
              </w:rPr>
              <w:t>ՏԵԽՆԻԿԱԿԱՆ ԲՆՈՒԹԱԳԻՐ</w:t>
            </w:r>
          </w:p>
        </w:tc>
      </w:tr>
    </w:tbl>
    <w:p w14:paraId="59EA9A5C" w14:textId="52298723" w:rsidR="002F6B2A" w:rsidRPr="00256794" w:rsidRDefault="002F6B2A" w:rsidP="000C69EE">
      <w:pPr>
        <w:spacing w:line="276" w:lineRule="auto"/>
        <w:jc w:val="both"/>
        <w:rPr>
          <w:rFonts w:ascii="GHEA Grapalat" w:hAnsi="GHEA Grapalat"/>
          <w:sz w:val="24"/>
          <w:szCs w:val="24"/>
          <w:lang w:val="hy-AM"/>
        </w:rPr>
      </w:pPr>
    </w:p>
    <w:tbl>
      <w:tblPr>
        <w:tblStyle w:val="TableGrid"/>
        <w:tblW w:w="9687" w:type="dxa"/>
        <w:tblInd w:w="-147" w:type="dxa"/>
        <w:tblLook w:val="04A0" w:firstRow="1" w:lastRow="0" w:firstColumn="1" w:lastColumn="0" w:noHBand="0" w:noVBand="1"/>
      </w:tblPr>
      <w:tblGrid>
        <w:gridCol w:w="668"/>
        <w:gridCol w:w="2601"/>
        <w:gridCol w:w="1271"/>
        <w:gridCol w:w="5147"/>
      </w:tblGrid>
      <w:tr w:rsidR="001D2313" w:rsidRPr="00256794" w14:paraId="17948D18" w14:textId="77777777" w:rsidTr="005451E5">
        <w:tc>
          <w:tcPr>
            <w:tcW w:w="426" w:type="dxa"/>
            <w:vAlign w:val="center"/>
          </w:tcPr>
          <w:p w14:paraId="1145EDD6" w14:textId="77777777" w:rsidR="001D2313" w:rsidRPr="00256794" w:rsidRDefault="001D2313" w:rsidP="0046015D">
            <w:pPr>
              <w:spacing w:line="276" w:lineRule="auto"/>
              <w:jc w:val="both"/>
              <w:rPr>
                <w:rFonts w:ascii="GHEA Grapalat" w:hAnsi="GHEA Grapalat"/>
                <w:sz w:val="24"/>
                <w:szCs w:val="24"/>
              </w:rPr>
            </w:pPr>
            <w:r w:rsidRPr="00256794">
              <w:rPr>
                <w:rFonts w:ascii="GHEA Grapalat" w:hAnsi="GHEA Grapalat" w:cs="Arial"/>
                <w:b/>
                <w:bCs/>
                <w:sz w:val="24"/>
                <w:szCs w:val="24"/>
              </w:rPr>
              <w:t>Չ/Հ</w:t>
            </w:r>
          </w:p>
        </w:tc>
        <w:tc>
          <w:tcPr>
            <w:tcW w:w="2697" w:type="dxa"/>
            <w:vAlign w:val="center"/>
          </w:tcPr>
          <w:p w14:paraId="42C1F3CC" w14:textId="77777777" w:rsidR="001D2313" w:rsidRPr="00256794" w:rsidRDefault="001D2313" w:rsidP="0046015D">
            <w:pPr>
              <w:spacing w:line="276" w:lineRule="auto"/>
              <w:jc w:val="both"/>
              <w:rPr>
                <w:rFonts w:ascii="GHEA Grapalat" w:hAnsi="GHEA Grapalat"/>
                <w:sz w:val="24"/>
                <w:szCs w:val="24"/>
              </w:rPr>
            </w:pPr>
            <w:proofErr w:type="spellStart"/>
            <w:r w:rsidRPr="00256794">
              <w:rPr>
                <w:rFonts w:ascii="GHEA Grapalat" w:hAnsi="GHEA Grapalat" w:cs="Arial"/>
                <w:b/>
                <w:bCs/>
                <w:sz w:val="24"/>
                <w:szCs w:val="24"/>
              </w:rPr>
              <w:t>Անվանում</w:t>
            </w:r>
            <w:proofErr w:type="spellEnd"/>
          </w:p>
        </w:tc>
        <w:tc>
          <w:tcPr>
            <w:tcW w:w="1271" w:type="dxa"/>
            <w:vAlign w:val="center"/>
          </w:tcPr>
          <w:p w14:paraId="25B2B6C6" w14:textId="77777777" w:rsidR="001D2313" w:rsidRPr="00256794" w:rsidRDefault="001D2313" w:rsidP="0046015D">
            <w:pPr>
              <w:spacing w:line="276" w:lineRule="auto"/>
              <w:jc w:val="both"/>
              <w:rPr>
                <w:rFonts w:ascii="GHEA Grapalat" w:hAnsi="GHEA Grapalat"/>
                <w:sz w:val="24"/>
                <w:szCs w:val="24"/>
              </w:rPr>
            </w:pPr>
            <w:proofErr w:type="spellStart"/>
            <w:r w:rsidRPr="00256794">
              <w:rPr>
                <w:rFonts w:ascii="GHEA Grapalat" w:hAnsi="GHEA Grapalat" w:cs="Arial"/>
                <w:b/>
                <w:bCs/>
                <w:sz w:val="24"/>
                <w:szCs w:val="24"/>
              </w:rPr>
              <w:t>Չափման</w:t>
            </w:r>
            <w:proofErr w:type="spellEnd"/>
            <w:r w:rsidRPr="00256794">
              <w:rPr>
                <w:rFonts w:ascii="GHEA Grapalat" w:hAnsi="GHEA Grapalat" w:cs="Arial"/>
                <w:b/>
                <w:bCs/>
                <w:sz w:val="24"/>
                <w:szCs w:val="24"/>
              </w:rPr>
              <w:t xml:space="preserve"> </w:t>
            </w:r>
            <w:proofErr w:type="spellStart"/>
            <w:r w:rsidRPr="00256794">
              <w:rPr>
                <w:rFonts w:ascii="GHEA Grapalat" w:hAnsi="GHEA Grapalat" w:cs="Arial"/>
                <w:b/>
                <w:bCs/>
                <w:sz w:val="24"/>
                <w:szCs w:val="24"/>
              </w:rPr>
              <w:t>միավոր</w:t>
            </w:r>
            <w:proofErr w:type="spellEnd"/>
          </w:p>
        </w:tc>
        <w:tc>
          <w:tcPr>
            <w:tcW w:w="5293" w:type="dxa"/>
            <w:vAlign w:val="center"/>
          </w:tcPr>
          <w:p w14:paraId="541A7F5A" w14:textId="77777777" w:rsidR="001D2313" w:rsidRPr="00256794" w:rsidRDefault="001D2313" w:rsidP="0046015D">
            <w:pPr>
              <w:spacing w:line="276" w:lineRule="auto"/>
              <w:jc w:val="both"/>
              <w:rPr>
                <w:rFonts w:ascii="GHEA Grapalat" w:hAnsi="GHEA Grapalat"/>
                <w:sz w:val="24"/>
                <w:szCs w:val="24"/>
              </w:rPr>
            </w:pPr>
            <w:proofErr w:type="spellStart"/>
            <w:r w:rsidRPr="00256794">
              <w:rPr>
                <w:rFonts w:ascii="GHEA Grapalat" w:hAnsi="GHEA Grapalat" w:cs="Arial"/>
                <w:b/>
                <w:bCs/>
                <w:sz w:val="24"/>
                <w:szCs w:val="24"/>
              </w:rPr>
              <w:t>Տեխնիկական</w:t>
            </w:r>
            <w:proofErr w:type="spellEnd"/>
            <w:r w:rsidRPr="00256794">
              <w:rPr>
                <w:rFonts w:ascii="GHEA Grapalat" w:hAnsi="GHEA Grapalat" w:cs="Arial"/>
                <w:b/>
                <w:bCs/>
                <w:sz w:val="24"/>
                <w:szCs w:val="24"/>
              </w:rPr>
              <w:t xml:space="preserve"> </w:t>
            </w:r>
            <w:proofErr w:type="spellStart"/>
            <w:r w:rsidRPr="00256794">
              <w:rPr>
                <w:rFonts w:ascii="GHEA Grapalat" w:hAnsi="GHEA Grapalat" w:cs="Arial"/>
                <w:b/>
                <w:bCs/>
                <w:sz w:val="24"/>
                <w:szCs w:val="24"/>
              </w:rPr>
              <w:t>բնութագիր</w:t>
            </w:r>
            <w:proofErr w:type="spellEnd"/>
          </w:p>
        </w:tc>
      </w:tr>
      <w:tr w:rsidR="00A606A5" w:rsidRPr="00CD2C52" w14:paraId="6EA869C4" w14:textId="77777777" w:rsidTr="005451E5">
        <w:trPr>
          <w:trHeight w:val="2595"/>
        </w:trPr>
        <w:tc>
          <w:tcPr>
            <w:tcW w:w="426" w:type="dxa"/>
          </w:tcPr>
          <w:p w14:paraId="5FB9F9B5" w14:textId="36C20CEC" w:rsidR="00A606A5" w:rsidRPr="00AE4B67" w:rsidRDefault="00A606A5" w:rsidP="000C69EE">
            <w:pPr>
              <w:spacing w:line="276" w:lineRule="auto"/>
              <w:jc w:val="both"/>
              <w:rPr>
                <w:rFonts w:ascii="GHEA Grapalat" w:hAnsi="GHEA Grapalat"/>
                <w:sz w:val="20"/>
                <w:szCs w:val="20"/>
                <w:lang w:val="hy-AM"/>
              </w:rPr>
            </w:pPr>
            <w:r w:rsidRPr="00AE4B67">
              <w:rPr>
                <w:rFonts w:ascii="GHEA Grapalat" w:hAnsi="GHEA Grapalat"/>
                <w:sz w:val="20"/>
                <w:szCs w:val="20"/>
                <w:lang w:val="hy-AM"/>
              </w:rPr>
              <w:t>1.</w:t>
            </w:r>
          </w:p>
        </w:tc>
        <w:tc>
          <w:tcPr>
            <w:tcW w:w="2697" w:type="dxa"/>
          </w:tcPr>
          <w:p w14:paraId="234E2201" w14:textId="77777777" w:rsidR="00D1556C" w:rsidRPr="00AE4B67" w:rsidRDefault="00D1556C" w:rsidP="00D1556C">
            <w:pPr>
              <w:spacing w:line="360" w:lineRule="auto"/>
              <w:rPr>
                <w:rStyle w:val="Strong"/>
                <w:rFonts w:ascii="GHEA Grapalat" w:hAnsi="GHEA Grapalat"/>
                <w:b w:val="0"/>
                <w:color w:val="000000"/>
                <w:sz w:val="20"/>
                <w:szCs w:val="20"/>
                <w:shd w:val="clear" w:color="auto" w:fill="FFFFFF"/>
                <w:lang w:val="hy-AM"/>
              </w:rPr>
            </w:pPr>
            <w:r w:rsidRPr="00AE4B67">
              <w:rPr>
                <w:rStyle w:val="Strong"/>
                <w:rFonts w:ascii="GHEA Grapalat" w:hAnsi="GHEA Grapalat" w:cs="Arial Unicode"/>
                <w:b w:val="0"/>
                <w:color w:val="000000"/>
                <w:sz w:val="20"/>
                <w:szCs w:val="20"/>
                <w:shd w:val="clear" w:color="auto" w:fill="FFFFFF"/>
                <w:lang w:val="hy-AM"/>
              </w:rPr>
              <w:t xml:space="preserve">Մշտադիտարկման  աշխատանքների նկարագիրը </w:t>
            </w:r>
          </w:p>
          <w:p w14:paraId="7CAD824C" w14:textId="77777777" w:rsidR="00A606A5" w:rsidRPr="00AE4B67" w:rsidRDefault="00A606A5" w:rsidP="000C69EE">
            <w:pPr>
              <w:spacing w:line="276" w:lineRule="auto"/>
              <w:jc w:val="both"/>
              <w:rPr>
                <w:rFonts w:ascii="GHEA Grapalat" w:hAnsi="GHEA Grapalat" w:cs="Arial"/>
                <w:color w:val="000000"/>
                <w:sz w:val="20"/>
                <w:szCs w:val="20"/>
                <w:shd w:val="clear" w:color="auto" w:fill="FFFFFF"/>
                <w:lang w:val="hy-AM"/>
              </w:rPr>
            </w:pPr>
          </w:p>
        </w:tc>
        <w:tc>
          <w:tcPr>
            <w:tcW w:w="1271" w:type="dxa"/>
          </w:tcPr>
          <w:p w14:paraId="276C8CE1" w14:textId="36766563" w:rsidR="00A606A5" w:rsidRPr="00AE4B67" w:rsidRDefault="004104F0" w:rsidP="000C69EE">
            <w:pPr>
              <w:spacing w:line="276" w:lineRule="auto"/>
              <w:jc w:val="both"/>
              <w:rPr>
                <w:rFonts w:ascii="GHEA Grapalat" w:hAnsi="GHEA Grapalat" w:cs="Arial"/>
                <w:color w:val="000000"/>
                <w:sz w:val="20"/>
                <w:szCs w:val="20"/>
                <w:lang w:val="hy-AM"/>
              </w:rPr>
            </w:pPr>
            <w:r>
              <w:rPr>
                <w:rFonts w:ascii="GHEA Grapalat" w:hAnsi="GHEA Grapalat" w:cs="Arial"/>
                <w:color w:val="000000"/>
                <w:sz w:val="20"/>
                <w:szCs w:val="20"/>
                <w:lang w:val="hy-AM"/>
              </w:rPr>
              <w:t>դրամ</w:t>
            </w:r>
          </w:p>
        </w:tc>
        <w:tc>
          <w:tcPr>
            <w:tcW w:w="5293" w:type="dxa"/>
            <w:vAlign w:val="center"/>
          </w:tcPr>
          <w:p w14:paraId="0F6F216D" w14:textId="77777777" w:rsidR="004141E6" w:rsidRPr="00924A95" w:rsidRDefault="004141E6" w:rsidP="004141E6">
            <w:pPr>
              <w:spacing w:line="360" w:lineRule="auto"/>
              <w:ind w:firstLine="195"/>
              <w:jc w:val="both"/>
              <w:rPr>
                <w:rStyle w:val="Strong"/>
                <w:rFonts w:ascii="GHEA Grapalat" w:hAnsi="GHEA Grapalat" w:cs="Arial Unicode"/>
                <w:b w:val="0"/>
                <w:sz w:val="20"/>
                <w:szCs w:val="20"/>
                <w:shd w:val="clear" w:color="auto" w:fill="FFFFFF"/>
                <w:lang w:val="hy-AM"/>
              </w:rPr>
            </w:pPr>
            <w:r w:rsidRPr="00924A95">
              <w:rPr>
                <w:rFonts w:ascii="GHEA Grapalat" w:hAnsi="GHEA Grapalat"/>
                <w:sz w:val="20"/>
                <w:szCs w:val="20"/>
                <w:lang w:val="hy-AM"/>
              </w:rPr>
              <w:t>1.</w:t>
            </w:r>
            <w:r w:rsidRPr="00924A95">
              <w:rPr>
                <w:rStyle w:val="Strong"/>
                <w:rFonts w:ascii="GHEA Grapalat" w:hAnsi="GHEA Grapalat"/>
                <w:color w:val="000000"/>
                <w:sz w:val="20"/>
                <w:szCs w:val="20"/>
                <w:shd w:val="clear" w:color="auto" w:fill="FFFFFF"/>
                <w:lang w:val="hy-AM"/>
              </w:rPr>
              <w:t>«</w:t>
            </w:r>
            <w:r w:rsidRPr="00924A95">
              <w:rPr>
                <w:rStyle w:val="Strong"/>
                <w:rFonts w:ascii="GHEA Grapalat" w:hAnsi="GHEA Grapalat"/>
                <w:b w:val="0"/>
                <w:color w:val="000000"/>
                <w:sz w:val="20"/>
                <w:szCs w:val="20"/>
                <w:shd w:val="clear" w:color="auto" w:fill="FFFFFF"/>
                <w:lang w:val="hy-AM"/>
              </w:rPr>
              <w:t>Ծխախոտային</w:t>
            </w:r>
            <w:r w:rsidRPr="00924A95">
              <w:rPr>
                <w:rStyle w:val="Strong"/>
                <w:rFonts w:ascii="Calibri" w:hAnsi="Calibri" w:cs="Calibri"/>
                <w:b w:val="0"/>
                <w:color w:val="000000"/>
                <w:sz w:val="20"/>
                <w:szCs w:val="20"/>
                <w:shd w:val="clear" w:color="auto" w:fill="FFFFFF"/>
                <w:lang w:val="hy-AM"/>
              </w:rPr>
              <w:t> </w:t>
            </w:r>
            <w:r w:rsidRPr="00924A95">
              <w:rPr>
                <w:rStyle w:val="Strong"/>
                <w:rFonts w:ascii="GHEA Grapalat" w:hAnsi="GHEA Grapalat" w:cs="Arial Unicode"/>
                <w:b w:val="0"/>
                <w:color w:val="000000"/>
                <w:sz w:val="20"/>
                <w:szCs w:val="20"/>
                <w:shd w:val="clear" w:color="auto" w:fill="FFFFFF"/>
                <w:lang w:val="hy-AM"/>
              </w:rPr>
              <w:t>արտադրատեսակների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և</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դրանց</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փոխարինիչների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օգտագործման</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հետևանքով</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առողջությանը</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հասցվող</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վնասի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նվազեցման</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և</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կանխարգելման</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sz w:val="20"/>
                <w:szCs w:val="20"/>
                <w:shd w:val="clear" w:color="auto" w:fill="FFFFFF"/>
                <w:lang w:val="hy-AM"/>
              </w:rPr>
              <w:t>մասին» օրենքի (այսուհետ՝ Օրենք) կիրարկումն ապահովելու նպատակով ձևավորվում է մշտադիտարկման խումբ:</w:t>
            </w:r>
          </w:p>
          <w:p w14:paraId="35620CF8" w14:textId="6E9C5C5C" w:rsidR="004141E6" w:rsidRPr="00924A95"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2. Մշտադիտարկման աշխատանքներն իրականացվում են Երևան քաղաքում և Հայաստանի Հանրապետության  առնվազն 5</w:t>
            </w:r>
            <w:r w:rsidR="0059728C" w:rsidRPr="0059728C">
              <w:rPr>
                <w:rFonts w:ascii="GHEA Grapalat" w:hAnsi="GHEA Grapalat" w:cs="Sylfaen"/>
                <w:sz w:val="20"/>
                <w:szCs w:val="20"/>
                <w:lang w:val="hy-AM"/>
              </w:rPr>
              <w:t xml:space="preserve"> </w:t>
            </w:r>
            <w:r>
              <w:rPr>
                <w:rFonts w:ascii="GHEA Grapalat" w:hAnsi="GHEA Grapalat" w:cs="Sylfaen"/>
                <w:sz w:val="20"/>
                <w:szCs w:val="20"/>
                <w:lang w:val="hy-AM"/>
              </w:rPr>
              <w:t>մարզ</w:t>
            </w:r>
            <w:r w:rsidR="0059728C">
              <w:rPr>
                <w:rFonts w:ascii="GHEA Grapalat" w:hAnsi="GHEA Grapalat" w:cs="Sylfaen"/>
                <w:sz w:val="20"/>
                <w:szCs w:val="20"/>
                <w:lang w:val="hy-AM"/>
              </w:rPr>
              <w:t>եր</w:t>
            </w:r>
            <w:r>
              <w:rPr>
                <w:rFonts w:ascii="GHEA Grapalat" w:hAnsi="GHEA Grapalat" w:cs="Sylfaen"/>
                <w:sz w:val="20"/>
                <w:szCs w:val="20"/>
                <w:lang w:val="hy-AM"/>
              </w:rPr>
              <w:t>ում</w:t>
            </w:r>
            <w:r w:rsidRPr="00924A95">
              <w:rPr>
                <w:rFonts w:ascii="GHEA Grapalat" w:hAnsi="GHEA Grapalat" w:cs="Sylfaen"/>
                <w:sz w:val="20"/>
                <w:szCs w:val="20"/>
                <w:lang w:val="hy-AM"/>
              </w:rPr>
              <w:t xml:space="preserve"> (Մարզերի և վայրերի ընտրությունը համաձայնեցվում է Պատվիրատուի հետ):</w:t>
            </w:r>
          </w:p>
          <w:p w14:paraId="0D984CAE" w14:textId="77777777" w:rsidR="004141E6" w:rsidRPr="00924A95"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3. Յուրաքանչյուր մարզում մշտադիտարկման աշխատանքներն իրականացվում են 3 ուղղությամբ`</w:t>
            </w:r>
          </w:p>
          <w:p w14:paraId="26C266BC" w14:textId="77777777" w:rsidR="004141E6" w:rsidRPr="00924A95" w:rsidRDefault="004141E6" w:rsidP="004141E6">
            <w:pPr>
              <w:spacing w:line="360" w:lineRule="auto"/>
              <w:ind w:firstLine="195"/>
              <w:jc w:val="both"/>
              <w:rPr>
                <w:rFonts w:ascii="GHEA Grapalat" w:hAnsi="GHEA Grapalat"/>
                <w:bCs/>
                <w:color w:val="000000"/>
                <w:sz w:val="20"/>
                <w:szCs w:val="20"/>
                <w:lang w:val="hy-AM"/>
              </w:rPr>
            </w:pPr>
            <w:r w:rsidRPr="00924A95">
              <w:rPr>
                <w:rFonts w:ascii="GHEA Grapalat" w:hAnsi="GHEA Grapalat"/>
                <w:bCs/>
                <w:color w:val="000000"/>
                <w:sz w:val="20"/>
                <w:szCs w:val="20"/>
                <w:lang w:val="hy-AM"/>
              </w:rPr>
              <w:t>1) ծխախոտային</w:t>
            </w:r>
            <w:r w:rsidRPr="00924A95">
              <w:rPr>
                <w:rFonts w:ascii="Calibri" w:hAnsi="Calibri" w:cs="Calibri"/>
                <w:bCs/>
                <w:color w:val="000000"/>
                <w:sz w:val="20"/>
                <w:szCs w:val="20"/>
                <w:lang w:val="hy-AM"/>
              </w:rPr>
              <w:t> </w:t>
            </w:r>
            <w:r w:rsidRPr="00924A95">
              <w:rPr>
                <w:rFonts w:ascii="GHEA Grapalat" w:hAnsi="GHEA Grapalat" w:cs="Arial Unicode"/>
                <w:bCs/>
                <w:color w:val="000000"/>
                <w:sz w:val="20"/>
                <w:szCs w:val="20"/>
                <w:lang w:val="hy-AM"/>
              </w:rPr>
              <w:t>արտադրատեսակների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դրանց</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պատկանելիքների</w:t>
            </w:r>
            <w:r w:rsidRPr="00924A95">
              <w:rPr>
                <w:rFonts w:ascii="GHEA Grapalat" w:hAnsi="GHEA Grapalat"/>
                <w:bCs/>
                <w:color w:val="000000"/>
                <w:sz w:val="20"/>
                <w:szCs w:val="20"/>
                <w:lang w:val="hy-AM"/>
              </w:rPr>
              <w:t>,</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ծխախոտային</w:t>
            </w:r>
            <w:r w:rsidRPr="00924A95">
              <w:rPr>
                <w:rFonts w:ascii="GHEA Grapalat" w:hAnsi="GHEA Grapalat" w:cs="Arial"/>
                <w:bCs/>
                <w:color w:val="000000"/>
                <w:sz w:val="20"/>
                <w:szCs w:val="20"/>
                <w:lang w:val="hy-AM"/>
              </w:rPr>
              <w:t xml:space="preserve"> </w:t>
            </w:r>
            <w:r w:rsidRPr="00924A95">
              <w:rPr>
                <w:rFonts w:ascii="GHEA Grapalat" w:hAnsi="GHEA Grapalat"/>
                <w:bCs/>
                <w:color w:val="000000"/>
                <w:sz w:val="20"/>
                <w:szCs w:val="20"/>
                <w:lang w:val="hy-AM"/>
              </w:rPr>
              <w:t>արտադրատեսակների փոխարինիչների,</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ծխախոտային</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արտադրատեսակների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նմանակների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իրացման</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արգելքներ</w:t>
            </w:r>
            <w:r w:rsidRPr="00924A95">
              <w:rPr>
                <w:rFonts w:ascii="GHEA Grapalat" w:hAnsi="GHEA Grapalat"/>
                <w:bCs/>
                <w:color w:val="000000"/>
                <w:sz w:val="20"/>
                <w:szCs w:val="20"/>
                <w:lang w:val="hy-AM"/>
              </w:rPr>
              <w:t xml:space="preserve">ի նկատմամբ՝ </w:t>
            </w:r>
            <w:r>
              <w:rPr>
                <w:rFonts w:ascii="GHEA Grapalat" w:hAnsi="GHEA Grapalat"/>
                <w:bCs/>
                <w:color w:val="000000"/>
                <w:sz w:val="20"/>
                <w:szCs w:val="20"/>
                <w:lang w:val="hy-AM"/>
              </w:rPr>
              <w:t xml:space="preserve">սույն հայտին կից </w:t>
            </w:r>
            <w:r w:rsidRPr="00924A95">
              <w:rPr>
                <w:rFonts w:ascii="GHEA Grapalat" w:hAnsi="GHEA Grapalat"/>
                <w:bCs/>
                <w:color w:val="000000"/>
                <w:sz w:val="20"/>
                <w:szCs w:val="20"/>
                <w:lang w:val="hy-AM"/>
              </w:rPr>
              <w:t xml:space="preserve">Աղյուսակ 1-ով սահմանված հարցաշարի հիման վրա. </w:t>
            </w:r>
          </w:p>
          <w:p w14:paraId="0AEC04A1" w14:textId="77777777" w:rsidR="004141E6" w:rsidRPr="00924A95" w:rsidRDefault="004141E6" w:rsidP="004141E6">
            <w:pPr>
              <w:spacing w:line="360" w:lineRule="auto"/>
              <w:ind w:firstLine="195"/>
              <w:jc w:val="both"/>
              <w:rPr>
                <w:rStyle w:val="Strong"/>
                <w:rFonts w:ascii="GHEA Grapalat" w:hAnsi="GHEA Grapalat" w:cs="Arial Unicode"/>
                <w:b w:val="0"/>
                <w:color w:val="000000"/>
                <w:sz w:val="20"/>
                <w:szCs w:val="20"/>
                <w:shd w:val="clear" w:color="auto" w:fill="FFFFFF"/>
                <w:lang w:val="hy-AM"/>
              </w:rPr>
            </w:pPr>
            <w:r w:rsidRPr="00924A95">
              <w:rPr>
                <w:rStyle w:val="Strong"/>
                <w:rFonts w:ascii="GHEA Grapalat" w:hAnsi="GHEA Grapalat"/>
                <w:b w:val="0"/>
                <w:color w:val="000000"/>
                <w:sz w:val="20"/>
                <w:szCs w:val="20"/>
                <w:shd w:val="clear" w:color="auto" w:fill="FFFFFF"/>
                <w:lang w:val="hy-AM"/>
              </w:rPr>
              <w:t>2) ծխախոտային</w:t>
            </w:r>
            <w:r w:rsidRPr="00924A95">
              <w:rPr>
                <w:rStyle w:val="Strong"/>
                <w:rFonts w:ascii="Calibri" w:hAnsi="Calibri" w:cs="Calibri"/>
                <w:b w:val="0"/>
                <w:color w:val="000000"/>
                <w:sz w:val="20"/>
                <w:szCs w:val="20"/>
                <w:shd w:val="clear" w:color="auto" w:fill="FFFFFF"/>
                <w:lang w:val="hy-AM"/>
              </w:rPr>
              <w:t> </w:t>
            </w:r>
            <w:r w:rsidRPr="00924A95">
              <w:rPr>
                <w:rStyle w:val="Strong"/>
                <w:rFonts w:ascii="GHEA Grapalat" w:hAnsi="GHEA Grapalat" w:cs="Arial Unicode"/>
                <w:b w:val="0"/>
                <w:color w:val="000000"/>
                <w:sz w:val="20"/>
                <w:szCs w:val="20"/>
                <w:shd w:val="clear" w:color="auto" w:fill="FFFFFF"/>
                <w:lang w:val="hy-AM"/>
              </w:rPr>
              <w:t>արտադրատեսակների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և</w:t>
            </w:r>
            <w:r w:rsidRPr="00924A95">
              <w:rPr>
                <w:rStyle w:val="Strong"/>
                <w:rFonts w:ascii="GHEA Grapalat" w:hAnsi="GHEA Grapalat" w:cs="Arial"/>
                <w:b w:val="0"/>
                <w:color w:val="000000"/>
                <w:sz w:val="20"/>
                <w:szCs w:val="20"/>
                <w:shd w:val="clear" w:color="auto" w:fill="FFFFFF"/>
                <w:lang w:val="hy-AM"/>
              </w:rPr>
              <w:t xml:space="preserve"> դրանց </w:t>
            </w:r>
            <w:r w:rsidRPr="00924A95">
              <w:rPr>
                <w:rStyle w:val="Strong"/>
                <w:rFonts w:ascii="GHEA Grapalat" w:hAnsi="GHEA Grapalat" w:cs="Arial Unicode"/>
                <w:b w:val="0"/>
                <w:color w:val="000000"/>
                <w:sz w:val="20"/>
                <w:szCs w:val="20"/>
                <w:shd w:val="clear" w:color="auto" w:fill="FFFFFF"/>
                <w:lang w:val="hy-AM"/>
              </w:rPr>
              <w:t>փոխարինիչների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օգտագործմանը</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ներկայացվող</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արգելքների</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և</w:t>
            </w:r>
            <w:r w:rsidRPr="00924A95">
              <w:rPr>
                <w:rStyle w:val="Strong"/>
                <w:rFonts w:ascii="GHEA Grapalat" w:hAnsi="GHEA Grapalat"/>
                <w:b w:val="0"/>
                <w:color w:val="000000"/>
                <w:sz w:val="20"/>
                <w:szCs w:val="20"/>
                <w:shd w:val="clear" w:color="auto" w:fill="FFFFFF"/>
                <w:lang w:val="hy-AM"/>
              </w:rPr>
              <w:t xml:space="preserve"> </w:t>
            </w:r>
            <w:r w:rsidRPr="00924A95">
              <w:rPr>
                <w:rStyle w:val="Strong"/>
                <w:rFonts w:ascii="GHEA Grapalat" w:hAnsi="GHEA Grapalat" w:cs="Arial Unicode"/>
                <w:b w:val="0"/>
                <w:color w:val="000000"/>
                <w:sz w:val="20"/>
                <w:szCs w:val="20"/>
                <w:shd w:val="clear" w:color="auto" w:fill="FFFFFF"/>
                <w:lang w:val="hy-AM"/>
              </w:rPr>
              <w:t>սահմանափակումների նկատմամբ՝</w:t>
            </w:r>
            <w:r w:rsidRPr="00924A95">
              <w:rPr>
                <w:rStyle w:val="Strong"/>
                <w:rFonts w:ascii="GHEA Grapalat" w:hAnsi="GHEA Grapalat" w:cs="Arial Unicode"/>
                <w:color w:val="000000"/>
                <w:sz w:val="20"/>
                <w:szCs w:val="20"/>
                <w:shd w:val="clear" w:color="auto" w:fill="FFFFFF"/>
                <w:lang w:val="hy-AM"/>
              </w:rPr>
              <w:t xml:space="preserve">  </w:t>
            </w:r>
            <w:r>
              <w:rPr>
                <w:rFonts w:ascii="GHEA Grapalat" w:hAnsi="GHEA Grapalat"/>
                <w:bCs/>
                <w:color w:val="000000"/>
                <w:sz w:val="20"/>
                <w:szCs w:val="20"/>
                <w:lang w:val="hy-AM"/>
              </w:rPr>
              <w:lastRenderedPageBreak/>
              <w:t xml:space="preserve">սույն հայտին կից </w:t>
            </w:r>
            <w:r w:rsidRPr="00924A95">
              <w:rPr>
                <w:rFonts w:ascii="GHEA Grapalat" w:hAnsi="GHEA Grapalat"/>
                <w:bCs/>
                <w:color w:val="000000"/>
                <w:sz w:val="20"/>
                <w:szCs w:val="20"/>
                <w:lang w:val="hy-AM"/>
              </w:rPr>
              <w:t>Աղյուսակ 2-ով սահմանված հարցաշարի հիման վրա.</w:t>
            </w:r>
          </w:p>
          <w:p w14:paraId="1B7A4F29" w14:textId="77777777" w:rsidR="004141E6" w:rsidRPr="00924A95" w:rsidRDefault="004141E6" w:rsidP="004141E6">
            <w:pPr>
              <w:spacing w:line="360" w:lineRule="auto"/>
              <w:ind w:firstLine="195"/>
              <w:jc w:val="both"/>
              <w:rPr>
                <w:rStyle w:val="Strong"/>
                <w:rFonts w:ascii="GHEA Grapalat" w:hAnsi="GHEA Grapalat" w:cs="Arial Unicode"/>
                <w:b w:val="0"/>
                <w:color w:val="000000"/>
                <w:sz w:val="20"/>
                <w:szCs w:val="20"/>
                <w:shd w:val="clear" w:color="auto" w:fill="FFFFFF"/>
                <w:lang w:val="hy-AM"/>
              </w:rPr>
            </w:pPr>
            <w:r w:rsidRPr="00924A95">
              <w:rPr>
                <w:rFonts w:ascii="GHEA Grapalat" w:hAnsi="GHEA Grapalat"/>
                <w:bCs/>
                <w:color w:val="000000"/>
                <w:sz w:val="20"/>
                <w:szCs w:val="20"/>
                <w:lang w:val="hy-AM"/>
              </w:rPr>
              <w:t>3) ծխախոտային</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արտադրատեսակների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դր</w:t>
            </w:r>
            <w:r w:rsidRPr="00924A95">
              <w:rPr>
                <w:rFonts w:ascii="GHEA Grapalat" w:hAnsi="GHEA Grapalat"/>
                <w:bCs/>
                <w:color w:val="000000"/>
                <w:sz w:val="20"/>
                <w:szCs w:val="20"/>
                <w:lang w:val="hy-AM"/>
              </w:rPr>
              <w:t>անց պատկանելիքների,</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ծխախոտային</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արտադրատեսակների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փոխարինիչների</w:t>
            </w:r>
            <w:r w:rsidRPr="00924A95">
              <w:rPr>
                <w:rFonts w:ascii="GHEA Grapalat" w:hAnsi="GHEA Grapalat"/>
                <w:bCs/>
                <w:color w:val="000000"/>
                <w:sz w:val="20"/>
                <w:szCs w:val="20"/>
                <w:lang w:val="hy-AM"/>
              </w:rPr>
              <w:t>,</w:t>
            </w:r>
            <w:r w:rsidRPr="00924A95">
              <w:rPr>
                <w:rFonts w:ascii="GHEA Grapalat" w:hAnsi="GHEA Grapalat" w:cs="Arial"/>
                <w:bCs/>
                <w:color w:val="000000"/>
                <w:sz w:val="20"/>
                <w:szCs w:val="20"/>
                <w:lang w:val="hy-AM"/>
              </w:rPr>
              <w:t xml:space="preserve"> </w:t>
            </w:r>
            <w:r w:rsidRPr="00924A95">
              <w:rPr>
                <w:rFonts w:ascii="GHEA Grapalat" w:hAnsi="GHEA Grapalat" w:cs="Arial Unicode"/>
                <w:bCs/>
                <w:color w:val="000000"/>
                <w:sz w:val="20"/>
                <w:szCs w:val="20"/>
                <w:lang w:val="hy-AM"/>
              </w:rPr>
              <w:t>ծխախոտային</w:t>
            </w:r>
            <w:r w:rsidRPr="00924A95">
              <w:rPr>
                <w:rFonts w:ascii="Calibri" w:hAnsi="Calibri" w:cs="Calibri"/>
                <w:bCs/>
                <w:color w:val="000000"/>
                <w:sz w:val="20"/>
                <w:szCs w:val="20"/>
                <w:lang w:val="hy-AM"/>
              </w:rPr>
              <w:t> </w:t>
            </w:r>
            <w:r w:rsidRPr="00924A95">
              <w:rPr>
                <w:rFonts w:ascii="GHEA Grapalat" w:hAnsi="GHEA Grapalat" w:cs="Arial Unicode"/>
                <w:bCs/>
                <w:color w:val="000000"/>
                <w:sz w:val="20"/>
                <w:szCs w:val="20"/>
                <w:lang w:val="hy-AM"/>
              </w:rPr>
              <w:t>արտադրատեսակների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նմանակների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գովազդի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իրացման</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վաճառքի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խթանման</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և</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հովանավորության</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արգելքների</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ու</w:t>
            </w:r>
            <w:r w:rsidRPr="00924A95">
              <w:rPr>
                <w:rFonts w:ascii="GHEA Grapalat" w:hAnsi="GHEA Grapalat"/>
                <w:bCs/>
                <w:color w:val="000000"/>
                <w:sz w:val="20"/>
                <w:szCs w:val="20"/>
                <w:lang w:val="hy-AM"/>
              </w:rPr>
              <w:t xml:space="preserve"> </w:t>
            </w:r>
            <w:r w:rsidRPr="00924A95">
              <w:rPr>
                <w:rFonts w:ascii="GHEA Grapalat" w:hAnsi="GHEA Grapalat" w:cs="Arial Unicode"/>
                <w:bCs/>
                <w:color w:val="000000"/>
                <w:sz w:val="20"/>
                <w:szCs w:val="20"/>
                <w:lang w:val="hy-AM"/>
              </w:rPr>
              <w:t>սահմանափակումնե</w:t>
            </w:r>
            <w:r w:rsidRPr="00924A95">
              <w:rPr>
                <w:rFonts w:ascii="GHEA Grapalat" w:hAnsi="GHEA Grapalat"/>
                <w:bCs/>
                <w:color w:val="000000"/>
                <w:sz w:val="20"/>
                <w:szCs w:val="20"/>
                <w:lang w:val="hy-AM"/>
              </w:rPr>
              <w:t xml:space="preserve">րի նկատմամբ՝ </w:t>
            </w:r>
            <w:r>
              <w:rPr>
                <w:rFonts w:ascii="GHEA Grapalat" w:hAnsi="GHEA Grapalat"/>
                <w:bCs/>
                <w:color w:val="000000"/>
                <w:sz w:val="20"/>
                <w:szCs w:val="20"/>
                <w:lang w:val="hy-AM"/>
              </w:rPr>
              <w:t xml:space="preserve">սույն հայտին կից </w:t>
            </w:r>
            <w:r w:rsidRPr="00924A95">
              <w:rPr>
                <w:rFonts w:ascii="GHEA Grapalat" w:hAnsi="GHEA Grapalat"/>
                <w:bCs/>
                <w:color w:val="000000"/>
                <w:sz w:val="20"/>
                <w:szCs w:val="20"/>
                <w:lang w:val="hy-AM"/>
              </w:rPr>
              <w:t>Աղյուսակ 3-ով սահմանված հարցաշարի հիման վրա</w:t>
            </w:r>
            <w:r>
              <w:rPr>
                <w:rFonts w:ascii="GHEA Grapalat" w:hAnsi="GHEA Grapalat"/>
                <w:bCs/>
                <w:color w:val="000000"/>
                <w:sz w:val="20"/>
                <w:szCs w:val="20"/>
                <w:lang w:val="hy-AM"/>
              </w:rPr>
              <w:t>։</w:t>
            </w:r>
          </w:p>
          <w:p w14:paraId="3E3B93FD" w14:textId="5DD860CC" w:rsidR="004141E6" w:rsidRPr="00924A95"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 xml:space="preserve">4. Ընտրված յուրաքանչյուր մարզում, բացի Երևան քաղաքից, պետք է իրականացվի առնվազն 300 օբյեկտի մշտադիտարկում </w:t>
            </w:r>
            <w:r w:rsidR="0076790E">
              <w:rPr>
                <w:rFonts w:ascii="GHEA Grapalat" w:hAnsi="GHEA Grapalat" w:cs="Sylfaen"/>
                <w:sz w:val="20"/>
                <w:szCs w:val="20"/>
                <w:lang w:val="hy-AM"/>
              </w:rPr>
              <w:t xml:space="preserve">առնվազն </w:t>
            </w:r>
            <w:r w:rsidR="009135FB">
              <w:rPr>
                <w:rFonts w:ascii="GHEA Grapalat" w:hAnsi="GHEA Grapalat" w:cs="Sylfaen"/>
                <w:sz w:val="20"/>
                <w:szCs w:val="20"/>
                <w:lang w:val="hy-AM"/>
              </w:rPr>
              <w:t>10</w:t>
            </w:r>
            <w:r w:rsidRPr="00924A95">
              <w:rPr>
                <w:rFonts w:ascii="GHEA Grapalat" w:hAnsi="GHEA Grapalat" w:cs="Sylfaen"/>
                <w:sz w:val="20"/>
                <w:szCs w:val="20"/>
                <w:lang w:val="hy-AM"/>
              </w:rPr>
              <w:t xml:space="preserve"> ամսվա ընթացքում`  յուրաքանչյուր ամիս իրականացնելով առնվազն 50 մշտադիտարկում (</w:t>
            </w:r>
            <w:r w:rsidR="00EB5545">
              <w:rPr>
                <w:rFonts w:ascii="GHEA Grapalat" w:hAnsi="GHEA Grapalat" w:cs="Sylfaen"/>
                <w:sz w:val="20"/>
                <w:szCs w:val="20"/>
                <w:lang w:val="hy-AM"/>
              </w:rPr>
              <w:t xml:space="preserve">ըստ Պատվիրատուի պահանջի` </w:t>
            </w:r>
            <w:r w:rsidRPr="00924A95">
              <w:rPr>
                <w:rFonts w:ascii="GHEA Grapalat" w:hAnsi="GHEA Grapalat" w:cs="Sylfaen"/>
                <w:sz w:val="20"/>
                <w:szCs w:val="20"/>
                <w:lang w:val="hy-AM"/>
              </w:rPr>
              <w:t>մշտադիտարկման ժամանակացույցը</w:t>
            </w:r>
            <w:r w:rsidR="0076790E">
              <w:rPr>
                <w:rFonts w:ascii="GHEA Grapalat" w:hAnsi="GHEA Grapalat" w:cs="Sylfaen"/>
                <w:sz w:val="20"/>
                <w:szCs w:val="20"/>
                <w:lang w:val="hy-AM"/>
              </w:rPr>
              <w:t xml:space="preserve"> և ընտրված </w:t>
            </w:r>
            <w:r w:rsidR="00EB5545">
              <w:rPr>
                <w:rFonts w:ascii="GHEA Grapalat" w:hAnsi="GHEA Grapalat" w:cs="Sylfaen"/>
                <w:sz w:val="20"/>
                <w:szCs w:val="20"/>
                <w:lang w:val="hy-AM"/>
              </w:rPr>
              <w:t>օբյեկտների ցանկը</w:t>
            </w:r>
            <w:r w:rsidRPr="00924A95">
              <w:rPr>
                <w:rFonts w:ascii="GHEA Grapalat" w:hAnsi="GHEA Grapalat" w:cs="Sylfaen"/>
                <w:sz w:val="20"/>
                <w:szCs w:val="20"/>
                <w:lang w:val="hy-AM"/>
              </w:rPr>
              <w:t xml:space="preserve"> համաձայնեցվում </w:t>
            </w:r>
            <w:r w:rsidR="0076790E">
              <w:rPr>
                <w:rFonts w:ascii="GHEA Grapalat" w:hAnsi="GHEA Grapalat" w:cs="Sylfaen"/>
                <w:sz w:val="20"/>
                <w:szCs w:val="20"/>
                <w:lang w:val="hy-AM"/>
              </w:rPr>
              <w:t>են</w:t>
            </w:r>
            <w:r w:rsidRPr="00924A95">
              <w:rPr>
                <w:rFonts w:ascii="GHEA Grapalat" w:hAnsi="GHEA Grapalat" w:cs="Sylfaen"/>
                <w:sz w:val="20"/>
                <w:szCs w:val="20"/>
                <w:lang w:val="hy-AM"/>
              </w:rPr>
              <w:t xml:space="preserve"> Պատվիրատուի հետ):</w:t>
            </w:r>
          </w:p>
          <w:p w14:paraId="0EA91E50" w14:textId="1F100DE5" w:rsidR="004141E6"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5. Երևան քաղաքում պետք է իրականացվի առնվազն 500 օբյեկտի մշտադիտարկում 6 ամսվա ընթացքում` յուրաքանչյուր ամիս իրականացնելով առնվազն 50 մշտադիտարկում (</w:t>
            </w:r>
            <w:r w:rsidR="00EB5545">
              <w:rPr>
                <w:rFonts w:ascii="GHEA Grapalat" w:hAnsi="GHEA Grapalat" w:cs="Sylfaen"/>
                <w:sz w:val="20"/>
                <w:szCs w:val="20"/>
                <w:lang w:val="hy-AM"/>
              </w:rPr>
              <w:t xml:space="preserve">ըստ Պատվիրատուի պահանջի` </w:t>
            </w:r>
            <w:r w:rsidR="00EB5545" w:rsidRPr="00924A95">
              <w:rPr>
                <w:rFonts w:ascii="GHEA Grapalat" w:hAnsi="GHEA Grapalat" w:cs="Sylfaen"/>
                <w:sz w:val="20"/>
                <w:szCs w:val="20"/>
                <w:lang w:val="hy-AM"/>
              </w:rPr>
              <w:t>մշտադիտարկման ժամանակացույցը</w:t>
            </w:r>
            <w:r w:rsidR="00EB5545">
              <w:rPr>
                <w:rFonts w:ascii="GHEA Grapalat" w:hAnsi="GHEA Grapalat" w:cs="Sylfaen"/>
                <w:sz w:val="20"/>
                <w:szCs w:val="20"/>
                <w:lang w:val="hy-AM"/>
              </w:rPr>
              <w:t xml:space="preserve"> և ընտրված օբյեկտների ցանկը</w:t>
            </w:r>
            <w:r w:rsidR="00EB5545" w:rsidRPr="00924A95">
              <w:rPr>
                <w:rFonts w:ascii="GHEA Grapalat" w:hAnsi="GHEA Grapalat" w:cs="Sylfaen"/>
                <w:sz w:val="20"/>
                <w:szCs w:val="20"/>
                <w:lang w:val="hy-AM"/>
              </w:rPr>
              <w:t xml:space="preserve"> համաձայնեցվում </w:t>
            </w:r>
            <w:r w:rsidR="00EB5545">
              <w:rPr>
                <w:rFonts w:ascii="GHEA Grapalat" w:hAnsi="GHEA Grapalat" w:cs="Sylfaen"/>
                <w:sz w:val="20"/>
                <w:szCs w:val="20"/>
                <w:lang w:val="hy-AM"/>
              </w:rPr>
              <w:t>են</w:t>
            </w:r>
            <w:r w:rsidR="00EB5545" w:rsidRPr="00924A95">
              <w:rPr>
                <w:rFonts w:ascii="GHEA Grapalat" w:hAnsi="GHEA Grapalat" w:cs="Sylfaen"/>
                <w:sz w:val="20"/>
                <w:szCs w:val="20"/>
                <w:lang w:val="hy-AM"/>
              </w:rPr>
              <w:t xml:space="preserve"> Պատվիրատուի հետ</w:t>
            </w:r>
            <w:r w:rsidRPr="00924A95">
              <w:rPr>
                <w:rFonts w:ascii="GHEA Grapalat" w:hAnsi="GHEA Grapalat" w:cs="Sylfaen"/>
                <w:sz w:val="20"/>
                <w:szCs w:val="20"/>
                <w:lang w:val="hy-AM"/>
              </w:rPr>
              <w:t>):</w:t>
            </w:r>
            <w:r w:rsidR="00EB5545">
              <w:rPr>
                <w:rFonts w:ascii="GHEA Grapalat" w:hAnsi="GHEA Grapalat" w:cs="Sylfaen"/>
                <w:sz w:val="20"/>
                <w:szCs w:val="20"/>
                <w:lang w:val="hy-AM"/>
              </w:rPr>
              <w:t xml:space="preserve"> </w:t>
            </w:r>
          </w:p>
          <w:p w14:paraId="1FDA7E13" w14:textId="62139F95" w:rsidR="00F9570F" w:rsidRPr="00F34C2B" w:rsidRDefault="00F9570F" w:rsidP="004141E6">
            <w:pPr>
              <w:spacing w:line="360" w:lineRule="auto"/>
              <w:ind w:firstLine="195"/>
              <w:jc w:val="both"/>
              <w:rPr>
                <w:rFonts w:ascii="GHEA Grapalat" w:hAnsi="GHEA Grapalat" w:cs="Sylfaen"/>
                <w:sz w:val="20"/>
                <w:szCs w:val="20"/>
                <w:lang w:val="hy-AM"/>
              </w:rPr>
            </w:pPr>
            <w:r w:rsidRPr="00F34C2B">
              <w:rPr>
                <w:rFonts w:ascii="GHEA Grapalat" w:hAnsi="GHEA Grapalat" w:cs="Sylfaen"/>
                <w:sz w:val="20"/>
                <w:szCs w:val="20"/>
                <w:lang w:val="hy-AM"/>
              </w:rPr>
              <w:t xml:space="preserve">6. </w:t>
            </w:r>
            <w:r w:rsidR="00EB5545">
              <w:rPr>
                <w:rFonts w:ascii="GHEA Grapalat" w:hAnsi="GHEA Grapalat" w:cs="Sylfaen"/>
                <w:sz w:val="20"/>
                <w:szCs w:val="20"/>
                <w:lang w:val="hy-AM"/>
              </w:rPr>
              <w:t>Ըստ Պ</w:t>
            </w:r>
            <w:r w:rsidR="0024395A">
              <w:rPr>
                <w:rFonts w:ascii="GHEA Grapalat" w:hAnsi="GHEA Grapalat" w:cs="Sylfaen"/>
                <w:sz w:val="20"/>
                <w:szCs w:val="20"/>
                <w:lang w:val="hy-AM"/>
              </w:rPr>
              <w:t>ատվիրատուի պահանջի` մ</w:t>
            </w:r>
            <w:r w:rsidR="0076790E">
              <w:rPr>
                <w:rFonts w:ascii="GHEA Grapalat" w:hAnsi="GHEA Grapalat" w:cs="Sylfaen"/>
                <w:sz w:val="20"/>
                <w:szCs w:val="20"/>
                <w:lang w:val="hy-AM"/>
              </w:rPr>
              <w:t xml:space="preserve">շտադիտարկման ենթակա օբյեկտների </w:t>
            </w:r>
            <w:r w:rsidR="0024395A">
              <w:rPr>
                <w:rFonts w:ascii="GHEA Grapalat" w:hAnsi="GHEA Grapalat" w:cs="Sylfaen"/>
                <w:sz w:val="20"/>
                <w:szCs w:val="20"/>
                <w:lang w:val="hy-AM"/>
              </w:rPr>
              <w:t xml:space="preserve">տեսակները </w:t>
            </w:r>
            <w:r w:rsidR="0024395A" w:rsidRPr="0024395A">
              <w:rPr>
                <w:rFonts w:ascii="GHEA Grapalat" w:hAnsi="GHEA Grapalat" w:cs="Sylfaen"/>
                <w:sz w:val="20"/>
                <w:szCs w:val="20"/>
                <w:lang w:val="hy-AM"/>
              </w:rPr>
              <w:t>(</w:t>
            </w:r>
            <w:r w:rsidR="0024395A">
              <w:rPr>
                <w:rFonts w:ascii="GHEA Grapalat" w:hAnsi="GHEA Grapalat" w:cs="Sylfaen"/>
                <w:sz w:val="20"/>
                <w:szCs w:val="20"/>
                <w:lang w:val="hy-AM"/>
              </w:rPr>
              <w:t xml:space="preserve">օրինակ` </w:t>
            </w:r>
            <w:r w:rsidR="0024395A" w:rsidRPr="0024395A">
              <w:rPr>
                <w:rFonts w:ascii="GHEA Grapalat" w:hAnsi="GHEA Grapalat" w:cs="Sylfaen"/>
                <w:sz w:val="20"/>
                <w:szCs w:val="20"/>
                <w:lang w:val="hy-AM"/>
              </w:rPr>
              <w:t>հանրային սննդի օբյեկտ</w:t>
            </w:r>
            <w:r w:rsidR="0024395A">
              <w:rPr>
                <w:rFonts w:ascii="GHEA Grapalat" w:hAnsi="GHEA Grapalat" w:cs="Sylfaen"/>
                <w:sz w:val="20"/>
                <w:szCs w:val="20"/>
                <w:lang w:val="hy-AM"/>
              </w:rPr>
              <w:t xml:space="preserve">, </w:t>
            </w:r>
            <w:r w:rsidR="0024395A" w:rsidRPr="0024395A">
              <w:rPr>
                <w:rFonts w:ascii="GHEA Grapalat" w:hAnsi="GHEA Grapalat" w:cs="Sylfaen"/>
                <w:sz w:val="20"/>
                <w:szCs w:val="20"/>
                <w:lang w:val="hy-AM"/>
              </w:rPr>
              <w:t>hյուրանոցային տնտեսության օբյեկտ,</w:t>
            </w:r>
            <w:r w:rsidR="0024395A">
              <w:rPr>
                <w:rFonts w:ascii="GHEA Grapalat" w:hAnsi="GHEA Grapalat" w:cs="Sylfaen"/>
                <w:sz w:val="20"/>
                <w:szCs w:val="20"/>
                <w:lang w:val="hy-AM"/>
              </w:rPr>
              <w:t xml:space="preserve"> հանրակրթական ուսումնական հաստատություն և այլ</w:t>
            </w:r>
            <w:r w:rsidR="00C417F5">
              <w:rPr>
                <w:rFonts w:ascii="GHEA Grapalat" w:hAnsi="GHEA Grapalat" w:cs="Sylfaen"/>
                <w:sz w:val="20"/>
                <w:szCs w:val="20"/>
                <w:lang w:val="hy-AM"/>
              </w:rPr>
              <w:t>ն</w:t>
            </w:r>
            <w:r w:rsidR="0024395A" w:rsidRPr="0024395A">
              <w:rPr>
                <w:rFonts w:ascii="GHEA Grapalat" w:hAnsi="GHEA Grapalat" w:cs="Sylfaen"/>
                <w:sz w:val="20"/>
                <w:szCs w:val="20"/>
                <w:lang w:val="hy-AM"/>
              </w:rPr>
              <w:t>)</w:t>
            </w:r>
            <w:r w:rsidR="0076790E">
              <w:rPr>
                <w:rFonts w:ascii="GHEA Grapalat" w:hAnsi="GHEA Grapalat" w:cs="Sylfaen"/>
                <w:sz w:val="20"/>
                <w:szCs w:val="20"/>
                <w:lang w:val="hy-AM"/>
              </w:rPr>
              <w:t xml:space="preserve"> յուրաքանչյուր ա</w:t>
            </w:r>
            <w:r w:rsidR="00C417F5">
              <w:rPr>
                <w:rFonts w:ascii="GHEA Grapalat" w:hAnsi="GHEA Grapalat" w:cs="Sylfaen"/>
                <w:sz w:val="20"/>
                <w:szCs w:val="20"/>
                <w:lang w:val="hy-AM"/>
              </w:rPr>
              <w:t xml:space="preserve">միս, նախագծման փուլում տրամադրվում են Պատվիրատուին: </w:t>
            </w:r>
            <w:r w:rsidRPr="00F34C2B">
              <w:rPr>
                <w:rFonts w:ascii="GHEA Grapalat" w:hAnsi="GHEA Grapalat" w:cs="Sylfaen"/>
                <w:sz w:val="20"/>
                <w:szCs w:val="20"/>
                <w:lang w:val="hy-AM"/>
              </w:rPr>
              <w:t>Պատվիրատուն կարող է տրամադրել մշտադիտարկման ենթակա օբյեկտների ցանկ կամ</w:t>
            </w:r>
            <w:r w:rsidR="00FA2EFC">
              <w:rPr>
                <w:rFonts w:ascii="GHEA Grapalat" w:hAnsi="GHEA Grapalat" w:cs="Sylfaen"/>
                <w:sz w:val="20"/>
                <w:szCs w:val="20"/>
                <w:lang w:val="hy-AM"/>
              </w:rPr>
              <w:t xml:space="preserve"> տեսակ` նշելով ժամանակահատվածը</w:t>
            </w:r>
            <w:r w:rsidRPr="00F34C2B">
              <w:rPr>
                <w:rFonts w:ascii="GHEA Grapalat" w:hAnsi="GHEA Grapalat" w:cs="Sylfaen"/>
                <w:sz w:val="20"/>
                <w:szCs w:val="20"/>
                <w:lang w:val="hy-AM"/>
              </w:rPr>
              <w:t xml:space="preserve"> </w:t>
            </w:r>
            <w:r w:rsidR="00C417F5" w:rsidRPr="0024395A">
              <w:rPr>
                <w:rFonts w:ascii="GHEA Grapalat" w:hAnsi="GHEA Grapalat" w:cs="Sylfaen"/>
                <w:sz w:val="20"/>
                <w:szCs w:val="20"/>
                <w:lang w:val="hy-AM"/>
              </w:rPr>
              <w:t>(</w:t>
            </w:r>
            <w:r w:rsidR="00C417F5">
              <w:rPr>
                <w:rFonts w:ascii="GHEA Grapalat" w:hAnsi="GHEA Grapalat" w:cs="Sylfaen"/>
                <w:sz w:val="20"/>
                <w:szCs w:val="20"/>
                <w:lang w:val="hy-AM"/>
              </w:rPr>
              <w:t xml:space="preserve">օրինակ` </w:t>
            </w:r>
            <w:r w:rsidR="00C417F5" w:rsidRPr="0024395A">
              <w:rPr>
                <w:rFonts w:ascii="GHEA Grapalat" w:hAnsi="GHEA Grapalat" w:cs="Sylfaen"/>
                <w:sz w:val="20"/>
                <w:szCs w:val="20"/>
                <w:lang w:val="hy-AM"/>
              </w:rPr>
              <w:t>հանրային սննդի օբյեկտ</w:t>
            </w:r>
            <w:r w:rsidR="00C417F5">
              <w:rPr>
                <w:rFonts w:ascii="GHEA Grapalat" w:hAnsi="GHEA Grapalat" w:cs="Sylfaen"/>
                <w:sz w:val="20"/>
                <w:szCs w:val="20"/>
                <w:lang w:val="hy-AM"/>
              </w:rPr>
              <w:t xml:space="preserve">, </w:t>
            </w:r>
            <w:r w:rsidR="00C417F5" w:rsidRPr="0024395A">
              <w:rPr>
                <w:rFonts w:ascii="GHEA Grapalat" w:hAnsi="GHEA Grapalat" w:cs="Sylfaen"/>
                <w:sz w:val="20"/>
                <w:szCs w:val="20"/>
                <w:lang w:val="hy-AM"/>
              </w:rPr>
              <w:t xml:space="preserve">hյուրանոցային </w:t>
            </w:r>
            <w:r w:rsidR="00C417F5" w:rsidRPr="0024395A">
              <w:rPr>
                <w:rFonts w:ascii="GHEA Grapalat" w:hAnsi="GHEA Grapalat" w:cs="Sylfaen"/>
                <w:sz w:val="20"/>
                <w:szCs w:val="20"/>
                <w:lang w:val="hy-AM"/>
              </w:rPr>
              <w:lastRenderedPageBreak/>
              <w:t>տնտեսության օբյեկտ,</w:t>
            </w:r>
            <w:r w:rsidR="00C417F5">
              <w:rPr>
                <w:rFonts w:ascii="GHEA Grapalat" w:hAnsi="GHEA Grapalat" w:cs="Sylfaen"/>
                <w:sz w:val="20"/>
                <w:szCs w:val="20"/>
                <w:lang w:val="hy-AM"/>
              </w:rPr>
              <w:t xml:space="preserve"> հանրակրթական ուսումնական հաստատություն և այլն</w:t>
            </w:r>
            <w:r w:rsidR="00C417F5" w:rsidRPr="0024395A">
              <w:rPr>
                <w:rFonts w:ascii="GHEA Grapalat" w:hAnsi="GHEA Grapalat" w:cs="Sylfaen"/>
                <w:sz w:val="20"/>
                <w:szCs w:val="20"/>
                <w:lang w:val="hy-AM"/>
              </w:rPr>
              <w:t>)</w:t>
            </w:r>
            <w:r w:rsidRPr="00F34C2B">
              <w:rPr>
                <w:rFonts w:ascii="GHEA Grapalat" w:hAnsi="GHEA Grapalat" w:cs="Sylfaen"/>
                <w:sz w:val="20"/>
                <w:szCs w:val="20"/>
                <w:lang w:val="hy-AM"/>
              </w:rPr>
              <w:t xml:space="preserve">: </w:t>
            </w:r>
          </w:p>
          <w:p w14:paraId="39B7DA98" w14:textId="3FEBABA9" w:rsidR="00F9570F" w:rsidRPr="00F9570F" w:rsidRDefault="00F9570F" w:rsidP="004141E6">
            <w:pPr>
              <w:spacing w:line="360" w:lineRule="auto"/>
              <w:ind w:firstLine="195"/>
              <w:jc w:val="both"/>
              <w:rPr>
                <w:rFonts w:ascii="GHEA Grapalat" w:hAnsi="GHEA Grapalat" w:cs="Sylfaen"/>
                <w:sz w:val="20"/>
                <w:szCs w:val="20"/>
                <w:lang w:val="hy-AM"/>
              </w:rPr>
            </w:pPr>
            <w:r w:rsidRPr="00F34C2B">
              <w:rPr>
                <w:rFonts w:ascii="GHEA Grapalat" w:hAnsi="GHEA Grapalat" w:cs="Sylfaen"/>
                <w:sz w:val="20"/>
                <w:szCs w:val="20"/>
                <w:lang w:val="hy-AM"/>
              </w:rPr>
              <w:t>7. Եթե մեկ տնտեսվարող սուբյեկտը ունի օբյեկտների ցանց, ապա որպես առանձին օբյեկտ հաշվարկվում են</w:t>
            </w:r>
            <w:r w:rsidR="00DE4FF0" w:rsidRPr="00F34C2B">
              <w:rPr>
                <w:rFonts w:ascii="GHEA Grapalat" w:hAnsi="GHEA Grapalat" w:cs="Sylfaen"/>
                <w:sz w:val="20"/>
                <w:szCs w:val="20"/>
                <w:lang w:val="hy-AM"/>
              </w:rPr>
              <w:t xml:space="preserve"> նույն ցանցի</w:t>
            </w:r>
            <w:r w:rsidRPr="00F34C2B">
              <w:rPr>
                <w:rFonts w:ascii="GHEA Grapalat" w:hAnsi="GHEA Grapalat" w:cs="Sylfaen"/>
                <w:sz w:val="20"/>
                <w:szCs w:val="20"/>
                <w:lang w:val="hy-AM"/>
              </w:rPr>
              <w:t xml:space="preserve"> առավելագույնը 3 օբյեկտ:</w:t>
            </w:r>
          </w:p>
          <w:p w14:paraId="08FCAEE5" w14:textId="08E87071" w:rsidR="004141E6" w:rsidRPr="00924A95" w:rsidRDefault="00DE4FF0" w:rsidP="004141E6">
            <w:pPr>
              <w:spacing w:line="360" w:lineRule="auto"/>
              <w:ind w:firstLine="195"/>
              <w:jc w:val="both"/>
              <w:rPr>
                <w:rFonts w:ascii="GHEA Grapalat" w:hAnsi="GHEA Grapalat" w:cs="Sylfaen"/>
                <w:sz w:val="24"/>
                <w:szCs w:val="24"/>
                <w:lang w:val="hy-AM"/>
              </w:rPr>
            </w:pPr>
            <w:r>
              <w:rPr>
                <w:rFonts w:ascii="GHEA Grapalat" w:hAnsi="GHEA Grapalat" w:cs="Sylfaen"/>
                <w:sz w:val="20"/>
                <w:szCs w:val="20"/>
                <w:lang w:val="hy-AM"/>
              </w:rPr>
              <w:t>8</w:t>
            </w:r>
            <w:r w:rsidR="004141E6" w:rsidRPr="00924A95">
              <w:rPr>
                <w:rFonts w:ascii="GHEA Grapalat" w:hAnsi="GHEA Grapalat" w:cs="Sylfaen"/>
                <w:sz w:val="20"/>
                <w:szCs w:val="20"/>
                <w:lang w:val="hy-AM"/>
              </w:rPr>
              <w:t xml:space="preserve">. </w:t>
            </w:r>
            <w:r w:rsidR="004141E6" w:rsidRPr="00ED266F">
              <w:rPr>
                <w:rFonts w:ascii="GHEA Grapalat" w:hAnsi="GHEA Grapalat" w:cs="Sylfaen"/>
                <w:sz w:val="20"/>
                <w:szCs w:val="20"/>
                <w:lang w:val="hy-AM"/>
              </w:rPr>
              <w:t xml:space="preserve">Մշտադիտարկման աշխատանքները համակարգվում են </w:t>
            </w:r>
            <w:r w:rsidR="004141E6" w:rsidRPr="00ED266F">
              <w:rPr>
                <w:rStyle w:val="Strong"/>
                <w:rFonts w:ascii="GHEA Grapalat" w:hAnsi="GHEA Grapalat" w:cs="Arial Unicode"/>
                <w:b w:val="0"/>
                <w:sz w:val="20"/>
                <w:szCs w:val="20"/>
                <w:shd w:val="clear" w:color="auto" w:fill="FFFFFF"/>
                <w:lang w:val="hy-AM"/>
              </w:rPr>
              <w:t>ՀՀ ԱՆ «Ակադեմիկոս Ս.Ավդալբեկյանի անվան առողջապահության ազգային ինստիտուտ» ՓԲԸ-ի (այսուհետ՝ ԱԱԻ)</w:t>
            </w:r>
            <w:r w:rsidR="004141E6" w:rsidRPr="00ED266F">
              <w:rPr>
                <w:rStyle w:val="Strong"/>
                <w:rFonts w:ascii="GHEA Grapalat" w:hAnsi="GHEA Grapalat" w:cs="Arial Unicode"/>
                <w:sz w:val="20"/>
                <w:szCs w:val="20"/>
                <w:shd w:val="clear" w:color="auto" w:fill="FFFFFF"/>
                <w:lang w:val="hy-AM"/>
              </w:rPr>
              <w:t xml:space="preserve"> </w:t>
            </w:r>
            <w:r w:rsidR="004141E6" w:rsidRPr="00ED266F">
              <w:rPr>
                <w:rFonts w:ascii="GHEA Grapalat" w:hAnsi="GHEA Grapalat" w:cs="Sylfaen"/>
                <w:sz w:val="20"/>
                <w:szCs w:val="20"/>
                <w:lang w:val="hy-AM"/>
              </w:rPr>
              <w:t>կողմից նշանակված համակարգողի կողմից</w:t>
            </w:r>
            <w:r w:rsidR="00F55EE0" w:rsidRPr="00ED266F">
              <w:rPr>
                <w:rFonts w:ascii="GHEA Grapalat" w:hAnsi="GHEA Grapalat" w:cs="Sylfaen"/>
                <w:sz w:val="20"/>
                <w:szCs w:val="20"/>
                <w:lang w:val="hy-AM"/>
              </w:rPr>
              <w:t xml:space="preserve">: </w:t>
            </w:r>
          </w:p>
          <w:p w14:paraId="60CE33C6" w14:textId="5BC61922"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9</w:t>
            </w:r>
            <w:r w:rsidR="004141E6" w:rsidRPr="00924A95">
              <w:rPr>
                <w:rFonts w:ascii="GHEA Grapalat" w:hAnsi="GHEA Grapalat" w:cs="Sylfaen"/>
                <w:sz w:val="20"/>
                <w:szCs w:val="20"/>
                <w:lang w:val="hy-AM"/>
              </w:rPr>
              <w:t xml:space="preserve">. Յուրաքանչյուր մարզում, մշտադիտարկումը պետք է իրականացվի առնվազն 2 անձի կողմից, իսկ  Երևան քաղաքում՝ առնվազն 4 անձի կողմից (ընդհանուր` առնվազն 14 անձ): Մշտադիտարկման աշխատանքները իրականացվում են միաժամանակ 2 մշտադիտարկողի մասնակցությամբ: </w:t>
            </w:r>
          </w:p>
          <w:p w14:paraId="61A50FB0" w14:textId="77487561"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10</w:t>
            </w:r>
            <w:r w:rsidR="004141E6" w:rsidRPr="00924A95">
              <w:rPr>
                <w:rFonts w:ascii="GHEA Grapalat" w:hAnsi="GHEA Grapalat" w:cs="Sylfaen"/>
                <w:sz w:val="20"/>
                <w:szCs w:val="20"/>
                <w:lang w:val="hy-AM"/>
              </w:rPr>
              <w:t xml:space="preserve">. Մշտադիտարկման խմբի աշխատանքները ղեկավարվում են 1 </w:t>
            </w:r>
            <w:r w:rsidR="004141E6">
              <w:rPr>
                <w:rFonts w:ascii="GHEA Grapalat" w:hAnsi="GHEA Grapalat" w:cs="Sylfaen"/>
                <w:sz w:val="20"/>
                <w:szCs w:val="20"/>
                <w:lang w:val="hy-AM"/>
              </w:rPr>
              <w:t>անձի՝</w:t>
            </w:r>
            <w:r w:rsidR="004141E6" w:rsidRPr="00924A95">
              <w:rPr>
                <w:rFonts w:ascii="GHEA Grapalat" w:hAnsi="GHEA Grapalat" w:cs="Sylfaen"/>
                <w:sz w:val="20"/>
                <w:szCs w:val="20"/>
                <w:lang w:val="hy-AM"/>
              </w:rPr>
              <w:t xml:space="preserve"> ղեկավարի</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 xml:space="preserve"> կողմից, որին նշանակում է Կատարողը` համաձայնեցնելով Պատվիրատուի հետ:</w:t>
            </w:r>
          </w:p>
          <w:p w14:paraId="1457CE33" w14:textId="1D9B88A2"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11</w:t>
            </w:r>
            <w:r w:rsidR="004141E6" w:rsidRPr="00924A95">
              <w:rPr>
                <w:rFonts w:ascii="GHEA Grapalat" w:hAnsi="GHEA Grapalat" w:cs="Sylfaen"/>
                <w:sz w:val="20"/>
                <w:szCs w:val="20"/>
                <w:lang w:val="hy-AM"/>
              </w:rPr>
              <w:t xml:space="preserve">. Մշտադիտարկման խմբի ղեկավարը կազմակերպում է խմբի աշխատանքը համաձայնեցնելով այն ԱԱԻ-ի կողմից նշանակված համակարգողի հետ: </w:t>
            </w:r>
          </w:p>
          <w:p w14:paraId="078E264A" w14:textId="40783115" w:rsidR="004141E6" w:rsidRPr="00924A95" w:rsidRDefault="00DE4FF0" w:rsidP="004141E6">
            <w:pPr>
              <w:tabs>
                <w:tab w:val="left" w:pos="284"/>
                <w:tab w:val="left" w:pos="993"/>
              </w:tabs>
              <w:spacing w:line="360" w:lineRule="auto"/>
              <w:ind w:firstLine="195"/>
              <w:jc w:val="both"/>
              <w:rPr>
                <w:rFonts w:ascii="GHEA Grapalat" w:hAnsi="GHEA Grapalat" w:cs="Arial"/>
                <w:bCs/>
                <w:sz w:val="24"/>
                <w:szCs w:val="24"/>
                <w:lang w:val="hy-AM"/>
              </w:rPr>
            </w:pPr>
            <w:r>
              <w:rPr>
                <w:rFonts w:ascii="GHEA Grapalat" w:hAnsi="GHEA Grapalat" w:cs="Sylfaen"/>
                <w:sz w:val="20"/>
                <w:szCs w:val="20"/>
                <w:lang w:val="hy-AM"/>
              </w:rPr>
              <w:t>12</w:t>
            </w:r>
            <w:r w:rsidR="004141E6" w:rsidRPr="00924A95">
              <w:rPr>
                <w:rFonts w:ascii="GHEA Grapalat" w:hAnsi="GHEA Grapalat" w:cs="Sylfaen"/>
                <w:sz w:val="20"/>
                <w:szCs w:val="20"/>
                <w:lang w:val="hy-AM"/>
              </w:rPr>
              <w:t>. Յուրաքանչյուր ուսումնասիրվող օբյեկտում մշտադիտարկողը պետք է  իրականացնի իրազեկման աշխատանքներ` տրամադրելով իրազեկման թերթիկ`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Sylfaen"/>
                <w:sz w:val="20"/>
                <w:szCs w:val="20"/>
                <w:lang w:val="hy-AM"/>
              </w:rPr>
              <w:t xml:space="preserve">Ձև 3) և </w:t>
            </w:r>
            <w:r w:rsidR="004141E6">
              <w:rPr>
                <w:rFonts w:ascii="GHEA Grapalat" w:hAnsi="GHEA Grapalat" w:cs="Arial"/>
                <w:bCs/>
                <w:sz w:val="20"/>
                <w:szCs w:val="20"/>
                <w:lang w:val="hy-AM"/>
              </w:rPr>
              <w:t>Օ</w:t>
            </w:r>
            <w:r w:rsidR="004141E6" w:rsidRPr="00924A95">
              <w:rPr>
                <w:rFonts w:ascii="GHEA Grapalat" w:hAnsi="GHEA Grapalat" w:cs="Arial"/>
                <w:bCs/>
                <w:sz w:val="20"/>
                <w:szCs w:val="20"/>
                <w:lang w:val="hy-AM"/>
              </w:rPr>
              <w:t>րենքի դրույթների կիրարկման վերաբերյալ տեղեկատվական թերթիկ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Arial"/>
                <w:bCs/>
                <w:sz w:val="20"/>
                <w:szCs w:val="20"/>
                <w:lang w:val="hy-AM"/>
              </w:rPr>
              <w:t>Ձև 4):</w:t>
            </w:r>
          </w:p>
          <w:p w14:paraId="735F9B5A" w14:textId="285662F0"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13</w:t>
            </w:r>
            <w:r w:rsidR="004141E6" w:rsidRPr="00924A95">
              <w:rPr>
                <w:rFonts w:ascii="GHEA Grapalat" w:hAnsi="GHEA Grapalat" w:cs="Sylfaen"/>
                <w:sz w:val="20"/>
                <w:szCs w:val="20"/>
                <w:lang w:val="hy-AM"/>
              </w:rPr>
              <w:t xml:space="preserve">. Օրենքի դրույթների խախտման հայտնաբերման դեպքում մշտադիտարկողը կազմում է խախտման </w:t>
            </w:r>
            <w:r w:rsidR="004141E6" w:rsidRPr="00924A95">
              <w:rPr>
                <w:rFonts w:ascii="GHEA Grapalat" w:hAnsi="GHEA Grapalat" w:cs="Sylfaen"/>
                <w:sz w:val="20"/>
                <w:szCs w:val="20"/>
                <w:lang w:val="hy-AM"/>
              </w:rPr>
              <w:lastRenderedPageBreak/>
              <w:t xml:space="preserve">վերաբերյալ ձևաթուղթ` համաձայն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Sylfaen"/>
                <w:sz w:val="20"/>
                <w:szCs w:val="20"/>
                <w:lang w:val="hy-AM"/>
              </w:rPr>
              <w:t xml:space="preserve">Ձև 1-ի: </w:t>
            </w:r>
          </w:p>
          <w:p w14:paraId="35D7CDEC" w14:textId="2D4E0E9F" w:rsidR="004141E6" w:rsidRPr="00924A95" w:rsidRDefault="004141E6" w:rsidP="004141E6">
            <w:pPr>
              <w:spacing w:line="360" w:lineRule="auto"/>
              <w:ind w:firstLine="195"/>
              <w:jc w:val="both"/>
              <w:rPr>
                <w:rFonts w:ascii="GHEA Grapalat" w:hAnsi="GHEA Grapalat" w:cs="Sylfaen"/>
                <w:sz w:val="24"/>
                <w:szCs w:val="24"/>
                <w:lang w:val="hy-AM"/>
              </w:rPr>
            </w:pPr>
            <w:r w:rsidRPr="00924A95">
              <w:rPr>
                <w:rFonts w:ascii="GHEA Grapalat" w:hAnsi="GHEA Grapalat" w:cs="Sylfaen"/>
                <w:sz w:val="20"/>
                <w:szCs w:val="20"/>
                <w:lang w:val="hy-AM"/>
              </w:rPr>
              <w:t>1</w:t>
            </w:r>
            <w:r w:rsidR="00DE4FF0">
              <w:rPr>
                <w:rFonts w:ascii="GHEA Grapalat" w:hAnsi="GHEA Grapalat" w:cs="Sylfaen"/>
                <w:sz w:val="20"/>
                <w:szCs w:val="20"/>
                <w:lang w:val="hy-AM"/>
              </w:rPr>
              <w:t>4</w:t>
            </w:r>
            <w:r w:rsidRPr="00924A95">
              <w:rPr>
                <w:rFonts w:ascii="GHEA Grapalat" w:hAnsi="GHEA Grapalat" w:cs="Sylfaen"/>
                <w:sz w:val="20"/>
                <w:szCs w:val="20"/>
                <w:lang w:val="hy-AM"/>
              </w:rPr>
              <w:t xml:space="preserve">. Հայտնաբերված խախտման մասին հաղորդելու հրատապության դեպքում (ծխելն արգելող նշանի մոտակայքում ծխախոտային արտադրատեսակների և դրանց փոխարինիչների օգտագործման հայտնաբերման դեպքում), ինչպես նաև իրազեկման աշխատանքների իրականացումից հետո, կրկնակի այցելության ժամանակ նույն խախտումներն արձանագրելու դեպքում  (առանց իրականացնելու կրկնակի իրազեկում) </w:t>
            </w:r>
            <w:r w:rsidR="00FA73C3" w:rsidRPr="00924A95">
              <w:rPr>
                <w:rFonts w:ascii="GHEA Grapalat" w:hAnsi="GHEA Grapalat" w:cs="Sylfaen"/>
                <w:sz w:val="20"/>
                <w:szCs w:val="20"/>
                <w:lang w:val="hy-AM"/>
              </w:rPr>
              <w:t xml:space="preserve">մշտադիտարկում իրականացնողի կողմից </w:t>
            </w:r>
            <w:r w:rsidRPr="00924A95">
              <w:rPr>
                <w:rFonts w:ascii="GHEA Grapalat" w:hAnsi="GHEA Grapalat" w:cs="Sylfaen"/>
                <w:sz w:val="20"/>
                <w:szCs w:val="20"/>
                <w:lang w:val="hy-AM"/>
              </w:rPr>
              <w:t xml:space="preserve">անձամբ </w:t>
            </w:r>
            <w:r w:rsidR="00FA73C3">
              <w:rPr>
                <w:rFonts w:ascii="GHEA Grapalat" w:hAnsi="GHEA Grapalat" w:cs="Sylfaen"/>
                <w:sz w:val="20"/>
                <w:szCs w:val="20"/>
                <w:lang w:val="hy-AM"/>
              </w:rPr>
              <w:t>ներկայացվ</w:t>
            </w:r>
            <w:r w:rsidRPr="00924A95">
              <w:rPr>
                <w:rFonts w:ascii="GHEA Grapalat" w:hAnsi="GHEA Grapalat" w:cs="Sylfaen"/>
                <w:sz w:val="20"/>
                <w:szCs w:val="20"/>
                <w:lang w:val="hy-AM"/>
              </w:rPr>
              <w:t>ում է դիմում-բողոք՝ համապատասխան վերահսկողություն իրականացնող մարմնին:</w:t>
            </w:r>
          </w:p>
          <w:p w14:paraId="3303A4E3" w14:textId="0DD3C4BA"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15</w:t>
            </w:r>
            <w:r w:rsidR="004141E6" w:rsidRPr="00924A95">
              <w:rPr>
                <w:rFonts w:ascii="Cambria Math" w:hAnsi="Cambria Math" w:cs="Cambria Math"/>
                <w:sz w:val="20"/>
                <w:szCs w:val="20"/>
                <w:lang w:val="hy-AM"/>
              </w:rPr>
              <w:t>․</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Մշտադիտարկումն</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սկսելու</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օրվանից</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հաշված՝</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յուրաքանչյուր</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երկու</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շաբաթվա</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կտրվածքով</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մշտադիտարկում</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իրականացնողը</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ներբեռնում</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է</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մշտադիտարկման</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տվյալները</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էլեկտրոնային</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բազա</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և</w:t>
            </w:r>
            <w:r w:rsidR="004141E6" w:rsidRPr="00924A95">
              <w:rPr>
                <w:rFonts w:ascii="GHEA Grapalat" w:hAnsi="GHEA Grapalat" w:cs="Sylfaen"/>
                <w:sz w:val="20"/>
                <w:szCs w:val="20"/>
                <w:lang w:val="hy-AM"/>
              </w:rPr>
              <w:t xml:space="preserve"> 2-օրյա ժամկետում </w:t>
            </w:r>
            <w:r w:rsidR="004141E6" w:rsidRPr="00924A95">
              <w:rPr>
                <w:rFonts w:ascii="GHEA Grapalat" w:hAnsi="GHEA Grapalat" w:cs="GHEA Grapalat"/>
                <w:sz w:val="20"/>
                <w:szCs w:val="20"/>
                <w:lang w:val="hy-AM"/>
              </w:rPr>
              <w:t>հաշվետվությունը</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ներկայացնում</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համակարգողին՝</w:t>
            </w:r>
            <w:r w:rsidR="004141E6" w:rsidRPr="00924A95">
              <w:rPr>
                <w:rFonts w:ascii="GHEA Grapalat" w:hAnsi="GHEA Grapalat" w:cs="Sylfaen"/>
                <w:sz w:val="20"/>
                <w:szCs w:val="20"/>
                <w:lang w:val="hy-AM"/>
              </w:rPr>
              <w:t xml:space="preserve"> </w:t>
            </w:r>
            <w:r w:rsidR="004141E6" w:rsidRPr="00924A95">
              <w:rPr>
                <w:rFonts w:ascii="GHEA Grapalat" w:hAnsi="GHEA Grapalat" w:cs="GHEA Grapalat"/>
                <w:sz w:val="20"/>
                <w:szCs w:val="20"/>
                <w:lang w:val="hy-AM"/>
              </w:rPr>
              <w:t>համաձայն</w:t>
            </w:r>
            <w:r w:rsidR="004141E6" w:rsidRPr="00924A95">
              <w:rPr>
                <w:rFonts w:ascii="GHEA Grapalat" w:hAnsi="GHEA Grapalat" w:cs="Sylfaen"/>
                <w:sz w:val="20"/>
                <w:szCs w:val="20"/>
                <w:lang w:val="hy-AM"/>
              </w:rPr>
              <w:t xml:space="preserve">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GHEA Grapalat"/>
                <w:sz w:val="20"/>
                <w:szCs w:val="20"/>
                <w:lang w:val="hy-AM"/>
              </w:rPr>
              <w:t>Ձև</w:t>
            </w:r>
            <w:r w:rsidR="004141E6" w:rsidRPr="00924A95">
              <w:rPr>
                <w:rFonts w:ascii="GHEA Grapalat" w:hAnsi="GHEA Grapalat" w:cs="Sylfaen"/>
                <w:sz w:val="20"/>
                <w:szCs w:val="20"/>
                <w:lang w:val="hy-AM"/>
              </w:rPr>
              <w:t xml:space="preserve"> 2-</w:t>
            </w:r>
            <w:r w:rsidR="004141E6" w:rsidRPr="00924A95">
              <w:rPr>
                <w:rFonts w:ascii="GHEA Grapalat" w:hAnsi="GHEA Grapalat" w:cs="GHEA Grapalat"/>
                <w:sz w:val="20"/>
                <w:szCs w:val="20"/>
                <w:lang w:val="hy-AM"/>
              </w:rPr>
              <w:t>ի</w:t>
            </w:r>
            <w:r w:rsidR="004141E6" w:rsidRPr="00924A95">
              <w:rPr>
                <w:rFonts w:ascii="GHEA Grapalat" w:hAnsi="GHEA Grapalat" w:cs="Sylfaen"/>
                <w:sz w:val="20"/>
                <w:szCs w:val="20"/>
                <w:lang w:val="hy-AM"/>
              </w:rPr>
              <w:t>:</w:t>
            </w:r>
          </w:p>
          <w:p w14:paraId="2DD95D40" w14:textId="703A51B7"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16</w:t>
            </w:r>
            <w:r w:rsidR="004141E6" w:rsidRPr="00924A95">
              <w:rPr>
                <w:rFonts w:ascii="GHEA Grapalat" w:hAnsi="GHEA Grapalat" w:cs="Sylfaen"/>
                <w:sz w:val="20"/>
                <w:szCs w:val="20"/>
                <w:lang w:val="hy-AM"/>
              </w:rPr>
              <w:t>. Բոլոր հաշվետվական ձևերը պետք է լրացվեն յուրաքանչյուր օբյեկտի համար և նշված ժամկետում ներկայացվեն  համակարգողին:</w:t>
            </w:r>
          </w:p>
          <w:p w14:paraId="06DB305A" w14:textId="17690327"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17</w:t>
            </w:r>
            <w:r w:rsidR="004141E6" w:rsidRPr="00924A95">
              <w:rPr>
                <w:rFonts w:ascii="GHEA Grapalat" w:hAnsi="GHEA Grapalat" w:cs="Sylfaen"/>
                <w:sz w:val="20"/>
                <w:szCs w:val="20"/>
                <w:lang w:val="hy-AM"/>
              </w:rPr>
              <w:t xml:space="preserve">. Մշտադիտարկման աշխատանքների ավարտից հետո 5-օրյա ժամկետում Կատարողի կողմից Պատվիրատուին ներկայացվում է ամփոփ հաշվետվություն` համաձայն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sz w:val="20"/>
                <w:szCs w:val="20"/>
                <w:lang w:val="hy-AM"/>
              </w:rPr>
              <w:t>Ձև 2-ի</w:t>
            </w:r>
            <w:r w:rsidR="004141E6" w:rsidRPr="00924A95">
              <w:rPr>
                <w:rFonts w:ascii="GHEA Grapalat" w:hAnsi="GHEA Grapalat" w:cs="Sylfaen"/>
                <w:sz w:val="20"/>
                <w:szCs w:val="20"/>
                <w:lang w:val="hy-AM"/>
              </w:rPr>
              <w:t>:</w:t>
            </w:r>
          </w:p>
          <w:p w14:paraId="21DAA6D8" w14:textId="586A9763" w:rsidR="004141E6" w:rsidRPr="00924A95"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1</w:t>
            </w:r>
            <w:r w:rsidR="00DE4FF0">
              <w:rPr>
                <w:rFonts w:ascii="GHEA Grapalat" w:hAnsi="GHEA Grapalat" w:cs="Sylfaen"/>
                <w:sz w:val="20"/>
                <w:szCs w:val="20"/>
                <w:lang w:val="hy-AM"/>
              </w:rPr>
              <w:t>8</w:t>
            </w:r>
            <w:r w:rsidRPr="00924A95">
              <w:rPr>
                <w:rFonts w:ascii="GHEA Grapalat" w:hAnsi="GHEA Grapalat" w:cs="Sylfaen"/>
                <w:sz w:val="20"/>
                <w:szCs w:val="20"/>
                <w:lang w:val="hy-AM"/>
              </w:rPr>
              <w:t>.</w:t>
            </w:r>
            <w:r w:rsidRPr="00924A95">
              <w:rPr>
                <w:rFonts w:ascii="GHEA Grapalat" w:hAnsi="GHEA Grapalat" w:cs="Sylfaen"/>
                <w:sz w:val="24"/>
                <w:szCs w:val="24"/>
                <w:lang w:val="hy-AM"/>
              </w:rPr>
              <w:t xml:space="preserve"> </w:t>
            </w:r>
            <w:r w:rsidRPr="00924A95">
              <w:rPr>
                <w:rFonts w:ascii="GHEA Grapalat" w:hAnsi="GHEA Grapalat" w:cs="Sylfaen"/>
                <w:sz w:val="20"/>
                <w:szCs w:val="20"/>
                <w:lang w:val="hy-AM"/>
              </w:rPr>
              <w:t>Յուրաքանչյուր ուսումնասիրվող օբյեկտում մշտադիտարկողը պետք է  լուսանկարի օբյեկտի մուտքը` պատկերում պարտադիր ներառելով օբյեկտի անվանումը և,</w:t>
            </w:r>
            <w:r>
              <w:rPr>
                <w:rFonts w:ascii="GHEA Grapalat" w:hAnsi="GHEA Grapalat" w:cs="Sylfaen"/>
                <w:sz w:val="20"/>
                <w:szCs w:val="20"/>
                <w:lang w:val="hy-AM"/>
              </w:rPr>
              <w:t xml:space="preserve"> </w:t>
            </w:r>
            <w:r w:rsidRPr="00924A95">
              <w:rPr>
                <w:rFonts w:ascii="GHEA Grapalat" w:hAnsi="GHEA Grapalat" w:cs="Sylfaen"/>
                <w:sz w:val="20"/>
                <w:szCs w:val="20"/>
                <w:lang w:val="hy-AM"/>
              </w:rPr>
              <w:t>հնարավորության դեպքում, հասցեն: Նկարները պետք է լինեն պարզ և հստակ:</w:t>
            </w:r>
          </w:p>
          <w:p w14:paraId="5C3F5E25" w14:textId="1D5004FF"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lastRenderedPageBreak/>
              <w:t>19</w:t>
            </w:r>
            <w:r w:rsidR="004141E6" w:rsidRPr="00924A95">
              <w:rPr>
                <w:rFonts w:ascii="GHEA Grapalat" w:hAnsi="GHEA Grapalat" w:cs="Sylfaen"/>
                <w:sz w:val="20"/>
                <w:szCs w:val="20"/>
                <w:lang w:val="hy-AM"/>
              </w:rPr>
              <w:t>. Մշտադիտարկման աշխատանքները իրականացնողը (մշտադիտարկողը) պետք է պահպանի օրինականության, համաչափության սկզբունքները և որոշումներ կայացնելիս հիմք ընդունի միայն տվյալ գործին վերաբերելի իրավական և փաստական հանգամանքները` բացառելով խտրականության որևէ դրսևորում։ Մշտադիտարկողը պետք է լինի բարեկիրթ, բարեվարք, գործնական, բարոյական հատկանիշներով</w:t>
            </w:r>
            <w:r w:rsidR="004141E6">
              <w:rPr>
                <w:rFonts w:ascii="GHEA Grapalat" w:hAnsi="GHEA Grapalat" w:cs="Sylfaen"/>
                <w:sz w:val="20"/>
                <w:szCs w:val="20"/>
                <w:lang w:val="hy-AM"/>
              </w:rPr>
              <w:t xml:space="preserve"> օժտված</w:t>
            </w:r>
            <w:r w:rsidR="004141E6" w:rsidRPr="00924A95">
              <w:rPr>
                <w:rFonts w:ascii="GHEA Grapalat" w:hAnsi="GHEA Grapalat" w:cs="Sylfaen"/>
                <w:sz w:val="20"/>
                <w:szCs w:val="20"/>
                <w:lang w:val="hy-AM"/>
              </w:rPr>
              <w:t>, զերծ մնա Պատվիրատուի  հեղինակությունը վարկաբեկող, հանրության վստահությունը նվազեցնող կամ  անկողմնակալության, անաչառության և անկախության նկատմամբ կասկած հարուցող վարքագիծ դրսևորելուց:</w:t>
            </w:r>
          </w:p>
          <w:p w14:paraId="060B9BB2" w14:textId="5A4A9389"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20</w:t>
            </w:r>
            <w:r w:rsidR="004141E6" w:rsidRPr="00924A95">
              <w:rPr>
                <w:rFonts w:ascii="GHEA Grapalat" w:hAnsi="GHEA Grapalat" w:cs="Sylfaen"/>
                <w:sz w:val="20"/>
                <w:szCs w:val="20"/>
                <w:lang w:val="hy-AM"/>
              </w:rPr>
              <w:t>. Մշտադիտարկման աշխատանքները սկսելուց առաջ Պատվիրատուի կողմից իրականացվում է  դասընթաց</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 xml:space="preserve"> մշտադիտարկղների համար: Դասընթացի իրականացման նպատակով տարածքը և մշտադիտարկող խմբի բոլոր անդամների (առնվազն 15 անձ` 14 մշտադիտարկող, 1 համակարգող) առկա ձևաչափով ներկայությունը ապահովում է Կատարողը: </w:t>
            </w:r>
          </w:p>
          <w:p w14:paraId="06609E82" w14:textId="6CD7F81B" w:rsidR="004141E6" w:rsidRPr="00924A95" w:rsidRDefault="00DE4FF0" w:rsidP="004141E6">
            <w:pPr>
              <w:tabs>
                <w:tab w:val="left" w:pos="284"/>
                <w:tab w:val="left" w:pos="993"/>
              </w:tabs>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21</w:t>
            </w:r>
            <w:r w:rsidR="004141E6" w:rsidRPr="00924A95">
              <w:rPr>
                <w:rFonts w:ascii="GHEA Grapalat" w:hAnsi="GHEA Grapalat" w:cs="Sylfaen"/>
                <w:sz w:val="20"/>
                <w:szCs w:val="20"/>
                <w:lang w:val="hy-AM"/>
              </w:rPr>
              <w:t xml:space="preserve">. Յուրաքանչյուր ուսումնասիրվող օբյեկտում մշտադիտարկողը պետք է  իրականացնի իրազեկման աշխատանքներ` տրամադրելով  իրազեկման թերթիկ  և </w:t>
            </w:r>
            <w:r w:rsidR="004141E6" w:rsidRPr="00924A95">
              <w:rPr>
                <w:rFonts w:ascii="GHEA Grapalat" w:hAnsi="GHEA Grapalat" w:cs="Arial"/>
                <w:bCs/>
                <w:sz w:val="20"/>
                <w:szCs w:val="20"/>
                <w:lang w:val="hy-AM"/>
              </w:rPr>
              <w:t xml:space="preserve">Oրենքի դրույթների կիրարկման վերաբերյալ տեղեկատվական թերթիկ: </w:t>
            </w:r>
            <w:r w:rsidR="004141E6" w:rsidRPr="00924A95">
              <w:rPr>
                <w:rFonts w:ascii="GHEA Grapalat" w:hAnsi="GHEA Grapalat" w:cs="Sylfaen"/>
                <w:sz w:val="20"/>
                <w:szCs w:val="20"/>
                <w:lang w:val="hy-AM"/>
              </w:rPr>
              <w:t xml:space="preserve">Իրազեկման թերթիկները և </w:t>
            </w:r>
            <w:r w:rsidR="004141E6" w:rsidRPr="00924A95">
              <w:rPr>
                <w:rFonts w:ascii="GHEA Grapalat" w:hAnsi="GHEA Grapalat" w:cs="Arial"/>
                <w:bCs/>
                <w:sz w:val="20"/>
                <w:szCs w:val="20"/>
                <w:lang w:val="hy-AM"/>
              </w:rPr>
              <w:t xml:space="preserve">տեղեկատվական թերթիկները տպագրվում և տրամադրվում են </w:t>
            </w:r>
            <w:r w:rsidR="004141E6" w:rsidRPr="00924A95">
              <w:rPr>
                <w:rFonts w:ascii="GHEA Grapalat" w:hAnsi="GHEA Grapalat" w:cs="Sylfaen"/>
                <w:sz w:val="20"/>
                <w:szCs w:val="20"/>
                <w:lang w:val="hy-AM"/>
              </w:rPr>
              <w:t xml:space="preserve">Կատարողի կողմից (յուրաքանչյուրը առնվազն 2000 հատ):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Sylfaen"/>
                <w:sz w:val="20"/>
                <w:szCs w:val="20"/>
                <w:lang w:val="hy-AM"/>
              </w:rPr>
              <w:t>Ձև 3-ի մեջ նշված տեղեկատվությունից բացի</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 xml:space="preserve"> լրացվում </w:t>
            </w:r>
            <w:r w:rsidR="004141E6">
              <w:rPr>
                <w:rFonts w:ascii="GHEA Grapalat" w:hAnsi="GHEA Grapalat" w:cs="Sylfaen"/>
                <w:sz w:val="20"/>
                <w:szCs w:val="20"/>
                <w:lang w:val="hy-AM"/>
              </w:rPr>
              <w:t>են</w:t>
            </w:r>
            <w:r w:rsidR="004141E6" w:rsidRPr="00924A95">
              <w:rPr>
                <w:rFonts w:ascii="GHEA Grapalat" w:hAnsi="GHEA Grapalat" w:cs="Sylfaen"/>
                <w:sz w:val="20"/>
                <w:szCs w:val="20"/>
                <w:lang w:val="hy-AM"/>
              </w:rPr>
              <w:t xml:space="preserve"> նաև տվյալ օբյեկտի </w:t>
            </w:r>
            <w:r w:rsidR="004141E6" w:rsidRPr="00924A95">
              <w:rPr>
                <w:rStyle w:val="Emphasis"/>
                <w:rFonts w:ascii="GHEA Grapalat" w:hAnsi="GHEA Grapalat" w:cs="Arial"/>
                <w:bCs/>
                <w:i w:val="0"/>
                <w:iCs w:val="0"/>
                <w:color w:val="000000" w:themeColor="text1"/>
                <w:sz w:val="20"/>
                <w:szCs w:val="20"/>
                <w:shd w:val="clear" w:color="auto" w:fill="FFFFFF"/>
                <w:lang w:val="hy-AM"/>
              </w:rPr>
              <w:t>Հարկ վճարողի</w:t>
            </w:r>
            <w:r w:rsidR="004141E6" w:rsidRPr="00924A95">
              <w:rPr>
                <w:rFonts w:ascii="Calibri" w:hAnsi="Calibri" w:cs="Calibri"/>
                <w:color w:val="000000" w:themeColor="text1"/>
                <w:sz w:val="20"/>
                <w:szCs w:val="20"/>
                <w:shd w:val="clear" w:color="auto" w:fill="FFFFFF"/>
                <w:lang w:val="hy-AM"/>
              </w:rPr>
              <w:t> </w:t>
            </w:r>
            <w:r w:rsidR="004141E6" w:rsidRPr="00924A95">
              <w:rPr>
                <w:rFonts w:ascii="GHEA Grapalat" w:hAnsi="GHEA Grapalat" w:cs="Arial"/>
                <w:color w:val="000000" w:themeColor="text1"/>
                <w:sz w:val="20"/>
                <w:szCs w:val="20"/>
                <w:shd w:val="clear" w:color="auto" w:fill="FFFFFF"/>
                <w:lang w:val="hy-AM"/>
              </w:rPr>
              <w:t>հաշվառման համարը</w:t>
            </w:r>
            <w:r w:rsidR="004141E6" w:rsidRPr="00924A95">
              <w:rPr>
                <w:rFonts w:ascii="Calibri" w:hAnsi="Calibri" w:cs="Calibri"/>
                <w:color w:val="000000" w:themeColor="text1"/>
                <w:sz w:val="20"/>
                <w:szCs w:val="20"/>
                <w:shd w:val="clear" w:color="auto" w:fill="FFFFFF"/>
                <w:lang w:val="hy-AM"/>
              </w:rPr>
              <w:t> </w:t>
            </w:r>
            <w:r w:rsidR="004141E6" w:rsidRPr="00924A95">
              <w:rPr>
                <w:rFonts w:ascii="GHEA Grapalat" w:hAnsi="GHEA Grapalat" w:cs="Sylfaen"/>
                <w:sz w:val="20"/>
                <w:szCs w:val="20"/>
                <w:lang w:val="hy-AM"/>
              </w:rPr>
              <w:t xml:space="preserve"> (ՀՎՀՀ) և պատասխանատուի հեռախոսահամարը` </w:t>
            </w:r>
            <w:r w:rsidR="004141E6" w:rsidRPr="00924A95">
              <w:rPr>
                <w:rFonts w:ascii="GHEA Grapalat" w:hAnsi="GHEA Grapalat" w:cs="Sylfaen"/>
                <w:sz w:val="20"/>
                <w:szCs w:val="20"/>
                <w:lang w:val="hy-AM"/>
              </w:rPr>
              <w:lastRenderedPageBreak/>
              <w:t>հետագայում աշխատանքները վերստուգելու նպատակով:</w:t>
            </w:r>
          </w:p>
          <w:p w14:paraId="43ADA676" w14:textId="67853AB3" w:rsidR="004141E6" w:rsidRPr="00924A95" w:rsidRDefault="004141E6" w:rsidP="004141E6">
            <w:pPr>
              <w:spacing w:line="360" w:lineRule="auto"/>
              <w:ind w:firstLine="195"/>
              <w:jc w:val="both"/>
              <w:rPr>
                <w:rFonts w:ascii="GHEA Grapalat" w:hAnsi="GHEA Grapalat" w:cs="Sylfaen"/>
                <w:sz w:val="20"/>
                <w:szCs w:val="20"/>
                <w:lang w:val="hy-AM"/>
              </w:rPr>
            </w:pPr>
            <w:r w:rsidRPr="00924A95">
              <w:rPr>
                <w:rFonts w:ascii="GHEA Grapalat" w:hAnsi="GHEA Grapalat" w:cs="Sylfaen"/>
                <w:sz w:val="20"/>
                <w:szCs w:val="20"/>
                <w:lang w:val="hy-AM"/>
              </w:rPr>
              <w:t>2</w:t>
            </w:r>
            <w:r w:rsidR="00DE4FF0">
              <w:rPr>
                <w:rFonts w:ascii="GHEA Grapalat" w:hAnsi="GHEA Grapalat" w:cs="Sylfaen"/>
                <w:sz w:val="20"/>
                <w:szCs w:val="20"/>
                <w:lang w:val="hy-AM"/>
              </w:rPr>
              <w:t>2</w:t>
            </w:r>
            <w:r w:rsidRPr="00924A95">
              <w:rPr>
                <w:rFonts w:ascii="GHEA Grapalat" w:hAnsi="GHEA Grapalat" w:cs="Sylfaen"/>
                <w:sz w:val="20"/>
                <w:szCs w:val="20"/>
                <w:lang w:val="hy-AM"/>
              </w:rPr>
              <w:t xml:space="preserve">. Մշտադիտարկման աշխատանքները իրականացնելիս օրենքի դրույթների խախտում հայտնաբերելու դեպքում, Օբյեկտի պատասխանատուն իրազեկվում է նաև խախտման հայտնաբերման վերաբերյալ: </w:t>
            </w:r>
          </w:p>
          <w:p w14:paraId="77D7D069" w14:textId="69984BAF" w:rsidR="004141E6" w:rsidRPr="00924A95" w:rsidRDefault="00DE4FF0" w:rsidP="004141E6">
            <w:pPr>
              <w:spacing w:line="360" w:lineRule="auto"/>
              <w:ind w:firstLine="195"/>
              <w:jc w:val="both"/>
              <w:rPr>
                <w:rFonts w:ascii="GHEA Grapalat" w:hAnsi="GHEA Grapalat" w:cs="Arial"/>
                <w:bCs/>
                <w:sz w:val="20"/>
                <w:szCs w:val="20"/>
                <w:lang w:val="hy-AM"/>
              </w:rPr>
            </w:pPr>
            <w:r>
              <w:rPr>
                <w:rFonts w:ascii="GHEA Grapalat" w:hAnsi="GHEA Grapalat" w:cs="Sylfaen"/>
                <w:sz w:val="20"/>
                <w:szCs w:val="20"/>
                <w:lang w:val="hy-AM"/>
              </w:rPr>
              <w:t>23</w:t>
            </w:r>
            <w:r w:rsidR="004141E6" w:rsidRPr="00924A95">
              <w:rPr>
                <w:rFonts w:ascii="GHEA Grapalat" w:hAnsi="GHEA Grapalat" w:cs="Sylfaen"/>
                <w:sz w:val="20"/>
                <w:szCs w:val="20"/>
                <w:lang w:val="hy-AM"/>
              </w:rPr>
              <w:t>. Իրազեկումից հետո</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 xml:space="preserve"> 7</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օրյա ժամկետում</w:t>
            </w:r>
            <w:r w:rsidR="004141E6">
              <w:rPr>
                <w:rFonts w:ascii="GHEA Grapalat" w:hAnsi="GHEA Grapalat" w:cs="Sylfaen"/>
                <w:sz w:val="20"/>
                <w:szCs w:val="20"/>
                <w:lang w:val="hy-AM"/>
              </w:rPr>
              <w:t>,</w:t>
            </w:r>
            <w:r w:rsidR="004141E6" w:rsidRPr="00924A95">
              <w:rPr>
                <w:rFonts w:ascii="GHEA Grapalat" w:hAnsi="GHEA Grapalat" w:cs="Sylfaen"/>
                <w:sz w:val="20"/>
                <w:szCs w:val="20"/>
                <w:lang w:val="hy-AM"/>
              </w:rPr>
              <w:t xml:space="preserve"> իրականացվում է կրկնակի մշտադիտարկում` խախտումը վերացնելու ուղղությամբ իրականացված գործընթացը գնահատելու նպատակով:</w:t>
            </w:r>
          </w:p>
          <w:p w14:paraId="2D633A4A" w14:textId="53FF3D02"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24</w:t>
            </w:r>
            <w:r w:rsidR="004141E6" w:rsidRPr="00924A95">
              <w:rPr>
                <w:rFonts w:ascii="GHEA Grapalat" w:hAnsi="GHEA Grapalat" w:cs="Sylfaen"/>
                <w:sz w:val="20"/>
                <w:szCs w:val="20"/>
                <w:lang w:val="hy-AM"/>
              </w:rPr>
              <w:t xml:space="preserve">. Օրենքի դրույթների խախտման հայտնաբերման դեպքում մշտադիտարկողը կազմում է խախտման վերաբերյալ ձևաթուղթ` </w:t>
            </w:r>
            <w:r w:rsidR="004141E6">
              <w:rPr>
                <w:rFonts w:ascii="GHEA Grapalat" w:hAnsi="GHEA Grapalat" w:cs="Sylfaen"/>
                <w:sz w:val="20"/>
                <w:szCs w:val="20"/>
                <w:lang w:val="hy-AM"/>
              </w:rPr>
              <w:t xml:space="preserve">հայտին կից ներկայացված </w:t>
            </w:r>
            <w:r w:rsidR="004141E6" w:rsidRPr="00924A95">
              <w:rPr>
                <w:rFonts w:ascii="GHEA Grapalat" w:hAnsi="GHEA Grapalat" w:cs="Sylfaen"/>
                <w:sz w:val="20"/>
                <w:szCs w:val="20"/>
                <w:lang w:val="hy-AM"/>
              </w:rPr>
              <w:t>Ձև 1-ի համաձայն:</w:t>
            </w:r>
          </w:p>
          <w:p w14:paraId="52C00352" w14:textId="4E017222" w:rsidR="004141E6" w:rsidRPr="00924A95" w:rsidRDefault="00DE4FF0" w:rsidP="004141E6">
            <w:pPr>
              <w:spacing w:line="360" w:lineRule="auto"/>
              <w:ind w:firstLine="195"/>
              <w:jc w:val="both"/>
              <w:rPr>
                <w:rFonts w:ascii="GHEA Grapalat" w:hAnsi="GHEA Grapalat" w:cs="Sylfaen"/>
                <w:sz w:val="20"/>
                <w:szCs w:val="20"/>
                <w:lang w:val="hy-AM"/>
              </w:rPr>
            </w:pPr>
            <w:r>
              <w:rPr>
                <w:rFonts w:ascii="GHEA Grapalat" w:hAnsi="GHEA Grapalat" w:cs="Sylfaen"/>
                <w:sz w:val="20"/>
                <w:szCs w:val="20"/>
                <w:lang w:val="hy-AM"/>
              </w:rPr>
              <w:t>25</w:t>
            </w:r>
            <w:r w:rsidR="004141E6" w:rsidRPr="00924A95">
              <w:rPr>
                <w:rFonts w:ascii="GHEA Grapalat" w:hAnsi="GHEA Grapalat" w:cs="Sylfaen"/>
                <w:sz w:val="20"/>
                <w:szCs w:val="20"/>
                <w:lang w:val="hy-AM"/>
              </w:rPr>
              <w:t>. Մշտադիտարկման տվյալների էլեկտրոնային բազան  ստեղծվում է կատարողի կողմից:</w:t>
            </w:r>
          </w:p>
          <w:p w14:paraId="0FA74359" w14:textId="0EBD4E3D" w:rsidR="00FA7A1E" w:rsidRPr="00924A95" w:rsidRDefault="00FA7A1E" w:rsidP="00924A95">
            <w:pPr>
              <w:spacing w:line="360" w:lineRule="auto"/>
              <w:ind w:firstLine="195"/>
              <w:jc w:val="both"/>
              <w:rPr>
                <w:rFonts w:ascii="GHEA Grapalat" w:hAnsi="GHEA Grapalat" w:cs="Sylfaen"/>
                <w:sz w:val="20"/>
                <w:szCs w:val="20"/>
                <w:lang w:val="hy-AM"/>
              </w:rPr>
            </w:pPr>
          </w:p>
          <w:p w14:paraId="0A65638A" w14:textId="77777777" w:rsidR="00A606A5" w:rsidRPr="00AE4B67" w:rsidRDefault="00A606A5" w:rsidP="00F236D5">
            <w:pPr>
              <w:spacing w:line="276" w:lineRule="auto"/>
              <w:jc w:val="both"/>
              <w:rPr>
                <w:rFonts w:ascii="GHEA Grapalat" w:hAnsi="GHEA Grapalat" w:cs="Arial"/>
                <w:color w:val="000000"/>
                <w:sz w:val="20"/>
                <w:szCs w:val="20"/>
                <w:shd w:val="clear" w:color="auto" w:fill="FFFFFF"/>
                <w:lang w:val="hy-AM"/>
              </w:rPr>
            </w:pPr>
          </w:p>
        </w:tc>
      </w:tr>
    </w:tbl>
    <w:p w14:paraId="7F8CF1CB" w14:textId="77777777" w:rsidR="009135FB" w:rsidRPr="00256794" w:rsidRDefault="009135FB" w:rsidP="00CD2C52">
      <w:pPr>
        <w:spacing w:after="0" w:line="276" w:lineRule="auto"/>
        <w:jc w:val="both"/>
        <w:rPr>
          <w:rFonts w:ascii="GHEA Grapalat" w:hAnsi="GHEA Grapalat"/>
          <w:sz w:val="24"/>
          <w:szCs w:val="24"/>
          <w:lang w:val="hy-AM"/>
        </w:rPr>
      </w:pPr>
    </w:p>
    <w:p w14:paraId="4D34AFB6" w14:textId="6E697C10" w:rsidR="0099492C" w:rsidRPr="00256794" w:rsidRDefault="0099492C" w:rsidP="00CD2C52">
      <w:pPr>
        <w:spacing w:after="0" w:line="276" w:lineRule="auto"/>
        <w:ind w:firstLine="567"/>
        <w:jc w:val="both"/>
        <w:rPr>
          <w:rFonts w:ascii="GHEA Grapalat" w:hAnsi="GHEA Grapalat" w:cs="Arial"/>
          <w:b/>
          <w:bCs/>
          <w:sz w:val="24"/>
          <w:szCs w:val="24"/>
          <w:lang w:val="hy-AM"/>
        </w:rPr>
      </w:pPr>
      <w:r w:rsidRPr="00256794">
        <w:rPr>
          <w:rFonts w:ascii="GHEA Grapalat" w:hAnsi="GHEA Grapalat" w:cs="Arial"/>
          <w:b/>
          <w:bCs/>
          <w:sz w:val="24"/>
          <w:szCs w:val="24"/>
          <w:lang w:val="hy-AM"/>
        </w:rPr>
        <w:t xml:space="preserve">ԳՆՄԱՆ ԺԱՄԱՆԱԿԱՑՈՒՅՑ </w:t>
      </w:r>
    </w:p>
    <w:tbl>
      <w:tblPr>
        <w:tblStyle w:val="TableGrid2"/>
        <w:tblpPr w:leftFromText="180" w:rightFromText="180" w:vertAnchor="text" w:horzAnchor="margin" w:tblpY="250"/>
        <w:tblW w:w="0" w:type="auto"/>
        <w:tblLook w:val="04A0" w:firstRow="1" w:lastRow="0" w:firstColumn="1" w:lastColumn="0" w:noHBand="0" w:noVBand="1"/>
      </w:tblPr>
      <w:tblGrid>
        <w:gridCol w:w="4815"/>
        <w:gridCol w:w="1984"/>
        <w:gridCol w:w="2551"/>
      </w:tblGrid>
      <w:tr w:rsidR="0099492C" w:rsidRPr="00256794" w14:paraId="7622AB88" w14:textId="77777777" w:rsidTr="00775743">
        <w:trPr>
          <w:trHeight w:val="344"/>
        </w:trPr>
        <w:tc>
          <w:tcPr>
            <w:tcW w:w="4815" w:type="dxa"/>
            <w:shd w:val="clear" w:color="auto" w:fill="8EAADB" w:themeFill="accent1" w:themeFillTint="99"/>
          </w:tcPr>
          <w:p w14:paraId="6EC76B33" w14:textId="77777777" w:rsidR="0099492C" w:rsidRPr="003B4E3B" w:rsidRDefault="0099492C" w:rsidP="0099492C">
            <w:pPr>
              <w:spacing w:line="276" w:lineRule="auto"/>
              <w:jc w:val="both"/>
              <w:rPr>
                <w:rFonts w:ascii="GHEA Grapalat" w:hAnsi="GHEA Grapalat"/>
                <w:sz w:val="20"/>
                <w:szCs w:val="20"/>
                <w:lang w:val="hy-AM"/>
              </w:rPr>
            </w:pPr>
            <w:r w:rsidRPr="003B4E3B">
              <w:rPr>
                <w:rFonts w:ascii="GHEA Grapalat" w:hAnsi="GHEA Grapalat"/>
                <w:sz w:val="20"/>
                <w:szCs w:val="20"/>
                <w:lang w:val="hy-AM"/>
              </w:rPr>
              <w:t>Գործառույթ</w:t>
            </w:r>
          </w:p>
        </w:tc>
        <w:tc>
          <w:tcPr>
            <w:tcW w:w="1984" w:type="dxa"/>
            <w:shd w:val="clear" w:color="auto" w:fill="8EAADB" w:themeFill="accent1" w:themeFillTint="99"/>
          </w:tcPr>
          <w:p w14:paraId="73687E68" w14:textId="77777777" w:rsidR="0099492C" w:rsidRPr="003B4E3B" w:rsidRDefault="0099492C" w:rsidP="0099492C">
            <w:pPr>
              <w:spacing w:line="276" w:lineRule="auto"/>
              <w:jc w:val="both"/>
              <w:rPr>
                <w:rFonts w:ascii="GHEA Grapalat" w:hAnsi="GHEA Grapalat"/>
                <w:sz w:val="20"/>
                <w:szCs w:val="20"/>
                <w:lang w:val="hy-AM"/>
              </w:rPr>
            </w:pPr>
            <w:r w:rsidRPr="003B4E3B">
              <w:rPr>
                <w:rFonts w:ascii="GHEA Grapalat" w:hAnsi="GHEA Grapalat"/>
                <w:sz w:val="20"/>
                <w:szCs w:val="20"/>
                <w:lang w:val="hy-AM"/>
              </w:rPr>
              <w:t>Քանակ</w:t>
            </w:r>
          </w:p>
        </w:tc>
        <w:tc>
          <w:tcPr>
            <w:tcW w:w="2551" w:type="dxa"/>
            <w:shd w:val="clear" w:color="auto" w:fill="8EAADB" w:themeFill="accent1" w:themeFillTint="99"/>
          </w:tcPr>
          <w:p w14:paraId="0AC657CB" w14:textId="77777777" w:rsidR="0099492C" w:rsidRPr="003B4E3B" w:rsidRDefault="0099492C" w:rsidP="0099492C">
            <w:pPr>
              <w:spacing w:line="276" w:lineRule="auto"/>
              <w:jc w:val="both"/>
              <w:rPr>
                <w:rFonts w:ascii="GHEA Grapalat" w:hAnsi="GHEA Grapalat"/>
                <w:sz w:val="20"/>
                <w:szCs w:val="20"/>
                <w:lang w:val="hy-AM"/>
              </w:rPr>
            </w:pPr>
            <w:r w:rsidRPr="003B4E3B">
              <w:rPr>
                <w:rFonts w:ascii="GHEA Grapalat" w:hAnsi="GHEA Grapalat"/>
                <w:sz w:val="20"/>
                <w:szCs w:val="20"/>
                <w:lang w:val="hy-AM"/>
              </w:rPr>
              <w:t>ժամանակացույց</w:t>
            </w:r>
          </w:p>
        </w:tc>
      </w:tr>
      <w:tr w:rsidR="0099492C" w:rsidRPr="00256794" w14:paraId="10A335B2" w14:textId="77777777" w:rsidTr="00775743">
        <w:trPr>
          <w:trHeight w:val="1035"/>
        </w:trPr>
        <w:tc>
          <w:tcPr>
            <w:tcW w:w="4815" w:type="dxa"/>
          </w:tcPr>
          <w:p w14:paraId="2B1B87BA" w14:textId="77777777" w:rsidR="0099492C" w:rsidRPr="003B4E3B" w:rsidRDefault="0099492C" w:rsidP="0099492C">
            <w:pPr>
              <w:spacing w:line="276" w:lineRule="auto"/>
              <w:jc w:val="both"/>
              <w:rPr>
                <w:rFonts w:ascii="GHEA Grapalat" w:hAnsi="GHEA Grapalat"/>
                <w:sz w:val="20"/>
                <w:szCs w:val="20"/>
                <w:lang w:val="hy-AM"/>
              </w:rPr>
            </w:pPr>
            <w:r w:rsidRPr="003B4E3B">
              <w:rPr>
                <w:rFonts w:ascii="GHEA Grapalat" w:hAnsi="GHEA Grapalat"/>
                <w:sz w:val="20"/>
                <w:szCs w:val="20"/>
                <w:lang w:val="hy-AM"/>
              </w:rPr>
              <w:t xml:space="preserve">Մշտադիտարկման աշխատանքների իրականացում` </w:t>
            </w:r>
          </w:p>
        </w:tc>
        <w:tc>
          <w:tcPr>
            <w:tcW w:w="1984" w:type="dxa"/>
          </w:tcPr>
          <w:p w14:paraId="5A32C635" w14:textId="5599DF74" w:rsidR="0099492C" w:rsidRPr="003B4E3B" w:rsidRDefault="0099492C" w:rsidP="0099492C">
            <w:pPr>
              <w:spacing w:line="276" w:lineRule="auto"/>
              <w:jc w:val="both"/>
              <w:rPr>
                <w:rFonts w:ascii="GHEA Grapalat" w:hAnsi="GHEA Grapalat"/>
                <w:sz w:val="20"/>
                <w:szCs w:val="20"/>
                <w:lang w:val="hy-AM"/>
              </w:rPr>
            </w:pPr>
            <w:r w:rsidRPr="003B4E3B">
              <w:rPr>
                <w:rFonts w:ascii="GHEA Grapalat" w:hAnsi="GHEA Grapalat"/>
                <w:sz w:val="20"/>
                <w:szCs w:val="20"/>
                <w:lang w:val="hy-AM"/>
              </w:rPr>
              <w:t>Առնվազն</w:t>
            </w:r>
            <w:r w:rsidR="00D36BD4">
              <w:rPr>
                <w:rFonts w:ascii="GHEA Grapalat" w:hAnsi="GHEA Grapalat"/>
                <w:sz w:val="20"/>
                <w:szCs w:val="20"/>
                <w:lang w:val="hy-AM"/>
              </w:rPr>
              <w:t xml:space="preserve"> </w:t>
            </w:r>
            <w:r w:rsidR="00DA5190">
              <w:rPr>
                <w:rFonts w:ascii="GHEA Grapalat" w:hAnsi="GHEA Grapalat"/>
                <w:sz w:val="20"/>
                <w:szCs w:val="20"/>
              </w:rPr>
              <w:t>2</w:t>
            </w:r>
            <w:r w:rsidR="00D36BD4">
              <w:rPr>
                <w:rFonts w:ascii="GHEA Grapalat" w:hAnsi="GHEA Grapalat"/>
                <w:sz w:val="20"/>
                <w:szCs w:val="20"/>
              </w:rPr>
              <w:t>0</w:t>
            </w:r>
            <w:r w:rsidRPr="003B4E3B">
              <w:rPr>
                <w:rFonts w:ascii="GHEA Grapalat" w:hAnsi="GHEA Grapalat"/>
                <w:sz w:val="20"/>
                <w:szCs w:val="20"/>
                <w:lang w:val="hy-AM"/>
              </w:rPr>
              <w:t>00</w:t>
            </w:r>
            <w:r w:rsidRPr="003B4E3B">
              <w:rPr>
                <w:rFonts w:ascii="GHEA Grapalat" w:hAnsi="GHEA Grapalat"/>
                <w:sz w:val="20"/>
                <w:szCs w:val="20"/>
              </w:rPr>
              <w:t xml:space="preserve"> </w:t>
            </w:r>
            <w:r w:rsidRPr="003B4E3B">
              <w:rPr>
                <w:rFonts w:ascii="GHEA Grapalat" w:hAnsi="GHEA Grapalat"/>
                <w:sz w:val="20"/>
                <w:szCs w:val="20"/>
                <w:lang w:val="hy-AM"/>
              </w:rPr>
              <w:t>մշտադիտարկում</w:t>
            </w:r>
          </w:p>
        </w:tc>
        <w:tc>
          <w:tcPr>
            <w:tcW w:w="2551" w:type="dxa"/>
          </w:tcPr>
          <w:p w14:paraId="68EABEB6" w14:textId="409D90E1" w:rsidR="0099492C" w:rsidRPr="003B4E3B" w:rsidRDefault="00C94B98" w:rsidP="0099492C">
            <w:pPr>
              <w:spacing w:line="276" w:lineRule="auto"/>
              <w:jc w:val="both"/>
              <w:rPr>
                <w:rFonts w:ascii="GHEA Grapalat" w:hAnsi="GHEA Grapalat"/>
                <w:sz w:val="20"/>
                <w:szCs w:val="20"/>
                <w:lang w:val="hy-AM"/>
              </w:rPr>
            </w:pPr>
            <w:r>
              <w:rPr>
                <w:rFonts w:ascii="GHEA Grapalat" w:hAnsi="GHEA Grapalat"/>
                <w:sz w:val="20"/>
                <w:szCs w:val="20"/>
                <w:lang w:val="hy-AM"/>
              </w:rPr>
              <w:t>2024</w:t>
            </w:r>
            <w:r w:rsidR="0099492C" w:rsidRPr="003B4E3B">
              <w:rPr>
                <w:rFonts w:ascii="GHEA Grapalat" w:hAnsi="GHEA Grapalat"/>
                <w:sz w:val="20"/>
                <w:szCs w:val="20"/>
                <w:lang w:val="hy-AM"/>
              </w:rPr>
              <w:t>թ. դեկտեմբերի 2</w:t>
            </w:r>
            <w:r w:rsidR="00134287">
              <w:rPr>
                <w:rFonts w:ascii="GHEA Grapalat" w:hAnsi="GHEA Grapalat"/>
                <w:sz w:val="20"/>
                <w:szCs w:val="20"/>
                <w:lang w:val="hy-AM"/>
              </w:rPr>
              <w:t>5</w:t>
            </w:r>
          </w:p>
        </w:tc>
      </w:tr>
    </w:tbl>
    <w:p w14:paraId="7945B7F9" w14:textId="1905C705" w:rsidR="0099492C" w:rsidRPr="00256794" w:rsidRDefault="0099492C" w:rsidP="0099492C">
      <w:pPr>
        <w:spacing w:line="276" w:lineRule="auto"/>
        <w:ind w:firstLine="567"/>
        <w:jc w:val="both"/>
        <w:rPr>
          <w:rFonts w:ascii="GHEA Grapalat" w:hAnsi="GHEA Grapalat" w:cs="Arial"/>
          <w:b/>
          <w:bCs/>
          <w:sz w:val="24"/>
          <w:szCs w:val="24"/>
          <w:highlight w:val="yellow"/>
          <w:lang w:val="hy-AM"/>
        </w:rPr>
      </w:pPr>
    </w:p>
    <w:p w14:paraId="0DB0DA05" w14:textId="2A90CAE7" w:rsidR="0099492C" w:rsidRPr="00460D3D" w:rsidRDefault="00460D3D" w:rsidP="0099492C">
      <w:pPr>
        <w:spacing w:line="276" w:lineRule="auto"/>
        <w:ind w:firstLine="567"/>
        <w:jc w:val="both"/>
        <w:rPr>
          <w:rFonts w:ascii="GHEA Grapalat" w:hAnsi="GHEA Grapalat" w:cs="Arial"/>
          <w:bCs/>
          <w:sz w:val="24"/>
          <w:szCs w:val="24"/>
          <w:lang w:val="hy-AM"/>
        </w:rPr>
      </w:pPr>
      <w:r w:rsidRPr="00460D3D">
        <w:rPr>
          <w:rFonts w:ascii="GHEA Grapalat" w:hAnsi="GHEA Grapalat" w:cs="Arial"/>
          <w:bCs/>
          <w:sz w:val="24"/>
          <w:szCs w:val="24"/>
          <w:lang w:val="hy-AM"/>
        </w:rPr>
        <w:t xml:space="preserve">Մատուցված ծառայության դիմաց վճարումը կկատարվի 2 փուլով`  համաձայն հանձնման - ընդունման փաստաթղթերի: </w:t>
      </w:r>
    </w:p>
    <w:p w14:paraId="48CCE082" w14:textId="46638E40" w:rsidR="006E6387" w:rsidRDefault="003D3792" w:rsidP="00CD2C52">
      <w:pPr>
        <w:spacing w:line="276" w:lineRule="auto"/>
        <w:jc w:val="both"/>
        <w:rPr>
          <w:rFonts w:ascii="GHEA Grapalat" w:hAnsi="GHEA Grapalat" w:cs="Arial"/>
          <w:b/>
          <w:bCs/>
          <w:sz w:val="24"/>
          <w:szCs w:val="24"/>
          <w:lang w:val="hy-AM"/>
        </w:rPr>
      </w:pPr>
      <w:r w:rsidRPr="00256794">
        <w:rPr>
          <w:rFonts w:ascii="GHEA Grapalat" w:hAnsi="GHEA Grapalat"/>
          <w:b/>
          <w:sz w:val="24"/>
          <w:szCs w:val="24"/>
          <w:lang w:val="hy-AM"/>
        </w:rPr>
        <w:t>ԲՈԼՈՐ</w:t>
      </w:r>
      <w:r w:rsidR="00A731C5" w:rsidRPr="00256794">
        <w:rPr>
          <w:rFonts w:ascii="GHEA Grapalat" w:hAnsi="GHEA Grapalat"/>
          <w:b/>
          <w:sz w:val="24"/>
          <w:szCs w:val="24"/>
          <w:lang w:val="hy-AM"/>
        </w:rPr>
        <w:t xml:space="preserve"> ՉԱՓԱԲԱԺԻՆՆԵՐԻ ՄԱՍՈՎ </w:t>
      </w:r>
      <w:r w:rsidRPr="00256794">
        <w:rPr>
          <w:rFonts w:ascii="GHEA Grapalat" w:hAnsi="GHEA Grapalat"/>
          <w:b/>
          <w:sz w:val="24"/>
          <w:szCs w:val="24"/>
          <w:lang w:val="hy-AM"/>
        </w:rPr>
        <w:t>ԿԱՏԱՐՈՂ</w:t>
      </w:r>
      <w:r w:rsidR="008C14D2" w:rsidRPr="00256794">
        <w:rPr>
          <w:rFonts w:ascii="GHEA Grapalat" w:hAnsi="GHEA Grapalat"/>
          <w:b/>
          <w:sz w:val="24"/>
          <w:szCs w:val="24"/>
          <w:lang w:val="hy-AM"/>
        </w:rPr>
        <w:t xml:space="preserve">(ՆԵՐ)Ն </w:t>
      </w:r>
      <w:r w:rsidRPr="00256794">
        <w:rPr>
          <w:rFonts w:ascii="GHEA Grapalat" w:hAnsi="GHEA Grapalat"/>
          <w:b/>
          <w:sz w:val="24"/>
          <w:szCs w:val="24"/>
          <w:lang w:val="hy-AM"/>
        </w:rPr>
        <w:t>ԻՐ</w:t>
      </w:r>
      <w:r w:rsidR="0020078E" w:rsidRPr="00256794">
        <w:rPr>
          <w:rFonts w:ascii="GHEA Grapalat" w:hAnsi="GHEA Grapalat"/>
          <w:b/>
          <w:sz w:val="24"/>
          <w:szCs w:val="24"/>
          <w:lang w:val="hy-AM"/>
        </w:rPr>
        <w:t xml:space="preserve"> </w:t>
      </w:r>
      <w:r w:rsidR="008C14D2" w:rsidRPr="00256794">
        <w:rPr>
          <w:rFonts w:ascii="GHEA Grapalat" w:hAnsi="GHEA Grapalat"/>
          <w:b/>
          <w:sz w:val="24"/>
          <w:szCs w:val="24"/>
          <w:lang w:val="hy-AM"/>
        </w:rPr>
        <w:t xml:space="preserve">(ԻՐԵՆՑ) </w:t>
      </w:r>
      <w:r w:rsidR="0020078E" w:rsidRPr="00256794">
        <w:rPr>
          <w:rFonts w:ascii="GHEA Grapalat" w:hAnsi="GHEA Grapalat"/>
          <w:b/>
          <w:sz w:val="24"/>
          <w:szCs w:val="24"/>
          <w:lang w:val="hy-AM"/>
        </w:rPr>
        <w:t xml:space="preserve">ԿՈՂՄԻՑ ԻՐԱԿԱՆԱՑՎՈՂ ՅՈՒՐԱՔԱՆՉՅՈՒՐ ԳՈՐԾԱՌՈՒՅԹԸ ՆԱԽԱՊԵՍ ՔՆՆԱՐԿՈՒՄ, ՀԱՄԱՁԱՅՆԵՑՆՈՒՄ </w:t>
      </w:r>
      <w:r w:rsidRPr="00256794">
        <w:rPr>
          <w:rFonts w:ascii="GHEA Grapalat" w:hAnsi="GHEA Grapalat"/>
          <w:b/>
          <w:sz w:val="24"/>
          <w:szCs w:val="24"/>
          <w:lang w:val="hy-AM"/>
        </w:rPr>
        <w:t>Է</w:t>
      </w:r>
      <w:r w:rsidR="0020078E" w:rsidRPr="00256794">
        <w:rPr>
          <w:rFonts w:ascii="GHEA Grapalat" w:hAnsi="GHEA Grapalat"/>
          <w:b/>
          <w:sz w:val="24"/>
          <w:szCs w:val="24"/>
          <w:lang w:val="hy-AM"/>
        </w:rPr>
        <w:t xml:space="preserve"> </w:t>
      </w:r>
      <w:r w:rsidR="008C14D2" w:rsidRPr="00256794">
        <w:rPr>
          <w:rFonts w:ascii="GHEA Grapalat" w:hAnsi="GHEA Grapalat"/>
          <w:b/>
          <w:sz w:val="24"/>
          <w:szCs w:val="24"/>
          <w:lang w:val="hy-AM"/>
        </w:rPr>
        <w:t xml:space="preserve">(ԵՆ) </w:t>
      </w:r>
      <w:r w:rsidR="0020078E" w:rsidRPr="00256794">
        <w:rPr>
          <w:rFonts w:ascii="GHEA Grapalat" w:hAnsi="GHEA Grapalat"/>
          <w:b/>
          <w:sz w:val="24"/>
          <w:szCs w:val="24"/>
          <w:lang w:val="hy-AM"/>
        </w:rPr>
        <w:t>ՊԱՏՎԻՐԱՏՈՒԻ ՀԵՏ:</w:t>
      </w:r>
    </w:p>
    <w:p w14:paraId="492B8F3A" w14:textId="77777777" w:rsidR="0085335F" w:rsidRDefault="0085335F" w:rsidP="00D36BD4">
      <w:pPr>
        <w:jc w:val="right"/>
        <w:rPr>
          <w:rFonts w:ascii="GHEA Grapalat" w:hAnsi="GHEA Grapalat" w:cs="Sylfaen"/>
          <w:b/>
          <w:sz w:val="20"/>
          <w:szCs w:val="20"/>
          <w:lang w:val="hy-AM"/>
        </w:rPr>
      </w:pPr>
    </w:p>
    <w:p w14:paraId="14EBE908" w14:textId="7C404888" w:rsidR="00D36BD4" w:rsidRPr="00770AFC" w:rsidRDefault="00D36BD4" w:rsidP="00D36BD4">
      <w:pPr>
        <w:jc w:val="right"/>
        <w:rPr>
          <w:rFonts w:ascii="GHEA Grapalat" w:hAnsi="GHEA Grapalat" w:cs="Sylfaen"/>
          <w:b/>
          <w:sz w:val="20"/>
          <w:szCs w:val="20"/>
          <w:lang w:val="hy-AM"/>
        </w:rPr>
      </w:pPr>
      <w:r w:rsidRPr="00770AFC">
        <w:rPr>
          <w:rFonts w:ascii="GHEA Grapalat" w:hAnsi="GHEA Grapalat" w:cs="Sylfaen"/>
          <w:b/>
          <w:sz w:val="20"/>
          <w:szCs w:val="20"/>
          <w:lang w:val="hy-AM"/>
        </w:rPr>
        <w:t>Աղյուսակ 1</w:t>
      </w:r>
    </w:p>
    <w:p w14:paraId="71B87BAC" w14:textId="77777777" w:rsidR="00D36BD4" w:rsidRPr="00DE59C7" w:rsidRDefault="00D36BD4" w:rsidP="00D36BD4">
      <w:pPr>
        <w:jc w:val="center"/>
        <w:rPr>
          <w:rFonts w:ascii="GHEA Grapalat" w:hAnsi="GHEA Grapalat"/>
          <w:b/>
          <w:bCs/>
          <w:color w:val="000000"/>
          <w:sz w:val="24"/>
          <w:szCs w:val="24"/>
          <w:lang w:val="hy-AM"/>
        </w:rPr>
      </w:pPr>
      <w:r w:rsidRPr="00DE59C7">
        <w:rPr>
          <w:rFonts w:ascii="GHEA Grapalat" w:hAnsi="GHEA Grapalat"/>
          <w:b/>
          <w:bCs/>
          <w:color w:val="000000"/>
          <w:sz w:val="24"/>
          <w:szCs w:val="24"/>
          <w:lang w:val="hy-AM"/>
        </w:rPr>
        <w:t>Հարցաշար</w:t>
      </w:r>
    </w:p>
    <w:p w14:paraId="4D6D65E0" w14:textId="77777777" w:rsidR="00D36BD4" w:rsidRPr="00DE59C7" w:rsidRDefault="00D36BD4" w:rsidP="00D36BD4">
      <w:pPr>
        <w:jc w:val="center"/>
        <w:rPr>
          <w:rFonts w:ascii="GHEA Grapalat" w:hAnsi="GHEA Grapalat"/>
          <w:b/>
          <w:bCs/>
          <w:color w:val="000000"/>
          <w:sz w:val="24"/>
          <w:szCs w:val="24"/>
          <w:lang w:val="hy-AM"/>
        </w:rPr>
      </w:pPr>
      <w:r w:rsidRPr="00DE59C7">
        <w:rPr>
          <w:rFonts w:ascii="GHEA Grapalat" w:hAnsi="GHEA Grapalat"/>
          <w:b/>
          <w:bCs/>
          <w:color w:val="000000"/>
          <w:sz w:val="24"/>
          <w:szCs w:val="24"/>
          <w:lang w:val="hy-AM"/>
        </w:rPr>
        <w:lastRenderedPageBreak/>
        <w:t>Ծխախոտային</w:t>
      </w:r>
      <w:r w:rsidRPr="00DE59C7">
        <w:rPr>
          <w:rFonts w:ascii="GHEA Grapalat" w:hAnsi="GHEA Grapalat" w:cs="Courier New"/>
          <w:b/>
          <w:bCs/>
          <w:color w:val="000000"/>
          <w:sz w:val="24"/>
          <w:szCs w:val="24"/>
          <w:lang w:val="hy-AM"/>
        </w:rPr>
        <w:t xml:space="preserve"> </w:t>
      </w:r>
      <w:r w:rsidRPr="00DE59C7">
        <w:rPr>
          <w:rFonts w:ascii="GHEA Grapalat" w:hAnsi="GHEA Grapalat" w:cs="Arial Unicode"/>
          <w:b/>
          <w:bCs/>
          <w:color w:val="000000"/>
          <w:sz w:val="24"/>
          <w:szCs w:val="24"/>
          <w:lang w:val="hy-AM"/>
        </w:rPr>
        <w:t>արտադրատեսակների</w:t>
      </w:r>
      <w:r w:rsidRPr="00DE59C7">
        <w:rPr>
          <w:rFonts w:ascii="GHEA Grapalat" w:hAnsi="GHEA Grapalat"/>
          <w:b/>
          <w:bCs/>
          <w:color w:val="000000"/>
          <w:sz w:val="24"/>
          <w:szCs w:val="24"/>
          <w:lang w:val="hy-AM"/>
        </w:rPr>
        <w:t xml:space="preserve">, </w:t>
      </w:r>
      <w:r w:rsidRPr="00DE59C7">
        <w:rPr>
          <w:rFonts w:ascii="GHEA Grapalat" w:hAnsi="GHEA Grapalat" w:cs="Arial Unicode"/>
          <w:b/>
          <w:bCs/>
          <w:color w:val="000000"/>
          <w:sz w:val="24"/>
          <w:szCs w:val="24"/>
          <w:lang w:val="hy-AM"/>
        </w:rPr>
        <w:t>դրանց</w:t>
      </w:r>
      <w:r w:rsidRPr="00DE59C7">
        <w:rPr>
          <w:rFonts w:ascii="GHEA Grapalat" w:hAnsi="GHEA Grapalat"/>
          <w:b/>
          <w:bCs/>
          <w:color w:val="000000"/>
          <w:sz w:val="24"/>
          <w:szCs w:val="24"/>
          <w:lang w:val="hy-AM"/>
        </w:rPr>
        <w:t xml:space="preserve"> </w:t>
      </w:r>
      <w:r w:rsidRPr="00DE59C7">
        <w:rPr>
          <w:rFonts w:ascii="GHEA Grapalat" w:hAnsi="GHEA Grapalat" w:cs="Arial Unicode"/>
          <w:b/>
          <w:bCs/>
          <w:color w:val="000000"/>
          <w:sz w:val="24"/>
          <w:szCs w:val="24"/>
          <w:lang w:val="hy-AM"/>
        </w:rPr>
        <w:t>պատկանելիքների</w:t>
      </w:r>
      <w:r w:rsidRPr="00DE59C7">
        <w:rPr>
          <w:rFonts w:ascii="GHEA Grapalat" w:hAnsi="GHEA Grapalat"/>
          <w:b/>
          <w:bCs/>
          <w:color w:val="000000"/>
          <w:sz w:val="24"/>
          <w:szCs w:val="24"/>
          <w:lang w:val="hy-AM"/>
        </w:rPr>
        <w:t>,</w:t>
      </w:r>
      <w:r w:rsidRPr="00DE59C7">
        <w:rPr>
          <w:rFonts w:ascii="GHEA Grapalat" w:hAnsi="GHEA Grapalat" w:cs="Arial"/>
          <w:b/>
          <w:bCs/>
          <w:color w:val="000000"/>
          <w:sz w:val="24"/>
          <w:szCs w:val="24"/>
          <w:lang w:val="hy-AM"/>
        </w:rPr>
        <w:t xml:space="preserve"> </w:t>
      </w:r>
      <w:r w:rsidRPr="00DE59C7">
        <w:rPr>
          <w:rFonts w:ascii="GHEA Grapalat" w:hAnsi="GHEA Grapalat" w:cs="Arial Unicode"/>
          <w:b/>
          <w:bCs/>
          <w:color w:val="000000"/>
          <w:sz w:val="24"/>
          <w:szCs w:val="24"/>
          <w:lang w:val="hy-AM"/>
        </w:rPr>
        <w:t>ծխախոտային</w:t>
      </w:r>
      <w:r w:rsidRPr="00DE59C7">
        <w:rPr>
          <w:rFonts w:ascii="GHEA Grapalat" w:hAnsi="GHEA Grapalat" w:cs="Arial"/>
          <w:b/>
          <w:bCs/>
          <w:color w:val="000000"/>
          <w:sz w:val="24"/>
          <w:szCs w:val="24"/>
          <w:lang w:val="hy-AM"/>
        </w:rPr>
        <w:t xml:space="preserve"> </w:t>
      </w:r>
      <w:r w:rsidRPr="00DE59C7">
        <w:rPr>
          <w:rFonts w:ascii="GHEA Grapalat" w:hAnsi="GHEA Grapalat"/>
          <w:b/>
          <w:bCs/>
          <w:color w:val="000000"/>
          <w:sz w:val="24"/>
          <w:szCs w:val="24"/>
          <w:lang w:val="hy-AM"/>
        </w:rPr>
        <w:t>արտադրատեսակների փոխարինիչների,</w:t>
      </w:r>
      <w:r w:rsidRPr="00DE59C7">
        <w:rPr>
          <w:rFonts w:ascii="GHEA Grapalat" w:hAnsi="GHEA Grapalat" w:cs="Arial"/>
          <w:b/>
          <w:bCs/>
          <w:color w:val="000000"/>
          <w:sz w:val="24"/>
          <w:szCs w:val="24"/>
          <w:lang w:val="hy-AM"/>
        </w:rPr>
        <w:t xml:space="preserve"> </w:t>
      </w:r>
      <w:r w:rsidRPr="00DE59C7">
        <w:rPr>
          <w:rFonts w:ascii="GHEA Grapalat" w:hAnsi="GHEA Grapalat" w:cs="Arial Unicode"/>
          <w:b/>
          <w:bCs/>
          <w:color w:val="000000"/>
          <w:sz w:val="24"/>
          <w:szCs w:val="24"/>
          <w:lang w:val="hy-AM"/>
        </w:rPr>
        <w:t>ծխախոտային</w:t>
      </w:r>
      <w:r w:rsidRPr="00DE59C7">
        <w:rPr>
          <w:rFonts w:ascii="GHEA Grapalat" w:hAnsi="GHEA Grapalat" w:cs="Arial"/>
          <w:b/>
          <w:bCs/>
          <w:color w:val="000000"/>
          <w:sz w:val="24"/>
          <w:szCs w:val="24"/>
          <w:lang w:val="hy-AM"/>
        </w:rPr>
        <w:t xml:space="preserve"> </w:t>
      </w:r>
      <w:r w:rsidRPr="00DE59C7">
        <w:rPr>
          <w:rFonts w:ascii="GHEA Grapalat" w:hAnsi="GHEA Grapalat" w:cs="Arial Unicode"/>
          <w:b/>
          <w:bCs/>
          <w:color w:val="000000"/>
          <w:sz w:val="24"/>
          <w:szCs w:val="24"/>
          <w:lang w:val="hy-AM"/>
        </w:rPr>
        <w:t>արտադրատեսակների</w:t>
      </w:r>
      <w:r w:rsidRPr="00DE59C7">
        <w:rPr>
          <w:rFonts w:ascii="GHEA Grapalat" w:hAnsi="GHEA Grapalat"/>
          <w:b/>
          <w:bCs/>
          <w:color w:val="000000"/>
          <w:sz w:val="24"/>
          <w:szCs w:val="24"/>
          <w:lang w:val="hy-AM"/>
        </w:rPr>
        <w:t xml:space="preserve"> </w:t>
      </w:r>
      <w:r w:rsidRPr="00DE59C7">
        <w:rPr>
          <w:rFonts w:ascii="GHEA Grapalat" w:hAnsi="GHEA Grapalat" w:cs="Arial Unicode"/>
          <w:b/>
          <w:bCs/>
          <w:color w:val="000000"/>
          <w:sz w:val="24"/>
          <w:szCs w:val="24"/>
          <w:lang w:val="hy-AM"/>
        </w:rPr>
        <w:t>նմանակների</w:t>
      </w:r>
      <w:r w:rsidRPr="00DE59C7">
        <w:rPr>
          <w:rFonts w:ascii="GHEA Grapalat" w:hAnsi="GHEA Grapalat"/>
          <w:b/>
          <w:bCs/>
          <w:color w:val="000000"/>
          <w:sz w:val="24"/>
          <w:szCs w:val="24"/>
          <w:lang w:val="hy-AM"/>
        </w:rPr>
        <w:t xml:space="preserve"> </w:t>
      </w:r>
      <w:r w:rsidRPr="00DE59C7">
        <w:rPr>
          <w:rFonts w:ascii="GHEA Grapalat" w:hAnsi="GHEA Grapalat" w:cs="Arial Unicode"/>
          <w:b/>
          <w:bCs/>
          <w:color w:val="000000"/>
          <w:sz w:val="24"/>
          <w:szCs w:val="24"/>
          <w:lang w:val="hy-AM"/>
        </w:rPr>
        <w:t>իրացման</w:t>
      </w:r>
      <w:r w:rsidRPr="00DE59C7">
        <w:rPr>
          <w:rFonts w:ascii="GHEA Grapalat" w:hAnsi="GHEA Grapalat"/>
          <w:b/>
          <w:bCs/>
          <w:color w:val="000000"/>
          <w:sz w:val="24"/>
          <w:szCs w:val="24"/>
          <w:lang w:val="hy-AM"/>
        </w:rPr>
        <w:t xml:space="preserve"> </w:t>
      </w:r>
      <w:r w:rsidRPr="00DE59C7">
        <w:rPr>
          <w:rFonts w:ascii="GHEA Grapalat" w:hAnsi="GHEA Grapalat" w:cs="Arial Unicode"/>
          <w:b/>
          <w:bCs/>
          <w:color w:val="000000"/>
          <w:sz w:val="24"/>
          <w:szCs w:val="24"/>
          <w:lang w:val="hy-AM"/>
        </w:rPr>
        <w:t>արգելքներ</w:t>
      </w:r>
      <w:r w:rsidRPr="00DE59C7">
        <w:rPr>
          <w:rFonts w:ascii="GHEA Grapalat" w:hAnsi="GHEA Grapalat"/>
          <w:b/>
          <w:bCs/>
          <w:color w:val="000000"/>
          <w:sz w:val="24"/>
          <w:szCs w:val="24"/>
          <w:lang w:val="hy-AM"/>
        </w:rPr>
        <w:t>ի կատարման վերաբերյալ</w:t>
      </w:r>
    </w:p>
    <w:p w14:paraId="78EA2DE5"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4AEF9D22" w14:textId="77777777" w:rsidR="00D36BD4" w:rsidRPr="00DE59C7" w:rsidRDefault="00D36BD4" w:rsidP="00D36BD4">
      <w:pPr>
        <w:shd w:val="clear" w:color="auto" w:fill="FFFFFF"/>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bl>
      <w:tblPr>
        <w:tblW w:w="8026"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9"/>
        <w:gridCol w:w="2334"/>
        <w:gridCol w:w="1260"/>
        <w:gridCol w:w="1194"/>
        <w:gridCol w:w="1496"/>
        <w:gridCol w:w="543"/>
        <w:gridCol w:w="322"/>
        <w:gridCol w:w="498"/>
      </w:tblGrid>
      <w:tr w:rsidR="00D36BD4" w:rsidRPr="00DE59C7" w14:paraId="3F9C9FBB" w14:textId="77777777" w:rsidTr="00D42825">
        <w:trPr>
          <w:trHeight w:val="1021"/>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656BED6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NN</w:t>
            </w:r>
          </w:p>
          <w:p w14:paraId="787F7044" w14:textId="77777777" w:rsidR="00D36BD4" w:rsidRPr="00DE59C7" w:rsidRDefault="00D36BD4" w:rsidP="00D42825">
            <w:pPr>
              <w:jc w:val="center"/>
              <w:rPr>
                <w:rFonts w:ascii="GHEA Grapalat" w:hAnsi="GHEA Grapalat"/>
                <w:color w:val="000000"/>
                <w:sz w:val="20"/>
                <w:szCs w:val="20"/>
                <w:lang w:val="hy-AM"/>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4C02D77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Հարցը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2410C65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Հարցի համար հիմք</w:t>
            </w:r>
          </w:p>
          <w:p w14:paraId="32952CA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հանդիսացող իրավական նորմը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FDFD07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Ստուգման</w:t>
            </w:r>
          </w:p>
          <w:p w14:paraId="684D93D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անցկացման մեթոդը</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032C74F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Մեկնա-</w:t>
            </w:r>
          </w:p>
          <w:p w14:paraId="5B8F2E58"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բանությունները</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14:paraId="1EF1DC4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Պատասխանը</w:t>
            </w:r>
          </w:p>
        </w:tc>
      </w:tr>
      <w:tr w:rsidR="00D36BD4" w:rsidRPr="00DE59C7" w14:paraId="0EA7882E" w14:textId="77777777" w:rsidTr="00D4282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6A8A026" w14:textId="77777777" w:rsidR="00D36BD4" w:rsidRPr="00DE59C7" w:rsidRDefault="00D36BD4" w:rsidP="00D42825">
            <w:pPr>
              <w:jc w:val="center"/>
              <w:rPr>
                <w:rFonts w:ascii="GHEA Grapalat" w:hAnsi="GHEA Grapalat"/>
                <w:color w:val="000000"/>
                <w:sz w:val="20"/>
                <w:szCs w:val="20"/>
                <w:lang w:val="hy-AM"/>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E14BC21" w14:textId="77777777" w:rsidR="00D36BD4" w:rsidRPr="00DE59C7" w:rsidRDefault="00D36BD4" w:rsidP="00D42825">
            <w:pPr>
              <w:jc w:val="center"/>
              <w:rPr>
                <w:rFonts w:ascii="GHEA Grapalat" w:hAnsi="GHEA Grapalat"/>
                <w:color w:val="000000"/>
                <w:sz w:val="20"/>
                <w:szCs w:val="20"/>
                <w:lang w:val="hy-AM"/>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C820E3D" w14:textId="77777777" w:rsidR="00D36BD4" w:rsidRPr="00DE59C7" w:rsidRDefault="00D36BD4" w:rsidP="00D42825">
            <w:pPr>
              <w:jc w:val="center"/>
              <w:rPr>
                <w:rFonts w:ascii="GHEA Grapalat" w:hAnsi="GHEA Grapalat"/>
                <w:color w:val="000000"/>
                <w:sz w:val="20"/>
                <w:szCs w:val="20"/>
                <w:lang w:val="hy-AM"/>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469023D" w14:textId="77777777" w:rsidR="00D36BD4" w:rsidRPr="00DE59C7" w:rsidRDefault="00D36BD4" w:rsidP="00D42825">
            <w:pPr>
              <w:jc w:val="center"/>
              <w:rPr>
                <w:rFonts w:ascii="GHEA Grapalat" w:hAnsi="GHEA Grapalat"/>
                <w:color w:val="000000"/>
                <w:sz w:val="20"/>
                <w:szCs w:val="20"/>
                <w:lang w:val="hy-AM"/>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B87D453" w14:textId="77777777" w:rsidR="00D36BD4" w:rsidRPr="00DE59C7" w:rsidRDefault="00D36BD4" w:rsidP="00D42825">
            <w:pPr>
              <w:jc w:val="center"/>
              <w:rPr>
                <w:rFonts w:ascii="GHEA Grapalat" w:hAnsi="GHEA Grapalat"/>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4E938C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այո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2345F8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ոչ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E42403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չ/պ</w:t>
            </w:r>
          </w:p>
        </w:tc>
      </w:tr>
      <w:tr w:rsidR="00D36BD4" w:rsidRPr="00DE59C7" w14:paraId="78985967"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2017A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37BAA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FF9A5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D0CC0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2F186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C72F2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68FD4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C96E4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w:t>
            </w:r>
          </w:p>
        </w:tc>
      </w:tr>
      <w:tr w:rsidR="00D36BD4" w:rsidRPr="00DE59C7" w14:paraId="08568DB3"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AACCC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E7F2B5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ծամախոտի</w:t>
            </w:r>
          </w:p>
          <w:p w14:paraId="2FAE66C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մեծածախ և մանրածախ</w:t>
            </w:r>
          </w:p>
          <w:p w14:paraId="50AA70CE"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վաճառք չի</w:t>
            </w:r>
          </w:p>
          <w:p w14:paraId="35B680B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իրականացվում: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753D0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3-րդ հոդվածի</w:t>
            </w:r>
          </w:p>
          <w:p w14:paraId="6DB23C9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6-րդ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CC001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2B6C7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ECAE0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0DC2C9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A84B1E"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CD2C52" w14:paraId="6FE041DC"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B86D0A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FFCBEB"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ծխախոտային</w:t>
            </w:r>
          </w:p>
          <w:p w14:paraId="593EDF3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5C055F7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կամ դրանց պատկանելիքների կամ</w:t>
            </w:r>
          </w:p>
          <w:p w14:paraId="552D7F4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 արտադրատեսակների</w:t>
            </w:r>
          </w:p>
          <w:p w14:paraId="4D788F1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 կամ</w:t>
            </w:r>
          </w:p>
          <w:p w14:paraId="251696C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w:t>
            </w:r>
          </w:p>
          <w:p w14:paraId="6EA37BA7"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10CB9F5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նմանակների վաճառքը</w:t>
            </w:r>
          </w:p>
          <w:p w14:paraId="6EABC4C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կամ որևէ այլ եղանակով</w:t>
            </w:r>
          </w:p>
          <w:p w14:paraId="4EA83A9D"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իրացումը չի իրականացվում հետևյալ</w:t>
            </w:r>
          </w:p>
          <w:p w14:paraId="26DD87DB"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վայրերում՝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B1A8D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09A6F02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645732B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0042C6E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1CD4FC2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31DB6B5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49B2EAA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4DC2626B"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4B7C2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E7898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բժշկական օգնություն և</w:t>
            </w:r>
          </w:p>
          <w:p w14:paraId="6093452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սպասարկում իրականացնող</w:t>
            </w:r>
          </w:p>
          <w:p w14:paraId="0CD0A57D"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կազմակերպությունների,</w:t>
            </w:r>
          </w:p>
          <w:p w14:paraId="3B69685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առողջարանային</w:t>
            </w:r>
          </w:p>
          <w:p w14:paraId="55D52A8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կազմակերպությունների</w:t>
            </w:r>
          </w:p>
          <w:p w14:paraId="6DCD2AB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շենքերի ներսում և</w:t>
            </w:r>
          </w:p>
          <w:p w14:paraId="72EDD9F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դրանց մուտքերից ուղիղ</w:t>
            </w:r>
          </w:p>
          <w:p w14:paraId="29CEFCC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գծով մինչև 10 մետր հեռավորության վրա (բացառությամբ բժշկական նպատակով օգտագործվող ծխախոտային արտադրատեսակների</w:t>
            </w:r>
          </w:p>
          <w:p w14:paraId="04C4D68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66F0A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5-րդ հոդվածի</w:t>
            </w:r>
          </w:p>
          <w:p w14:paraId="1E2A266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1-ին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1130E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8E4A8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CD64B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39CEA17"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CD3DA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7B4B3017"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546724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9B95C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նախադպրոցական,</w:t>
            </w:r>
          </w:p>
          <w:p w14:paraId="6DCD56F8"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հանրակրթական,</w:t>
            </w:r>
          </w:p>
          <w:p w14:paraId="798E4EF8"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նախնական</w:t>
            </w:r>
          </w:p>
          <w:p w14:paraId="6378691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արհեստագործական և</w:t>
            </w:r>
          </w:p>
          <w:p w14:paraId="1D639D7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միջին մասնագիտական</w:t>
            </w:r>
          </w:p>
          <w:p w14:paraId="119C0A5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ուսումնական,</w:t>
            </w:r>
          </w:p>
          <w:p w14:paraId="2A44681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բարձրագույն և</w:t>
            </w:r>
          </w:p>
          <w:p w14:paraId="1D5B249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հետբուհական</w:t>
            </w:r>
          </w:p>
          <w:p w14:paraId="4C965DB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ուսումնական</w:t>
            </w:r>
          </w:p>
          <w:p w14:paraId="3F96E2B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հաստատություններում</w:t>
            </w:r>
          </w:p>
          <w:p w14:paraId="1A8381A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և դրանց շենքերի</w:t>
            </w:r>
          </w:p>
          <w:p w14:paraId="4210FBD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մուտքերից ուղիղ գծով</w:t>
            </w:r>
          </w:p>
          <w:p w14:paraId="2099643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մինչև 10 մետր</w:t>
            </w:r>
          </w:p>
          <w:p w14:paraId="37A6129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հեռավորության վրա.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923A2F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67309AF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2-րդ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B6455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18F9A6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238CA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D6D83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3102F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7FB42A69"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80E05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2A1D9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մանկապատանեկան</w:t>
            </w:r>
          </w:p>
          <w:p w14:paraId="47BD794D"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մարզական կազմակերպությունների շենքերում և դրանց մուտքերից ուղիղ գծով մինչև 10 մետր հեռավորության վրա.</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E3643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1087ED0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3-րդ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9D83C8"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D55FC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C74F9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465EC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AFC8B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D378841"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CBE9D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2D5D18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բնակչության սոցիալական</w:t>
            </w:r>
          </w:p>
          <w:p w14:paraId="6FD37F9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պաշտպանության</w:t>
            </w:r>
          </w:p>
          <w:p w14:paraId="1FD24DA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հաստատությունների ներսում.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FA918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5-րդ հոդվածի</w:t>
            </w:r>
          </w:p>
          <w:p w14:paraId="64ADE44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4-րդ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1B316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4437D2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24621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D3ACA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93412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F891A1C"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672EE9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23813E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թատերահամերգային,</w:t>
            </w:r>
          </w:p>
          <w:p w14:paraId="2C60B1A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թանգարանային, գրադարանային</w:t>
            </w:r>
          </w:p>
          <w:p w14:paraId="148B3B1E"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կենտրոնների,</w:t>
            </w:r>
          </w:p>
          <w:p w14:paraId="3C67A84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կինոթատրոնների ներսում.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AF25A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2D442F3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5-րդ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D3353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0ACF3E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15502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B1290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80069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07A6E6AF"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BB5C7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D644B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պետական և տեղական</w:t>
            </w:r>
          </w:p>
          <w:p w14:paraId="5E16653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ինքնակառավարման</w:t>
            </w:r>
          </w:p>
          <w:p w14:paraId="1C35AED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մարմիններին հատկացված (նրանց զբաղեցրած)</w:t>
            </w:r>
          </w:p>
          <w:p w14:paraId="52807ED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տարածքների ներսում.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8EBBB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4CC3815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6-րդ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45D31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C066E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37CF2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13275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D83CF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E0D993D"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EC881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2D9CE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մարզական դահլիճների,</w:t>
            </w:r>
          </w:p>
          <w:p w14:paraId="11E8BC0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համալիրների և մարզադաշտերի տարածքներում.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834E2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w:t>
            </w:r>
          </w:p>
          <w:p w14:paraId="5059618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8-րդ մասի 7-րդ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FFEE5C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0C1376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F76D117"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40506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5A1CBE"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036F1FB3"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ABC887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CAEAE7"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պատմության և մշակույթի անշարժ հուշարձանների տարածքներում, բացառությամբ պատմության և մշակութային այն անշարժ հուշարձանների, որոնք համարվում են բնակելի</w:t>
            </w:r>
          </w:p>
          <w:p w14:paraId="6CA2A54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տներ.</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6ABEE0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8-րդ մասի 8-րդ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CD6B2B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94121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85F78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750E3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AE513B"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62EB9C3"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91FD2A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4E0DBC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օդանավակայաններում՝ բացառությամբ անմաքս առևտրի խանութների:</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5B76D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8-րդ մասի 9-րդ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EA2BD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A15B0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2E200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8F18B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B2ECA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0B0808B"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9992C8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44F1EB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 xml:space="preserve">Արդյո՞ք ծխախոտային արտադրատեսակների կամ դրանց պատկանելիքների կամ ծխախոտային արտադրատեսակների փոխարինիչների (բացառությամբ </w:t>
            </w:r>
            <w:r w:rsidRPr="00DE59C7">
              <w:rPr>
                <w:rFonts w:ascii="GHEA Grapalat" w:hAnsi="GHEA Grapalat"/>
                <w:color w:val="000000"/>
                <w:sz w:val="20"/>
                <w:szCs w:val="20"/>
                <w:lang w:val="hy-AM"/>
              </w:rPr>
              <w:lastRenderedPageBreak/>
              <w:t>բժշկական նպատակով օգտագործվող ծխախոտային արտադրատեսակի փոխարինիչների) կամ ծխախոտային արտադրատեսակների նմանակների վաճառքը կամ որևէ այլ եղանակով իրացումը չի իրականացվում ինքնասպասարկմամբ (ինքնուրույնաբար ընտրելու և մինչև վճարման համար նախատեսված վայր</w:t>
            </w:r>
          </w:p>
          <w:p w14:paraId="0A598E1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հասցնելու եղանակով):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8AC289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5-րդ հոդվածի 3-րդ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9E4A2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907CF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16B05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773A8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0CB60A"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273E323B"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3FFEF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25BCA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w:t>
            </w:r>
          </w:p>
          <w:p w14:paraId="3AC3018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արտադրատեսակի</w:t>
            </w:r>
          </w:p>
          <w:p w14:paraId="661D532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 կամ ծխախոտային արտադրատեսակների նմանակների վաճառքը կամ որևէ այլ եղանակով իրացումը չի իրականացվում ավտոմատների կամ մեխանիկական սարքավորումների միջոցով: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0B0BB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4-րդ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CCD5C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310D07"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CD9D1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0F284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89383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33C8CF2B"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819C74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FFE60A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 xml:space="preserve">Արդյո՞ք ծխախոտային արտադրատեսակների կամ դրանց պատկանելիքների կամ ծխախոտային արտադրատեսակների </w:t>
            </w:r>
            <w:r w:rsidRPr="00DE59C7">
              <w:rPr>
                <w:rFonts w:ascii="GHEA Grapalat" w:hAnsi="GHEA Grapalat"/>
                <w:color w:val="000000"/>
                <w:sz w:val="20"/>
                <w:szCs w:val="20"/>
                <w:lang w:val="hy-AM"/>
              </w:rPr>
              <w:lastRenderedPageBreak/>
              <w:t>փոխարինիչների (բացառությամբ բժշկական նպատակով օգտագործվող ծխախոտային արտադրատեսակների փոխարինիչների) կամ ծխախոտային արտադրատեսակների նմանակների մանրածախ վաճառքը կամ որևէ այլ եղանակով մանրածախ իրացումն իրականացնելիս որևէ զեղչ չի կիրառվում: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CCDF40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5-րդ հոդվածի 5-րդ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178DD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6A8DD5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3F94C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3BE8D7"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E6069D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63BE9A65"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C086B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FC785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ծխախոտային արտադրատեսակի մանրածախ վաճառքը կամ որևէ այլ եղանակով իրացումը չի իրականացվում բաց տուփով կամ տուփում արտադրողի կողմից հավաստված արտադրանքի թվից ավելի կամ պակաս լինելու դեպքում: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A0757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7-րդ մասի 1-ին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7C85A3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C3991A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7946FF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97D2C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7D44A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4E98948C"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236009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C169E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սիգարետը չի վաճառվում կամ որևէ այլ եղանակով իրացվում հատով: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308ED4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7-րդ մասի 2-րդ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884A52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F83BB"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2D853B"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5D22A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606D15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0A31B829"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87985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2EB7D5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ամբողջություն կազմող փաթեթում ծխախոտային արտադրատեսակի կամ ծխախոտային արտադրատեսակների փոխարինիչի վաճառքը կամ որևէ այլ եղանակով իրացումը չի իրականացվում սննդամթերքի կամ ոչ պարենային ապրանքների հետ: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3486F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7-րդ մասի 3-րդ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D2A7E1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33C8F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B2785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BF60B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ED646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CD2C52" w14:paraId="4C490CB9"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072B03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9.</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DF3E7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 xml:space="preserve">Արդյո՞ք վաճառասրահներում, հանրային սննդի </w:t>
            </w:r>
            <w:r w:rsidRPr="00DE59C7">
              <w:rPr>
                <w:rFonts w:ascii="GHEA Grapalat" w:hAnsi="GHEA Grapalat"/>
                <w:color w:val="000000"/>
                <w:sz w:val="20"/>
                <w:szCs w:val="20"/>
                <w:lang w:val="hy-AM"/>
              </w:rPr>
              <w:lastRenderedPageBreak/>
              <w:t>օբյեկտներում՝ բացառությամբ օդանավակայանների անմաքս առևտրի խանութների, պահպանվում են հետևյալ պահանջները՝</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16B56A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lastRenderedPageBreak/>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2DE9450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690AD68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5FD47B2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7584F13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D5D3D3"/>
            <w:hideMark/>
          </w:tcPr>
          <w:p w14:paraId="08269C5B"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379CA904"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7A01D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9.1.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A5F09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 արտադրատեսակները կամ դրանց պատկանելիքների կամ ծխախոտային արտադրատեսակների փոխարինիչները (բացառությամբ բժշկական նպատակով օգտագործվող ծխախոտային արտադրատեսակների փոխարինիչների)</w:t>
            </w:r>
          </w:p>
          <w:p w14:paraId="210AEBDB"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չեն ցուցադրվում հրապարակային.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06E9B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6-րդ մասի 2-րդ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341751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36ACA1"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r w:rsidRPr="00DE59C7">
              <w:rPr>
                <w:rFonts w:ascii="GHEA Grapalat" w:hAnsi="GHEA Grapalat" w:cs="GHEA Grapalat"/>
                <w:color w:val="000000"/>
                <w:sz w:val="20"/>
                <w:szCs w:val="20"/>
                <w:lang w:val="hy-AM"/>
              </w:rPr>
              <w:t>2022 թվականի հունվարի 1-ից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989873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14091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AD8A3A"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22CC746"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0CBF0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9.2.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409D28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w:t>
            </w:r>
          </w:p>
          <w:p w14:paraId="17DD599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21C378B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 ցանկը՝ գների մասին նշումով, վաճառողը տրամադրում է չափահաս անձին` վերջինիս պահանջով.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FB8D9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6-րդ մասի 2-րդ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7332F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772384"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r w:rsidRPr="00DE59C7">
              <w:rPr>
                <w:rFonts w:ascii="GHEA Grapalat" w:hAnsi="GHEA Grapalat" w:cs="GHEA Grapalat"/>
                <w:color w:val="000000"/>
                <w:sz w:val="20"/>
                <w:szCs w:val="20"/>
                <w:lang w:val="hy-AM"/>
              </w:rPr>
              <w:t>2022 թվականի հունվարի 1-ից</w:t>
            </w: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A9A6D7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6691BA"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F14D3C"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7E70D801"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E57F0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9.3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147FF8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w:t>
            </w:r>
          </w:p>
          <w:p w14:paraId="32227D7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70330FA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կամ դրանց</w:t>
            </w:r>
          </w:p>
          <w:p w14:paraId="71EC249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պատկանելիքների կամ</w:t>
            </w:r>
          </w:p>
          <w:p w14:paraId="0B4504E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w:t>
            </w:r>
          </w:p>
          <w:p w14:paraId="71DB085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7ADB97F7"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w:t>
            </w:r>
          </w:p>
          <w:p w14:paraId="5561DEE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(բացառությամբ</w:t>
            </w:r>
          </w:p>
          <w:p w14:paraId="26B2489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բժշկական նպատակով</w:t>
            </w:r>
          </w:p>
          <w:p w14:paraId="2096E96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օգտագործվող</w:t>
            </w:r>
          </w:p>
          <w:p w14:paraId="5884B828"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w:t>
            </w:r>
          </w:p>
          <w:p w14:paraId="7699C90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04C1B3A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 ցանկը</w:t>
            </w:r>
          </w:p>
          <w:p w14:paraId="1615409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չի փակցվում</w:t>
            </w:r>
          </w:p>
          <w:p w14:paraId="485AD80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վաճառասրահում և</w:t>
            </w:r>
          </w:p>
          <w:p w14:paraId="601EB78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հանրային սննդի</w:t>
            </w:r>
          </w:p>
          <w:p w14:paraId="15744D6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օբյեկտներում: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9C93BB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5-րդ հոդվածի</w:t>
            </w:r>
          </w:p>
          <w:p w14:paraId="280474C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6-րդ մասի 2-րդ կետ</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01EBC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C05065" w14:textId="77777777" w:rsidR="00D36BD4" w:rsidRPr="00DE59C7" w:rsidRDefault="00D36BD4" w:rsidP="00D42825">
            <w:pPr>
              <w:rPr>
                <w:rFonts w:ascii="GHEA Grapalat" w:hAnsi="GHEA Grapalat"/>
                <w:color w:val="000000"/>
                <w:sz w:val="20"/>
                <w:szCs w:val="20"/>
                <w:lang w:val="hy-AM"/>
              </w:rPr>
            </w:pPr>
            <w:r w:rsidRPr="00DE59C7">
              <w:rPr>
                <w:rFonts w:ascii="Calibri" w:hAnsi="Calibri" w:cs="Calibri"/>
                <w:color w:val="000000"/>
                <w:sz w:val="20"/>
                <w:szCs w:val="20"/>
                <w:lang w:val="hy-AM"/>
              </w:rPr>
              <w:t> </w:t>
            </w:r>
            <w:r w:rsidRPr="00DE59C7">
              <w:rPr>
                <w:rFonts w:ascii="GHEA Grapalat" w:hAnsi="GHEA Grapalat"/>
                <w:color w:val="000000"/>
                <w:sz w:val="20"/>
                <w:szCs w:val="20"/>
                <w:lang w:val="hy-AM"/>
              </w:rPr>
              <w:t xml:space="preserve">2022 </w:t>
            </w:r>
            <w:r w:rsidRPr="00DE59C7">
              <w:rPr>
                <w:rFonts w:ascii="GHEA Grapalat" w:hAnsi="GHEA Grapalat" w:cs="GHEA Grapalat"/>
                <w:color w:val="000000"/>
                <w:sz w:val="20"/>
                <w:szCs w:val="20"/>
                <w:lang w:val="hy-AM"/>
              </w:rPr>
              <w:t>թվականի</w:t>
            </w:r>
            <w:r w:rsidRPr="00DE59C7">
              <w:rPr>
                <w:rFonts w:ascii="GHEA Grapalat" w:hAnsi="GHEA Grapalat"/>
                <w:color w:val="000000"/>
                <w:sz w:val="20"/>
                <w:szCs w:val="20"/>
                <w:lang w:val="hy-AM"/>
              </w:rPr>
              <w:t xml:space="preserve"> </w:t>
            </w:r>
            <w:r w:rsidRPr="00DE59C7">
              <w:rPr>
                <w:rFonts w:ascii="GHEA Grapalat" w:hAnsi="GHEA Grapalat" w:cs="GHEA Grapalat"/>
                <w:color w:val="000000"/>
                <w:sz w:val="20"/>
                <w:szCs w:val="20"/>
                <w:lang w:val="hy-AM"/>
              </w:rPr>
              <w:t>հունվարի</w:t>
            </w:r>
            <w:r w:rsidRPr="00DE59C7">
              <w:rPr>
                <w:rFonts w:ascii="GHEA Grapalat" w:hAnsi="GHEA Grapalat"/>
                <w:color w:val="000000"/>
                <w:sz w:val="20"/>
                <w:szCs w:val="20"/>
                <w:lang w:val="hy-AM"/>
              </w:rPr>
              <w:t xml:space="preserve"> 1-</w:t>
            </w:r>
            <w:r w:rsidRPr="00DE59C7">
              <w:rPr>
                <w:rFonts w:ascii="GHEA Grapalat" w:hAnsi="GHEA Grapalat" w:cs="GHEA Grapalat"/>
                <w:color w:val="000000"/>
                <w:sz w:val="20"/>
                <w:szCs w:val="20"/>
                <w:lang w:val="hy-AM"/>
              </w:rPr>
              <w:t>ից</w:t>
            </w: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ED9179E"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6BFBF0"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AD039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2E94F0D1"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1B984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10.</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FAD7D4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Արդյո՞ք ծխախոտային</w:t>
            </w:r>
          </w:p>
          <w:p w14:paraId="5DAC3AC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3357B54B"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կամ դրանց</w:t>
            </w:r>
          </w:p>
          <w:p w14:paraId="46D2BF4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պատկանելիքների</w:t>
            </w:r>
          </w:p>
          <w:p w14:paraId="1E01207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կամ ծխախոտային</w:t>
            </w:r>
          </w:p>
          <w:p w14:paraId="2C478A57"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4F92F0E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w:t>
            </w:r>
          </w:p>
          <w:p w14:paraId="53311B85"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(բացառությամբ</w:t>
            </w:r>
          </w:p>
          <w:p w14:paraId="1DF9A758"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բժշկական նպատակով</w:t>
            </w:r>
          </w:p>
          <w:p w14:paraId="0D958F46"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օգտագործվող</w:t>
            </w:r>
          </w:p>
          <w:p w14:paraId="3DA61BAA"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փոխարինիչների) կամ</w:t>
            </w:r>
          </w:p>
          <w:p w14:paraId="28801B2E"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ծխախոտային</w:t>
            </w:r>
          </w:p>
          <w:p w14:paraId="559F860E"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արտադրատեսակների</w:t>
            </w:r>
          </w:p>
          <w:p w14:paraId="63E6B8D3"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նմանակների</w:t>
            </w:r>
          </w:p>
          <w:p w14:paraId="254D6C8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նմուշների անվճար</w:t>
            </w:r>
          </w:p>
          <w:p w14:paraId="2648D31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իրացում չի</w:t>
            </w:r>
          </w:p>
          <w:p w14:paraId="52D678E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իրականացվում: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E969E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7-րդ</w:t>
            </w:r>
          </w:p>
          <w:p w14:paraId="7D905B9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հոդվածի 2-րդ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615C0A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B8CFE5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B054AFB"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51A6C0D"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1B02C0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4FED8236"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2E73C3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11.</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BFE1653" w14:textId="77777777" w:rsidR="00D36BD4" w:rsidRPr="00DE59C7"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DE59C7">
              <w:rPr>
                <w:rFonts w:ascii="GHEA Grapalat" w:hAnsi="GHEA Grapalat"/>
                <w:color w:val="000000"/>
                <w:sz w:val="20"/>
                <w:szCs w:val="20"/>
                <w:lang w:val="hy-AM"/>
              </w:rPr>
              <w:t>Արդյոք՞ առկա չէ 18 տարին չլրացած անձանց ծխախոտային արտադրատեսակներ, դրանց պատկանելիքներ կամ ծխախոտային արտադրատեսակների փոխարինիչներ վաճառելու կամ որևէ այլ եղանակով իրացնելու մեջ ներգրավումը:</w:t>
            </w:r>
          </w:p>
          <w:p w14:paraId="7DAB29CB" w14:textId="77777777" w:rsidR="00D36BD4" w:rsidRPr="00DE59C7" w:rsidRDefault="00D36BD4" w:rsidP="00D42825">
            <w:pPr>
              <w:rPr>
                <w:rFonts w:ascii="GHEA Grapalat" w:hAnsi="GHEA Grapalat"/>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A6F411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հոդվածի 1-ին մաս</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091FE77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7FEB1B8"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0F4A73F"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4C1200F"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FF7C92D" w14:textId="77777777" w:rsidR="00D36BD4" w:rsidRPr="00DE59C7" w:rsidRDefault="00D36BD4" w:rsidP="00D42825">
            <w:pPr>
              <w:jc w:val="center"/>
              <w:rPr>
                <w:rFonts w:ascii="Courier New" w:hAnsi="Courier New" w:cs="Courier New"/>
                <w:color w:val="000000"/>
                <w:sz w:val="20"/>
                <w:szCs w:val="20"/>
                <w:lang w:val="hy-AM"/>
              </w:rPr>
            </w:pPr>
          </w:p>
        </w:tc>
      </w:tr>
      <w:tr w:rsidR="00D36BD4" w:rsidRPr="00DE59C7" w14:paraId="32710A0B"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65A93AA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283C7EED" w14:textId="77777777" w:rsidR="00D36BD4" w:rsidRPr="00DE59C7" w:rsidRDefault="00D36BD4" w:rsidP="00D42825">
            <w:pPr>
              <w:rPr>
                <w:color w:val="000000"/>
                <w:sz w:val="20"/>
                <w:szCs w:val="20"/>
                <w:lang w:val="hy-AM"/>
              </w:rPr>
            </w:pPr>
            <w:r w:rsidRPr="00DE59C7">
              <w:rPr>
                <w:rFonts w:ascii="GHEA Grapalat" w:hAnsi="GHEA Grapalat"/>
                <w:color w:val="000000"/>
                <w:sz w:val="20"/>
                <w:szCs w:val="20"/>
                <w:lang w:val="hy-AM"/>
              </w:rPr>
              <w:t>Արդյոք՞ չի իրականացվում ծ</w:t>
            </w:r>
            <w:r w:rsidRPr="00DE59C7">
              <w:rPr>
                <w:rFonts w:ascii="Arial Unicode" w:hAnsi="Arial Unicode"/>
                <w:color w:val="000000"/>
                <w:sz w:val="21"/>
                <w:szCs w:val="21"/>
                <w:shd w:val="clear" w:color="auto" w:fill="FFFFFF"/>
                <w:lang w:val="hy-AM"/>
              </w:rPr>
              <w:t>խախոտային արտադրատեսակների կամ դրանց պատկանելիքների կամ ծխախոտային արտադրատեսակների փոխարինիչների վաճառքը կամ որևէ այլ եղանակով իրացումը 18 տարին չլրացած անձանց</w:t>
            </w:r>
            <w:r w:rsidRPr="00DE59C7">
              <w:rPr>
                <w:color w:val="000000"/>
                <w:sz w:val="21"/>
                <w:szCs w:val="21"/>
                <w:shd w:val="clear" w:color="auto" w:fill="FFFFFF"/>
                <w:lang w:val="hy-AM"/>
              </w:rPr>
              <w:t>:</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33DE048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5-րդ հոդված  2-րդ մաս</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761160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297A420"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5E802A54"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5E4B606" w14:textId="77777777" w:rsidR="00D36BD4" w:rsidRPr="00DE59C7" w:rsidRDefault="00D36BD4" w:rsidP="00D42825">
            <w:pPr>
              <w:jc w:val="center"/>
              <w:rPr>
                <w:rFonts w:ascii="Courier New" w:hAnsi="Courier New" w:cs="Courier New"/>
                <w:color w:val="000000"/>
                <w:sz w:val="20"/>
                <w:szCs w:val="20"/>
                <w:lang w:val="hy-AM"/>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6227F864" w14:textId="77777777" w:rsidR="00D36BD4" w:rsidRPr="00DE59C7" w:rsidRDefault="00D36BD4" w:rsidP="00D42825">
            <w:pPr>
              <w:jc w:val="center"/>
              <w:rPr>
                <w:rFonts w:ascii="Courier New" w:hAnsi="Courier New" w:cs="Courier New"/>
                <w:color w:val="000000"/>
                <w:sz w:val="20"/>
                <w:szCs w:val="20"/>
                <w:lang w:val="hy-AM"/>
              </w:rPr>
            </w:pPr>
          </w:p>
        </w:tc>
      </w:tr>
      <w:tr w:rsidR="00D36BD4" w:rsidRPr="00DE59C7" w14:paraId="5570B26A"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9B092F" w14:textId="77777777" w:rsidR="00D36BD4" w:rsidRPr="00DE59C7" w:rsidRDefault="00D36BD4" w:rsidP="00D42825">
            <w:pPr>
              <w:rPr>
                <w:rFonts w:ascii="GHEA Grapalat" w:hAnsi="GHEA Grapalat"/>
                <w:color w:val="000000"/>
                <w:sz w:val="20"/>
                <w:szCs w:val="20"/>
                <w:lang w:val="hy-AM"/>
              </w:rPr>
            </w:pPr>
          </w:p>
        </w:tc>
        <w:tc>
          <w:tcPr>
            <w:tcW w:w="0" w:type="auto"/>
            <w:shd w:val="clear" w:color="auto" w:fill="FFFFFF"/>
            <w:vAlign w:val="center"/>
            <w:hideMark/>
          </w:tcPr>
          <w:p w14:paraId="17BC2AF7"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28C905DF"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42F30212"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7FA34001"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34DB73E7"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61FA4367" w14:textId="77777777" w:rsidR="00D36BD4" w:rsidRPr="00DE59C7" w:rsidRDefault="00D36BD4" w:rsidP="00D42825">
            <w:pPr>
              <w:rPr>
                <w:rFonts w:ascii="GHEA Grapalat" w:hAnsi="GHEA Grapalat"/>
                <w:sz w:val="20"/>
                <w:szCs w:val="20"/>
                <w:lang w:val="hy-AM"/>
              </w:rPr>
            </w:pPr>
          </w:p>
        </w:tc>
        <w:tc>
          <w:tcPr>
            <w:tcW w:w="0" w:type="auto"/>
            <w:shd w:val="clear" w:color="auto" w:fill="FFFFFF"/>
            <w:vAlign w:val="center"/>
            <w:hideMark/>
          </w:tcPr>
          <w:p w14:paraId="58F8A221" w14:textId="77777777" w:rsidR="00D36BD4" w:rsidRPr="00DE59C7" w:rsidRDefault="00D36BD4" w:rsidP="00D42825">
            <w:pPr>
              <w:rPr>
                <w:rFonts w:ascii="GHEA Grapalat" w:hAnsi="GHEA Grapalat"/>
                <w:sz w:val="20"/>
                <w:szCs w:val="20"/>
                <w:lang w:val="hy-AM"/>
              </w:rPr>
            </w:pPr>
          </w:p>
        </w:tc>
      </w:tr>
    </w:tbl>
    <w:p w14:paraId="5F7971F6" w14:textId="77777777" w:rsidR="00D36BD4" w:rsidRPr="00DE59C7" w:rsidRDefault="00D36BD4" w:rsidP="00D36BD4">
      <w:pPr>
        <w:rPr>
          <w:rFonts w:ascii="GHEA Grapalat" w:hAnsi="GHEA Grapalat"/>
          <w:sz w:val="24"/>
          <w:szCs w:val="24"/>
          <w:lang w:val="hy-AM"/>
        </w:rPr>
      </w:pPr>
    </w:p>
    <w:tbl>
      <w:tblPr>
        <w:tblW w:w="78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9"/>
        <w:gridCol w:w="7063"/>
        <w:gridCol w:w="186"/>
        <w:gridCol w:w="186"/>
        <w:gridCol w:w="186"/>
      </w:tblGrid>
      <w:tr w:rsidR="00D36BD4" w:rsidRPr="00DE59C7" w14:paraId="3FA3AEE1"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115C1F5"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ABEBACE"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«Այո» - այո, առկա է, համապատասխանում է, բավարարում է</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1152C5"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DA1128E"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5193E5"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r>
      <w:tr w:rsidR="00D36BD4" w:rsidRPr="00DE59C7" w14:paraId="21CFC67F"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78BCCB"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EF5D10"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«Ոչ» - ոչ, առկա չէ, չի համապատասխանում, չի բավարարում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0D1F3D3"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83A44A"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242A565"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r>
      <w:tr w:rsidR="00D36BD4" w:rsidRPr="00DE59C7" w14:paraId="348CAA0E"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AFEAF75"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9DF39E"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«Չ/պ» - չի պահանջվում, չի վերաբերում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197E59D"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B50A37C"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F9C91A7"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r>
    </w:tbl>
    <w:p w14:paraId="1364B4A1"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p w14:paraId="19723A4A"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GHEA Grapalat" w:hAnsi="GHEA Grapalat"/>
          <w:color w:val="000000"/>
          <w:sz w:val="21"/>
          <w:szCs w:val="21"/>
          <w:lang w:val="hy-AM"/>
        </w:rPr>
        <w:t>Հարցաշարը լրացրին՝</w:t>
      </w:r>
    </w:p>
    <w:p w14:paraId="4E32EC65"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bl>
      <w:tblPr>
        <w:tblW w:w="7800" w:type="dxa"/>
        <w:jc w:val="center"/>
        <w:tblCellSpacing w:w="6" w:type="dxa"/>
        <w:shd w:val="clear" w:color="auto" w:fill="FFFFFF"/>
        <w:tblCellMar>
          <w:left w:w="0" w:type="dxa"/>
          <w:right w:w="0" w:type="dxa"/>
        </w:tblCellMar>
        <w:tblLook w:val="04A0" w:firstRow="1" w:lastRow="0" w:firstColumn="1" w:lastColumn="0" w:noHBand="0" w:noVBand="1"/>
      </w:tblPr>
      <w:tblGrid>
        <w:gridCol w:w="28"/>
        <w:gridCol w:w="3514"/>
        <w:gridCol w:w="4258"/>
      </w:tblGrid>
      <w:tr w:rsidR="00D36BD4" w:rsidRPr="00DE59C7" w14:paraId="527742C5" w14:textId="77777777" w:rsidTr="00D42825">
        <w:trPr>
          <w:tblCellSpacing w:w="6" w:type="dxa"/>
          <w:jc w:val="center"/>
        </w:trPr>
        <w:tc>
          <w:tcPr>
            <w:tcW w:w="0" w:type="auto"/>
            <w:shd w:val="clear" w:color="auto" w:fill="FFFFFF"/>
            <w:vAlign w:val="center"/>
            <w:hideMark/>
          </w:tcPr>
          <w:p w14:paraId="12A3AB6C" w14:textId="77777777" w:rsidR="00D36BD4" w:rsidRPr="00DE59C7"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2BF401B6"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w:t>
            </w:r>
          </w:p>
        </w:tc>
        <w:tc>
          <w:tcPr>
            <w:tcW w:w="0" w:type="auto"/>
            <w:shd w:val="clear" w:color="auto" w:fill="FFFFFF"/>
            <w:vAlign w:val="center"/>
            <w:hideMark/>
          </w:tcPr>
          <w:p w14:paraId="4AF274CA"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_______________________</w:t>
            </w:r>
          </w:p>
        </w:tc>
      </w:tr>
      <w:tr w:rsidR="00D36BD4" w:rsidRPr="00DE59C7" w14:paraId="23991305" w14:textId="77777777" w:rsidTr="00D42825">
        <w:trPr>
          <w:tblCellSpacing w:w="6" w:type="dxa"/>
          <w:jc w:val="center"/>
        </w:trPr>
        <w:tc>
          <w:tcPr>
            <w:tcW w:w="0" w:type="auto"/>
            <w:shd w:val="clear" w:color="auto" w:fill="FFFFFF"/>
            <w:vAlign w:val="center"/>
            <w:hideMark/>
          </w:tcPr>
          <w:p w14:paraId="44497428"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50F9EE48"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(ստորագրությունը)</w:t>
            </w:r>
          </w:p>
        </w:tc>
        <w:tc>
          <w:tcPr>
            <w:tcW w:w="0" w:type="auto"/>
            <w:shd w:val="clear" w:color="auto" w:fill="FFFFFF"/>
            <w:vAlign w:val="center"/>
            <w:hideMark/>
          </w:tcPr>
          <w:p w14:paraId="1F373280"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(անունը, ազգանունը)</w:t>
            </w:r>
          </w:p>
        </w:tc>
      </w:tr>
      <w:tr w:rsidR="00D36BD4" w:rsidRPr="00DE59C7" w14:paraId="1F67C07D" w14:textId="77777777" w:rsidTr="00D42825">
        <w:trPr>
          <w:tblCellSpacing w:w="6" w:type="dxa"/>
          <w:jc w:val="center"/>
        </w:trPr>
        <w:tc>
          <w:tcPr>
            <w:tcW w:w="0" w:type="auto"/>
            <w:shd w:val="clear" w:color="auto" w:fill="FFFFFF"/>
            <w:vAlign w:val="center"/>
            <w:hideMark/>
          </w:tcPr>
          <w:p w14:paraId="427B7B56" w14:textId="77777777" w:rsidR="00D36BD4" w:rsidRPr="00DE59C7"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163767E3"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w:t>
            </w:r>
          </w:p>
        </w:tc>
        <w:tc>
          <w:tcPr>
            <w:tcW w:w="0" w:type="auto"/>
            <w:shd w:val="clear" w:color="auto" w:fill="FFFFFF"/>
            <w:vAlign w:val="center"/>
            <w:hideMark/>
          </w:tcPr>
          <w:p w14:paraId="66993A8A"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_______________________</w:t>
            </w:r>
          </w:p>
        </w:tc>
      </w:tr>
      <w:tr w:rsidR="00D36BD4" w:rsidRPr="00DE59C7" w14:paraId="556C9DA5" w14:textId="77777777" w:rsidTr="00D42825">
        <w:trPr>
          <w:tblCellSpacing w:w="6" w:type="dxa"/>
          <w:jc w:val="center"/>
        </w:trPr>
        <w:tc>
          <w:tcPr>
            <w:tcW w:w="0" w:type="auto"/>
            <w:shd w:val="clear" w:color="auto" w:fill="FFFFFF"/>
            <w:vAlign w:val="center"/>
            <w:hideMark/>
          </w:tcPr>
          <w:p w14:paraId="6A5034A7"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2200E22E"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(ստորագրությունը)</w:t>
            </w:r>
          </w:p>
        </w:tc>
        <w:tc>
          <w:tcPr>
            <w:tcW w:w="0" w:type="auto"/>
            <w:shd w:val="clear" w:color="auto" w:fill="FFFFFF"/>
            <w:vAlign w:val="center"/>
            <w:hideMark/>
          </w:tcPr>
          <w:p w14:paraId="16F1CDB0"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(անունը, ազգանունը)</w:t>
            </w:r>
          </w:p>
        </w:tc>
      </w:tr>
      <w:tr w:rsidR="00D36BD4" w:rsidRPr="00DE59C7" w14:paraId="31331642" w14:textId="77777777" w:rsidTr="00D42825">
        <w:trPr>
          <w:tblCellSpacing w:w="6" w:type="dxa"/>
          <w:jc w:val="center"/>
        </w:trPr>
        <w:tc>
          <w:tcPr>
            <w:tcW w:w="0" w:type="auto"/>
            <w:shd w:val="clear" w:color="auto" w:fill="FFFFFF"/>
            <w:vAlign w:val="center"/>
            <w:hideMark/>
          </w:tcPr>
          <w:p w14:paraId="42E8B26F"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tcPr>
          <w:p w14:paraId="741230F3"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c>
          <w:tcPr>
            <w:tcW w:w="0" w:type="auto"/>
            <w:shd w:val="clear" w:color="auto" w:fill="FFFFFF"/>
            <w:vAlign w:val="center"/>
          </w:tcPr>
          <w:p w14:paraId="78ECD84E"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r>
    </w:tbl>
    <w:p w14:paraId="0FE9A770" w14:textId="77777777" w:rsidR="00D36BD4" w:rsidRPr="00DE59C7" w:rsidRDefault="00D36BD4" w:rsidP="00D36BD4">
      <w:pPr>
        <w:spacing w:line="276" w:lineRule="auto"/>
        <w:ind w:firstLine="567"/>
        <w:jc w:val="right"/>
        <w:rPr>
          <w:rFonts w:ascii="GHEA Grapalat" w:hAnsi="GHEA Grapalat" w:cs="Sylfaen"/>
          <w:sz w:val="24"/>
          <w:szCs w:val="24"/>
          <w:lang w:val="hy-AM"/>
        </w:rPr>
      </w:pPr>
    </w:p>
    <w:p w14:paraId="11C935C7" w14:textId="77777777" w:rsidR="00D36BD4" w:rsidRPr="00DE59C7" w:rsidRDefault="00D36BD4" w:rsidP="00D36BD4">
      <w:pPr>
        <w:rPr>
          <w:rFonts w:ascii="GHEA Grapalat" w:hAnsi="GHEA Grapalat" w:cs="Sylfaen"/>
          <w:sz w:val="24"/>
          <w:szCs w:val="24"/>
          <w:lang w:val="hy-AM"/>
        </w:rPr>
      </w:pPr>
      <w:r w:rsidRPr="00DE59C7">
        <w:rPr>
          <w:rFonts w:ascii="GHEA Grapalat" w:hAnsi="GHEA Grapalat" w:cs="Sylfaen"/>
          <w:sz w:val="24"/>
          <w:szCs w:val="24"/>
          <w:lang w:val="hy-AM"/>
        </w:rPr>
        <w:br w:type="page"/>
      </w:r>
    </w:p>
    <w:p w14:paraId="6F20CEB5" w14:textId="77777777" w:rsidR="00D36BD4" w:rsidRPr="00770AFC" w:rsidRDefault="00D36BD4" w:rsidP="00D36BD4">
      <w:pPr>
        <w:ind w:firstLine="567"/>
        <w:jc w:val="right"/>
        <w:rPr>
          <w:rFonts w:ascii="GHEA Grapalat" w:hAnsi="GHEA Grapalat" w:cs="Sylfaen"/>
          <w:b/>
          <w:sz w:val="20"/>
          <w:szCs w:val="20"/>
          <w:lang w:val="hy-AM"/>
        </w:rPr>
      </w:pPr>
      <w:r w:rsidRPr="00770AFC">
        <w:rPr>
          <w:rFonts w:ascii="GHEA Grapalat" w:hAnsi="GHEA Grapalat" w:cs="Sylfaen"/>
          <w:b/>
          <w:sz w:val="20"/>
          <w:szCs w:val="20"/>
          <w:lang w:val="hy-AM"/>
        </w:rPr>
        <w:lastRenderedPageBreak/>
        <w:t>Աղյուսակ 2</w:t>
      </w:r>
    </w:p>
    <w:p w14:paraId="58A6F787" w14:textId="77777777" w:rsidR="00D36BD4" w:rsidRPr="00DE59C7" w:rsidRDefault="00D36BD4" w:rsidP="00D36BD4">
      <w:pPr>
        <w:ind w:firstLine="567"/>
        <w:jc w:val="right"/>
        <w:rPr>
          <w:rFonts w:ascii="GHEA Grapalat" w:hAnsi="GHEA Grapalat" w:cs="Sylfaen"/>
          <w:sz w:val="24"/>
          <w:szCs w:val="24"/>
          <w:lang w:val="hy-AM"/>
        </w:rPr>
      </w:pPr>
    </w:p>
    <w:p w14:paraId="1872E6F6" w14:textId="77777777" w:rsidR="00D36BD4" w:rsidRPr="00DE59C7" w:rsidRDefault="00D36BD4" w:rsidP="00D36BD4">
      <w:pPr>
        <w:ind w:firstLine="567"/>
        <w:jc w:val="center"/>
        <w:rPr>
          <w:rFonts w:ascii="GHEA Grapalat" w:hAnsi="GHEA Grapalat"/>
          <w:b/>
          <w:bCs/>
          <w:color w:val="000000"/>
          <w:sz w:val="24"/>
          <w:szCs w:val="24"/>
          <w:lang w:val="hy-AM"/>
        </w:rPr>
      </w:pPr>
      <w:r w:rsidRPr="00DE59C7">
        <w:rPr>
          <w:rFonts w:ascii="GHEA Grapalat" w:hAnsi="GHEA Grapalat"/>
          <w:b/>
          <w:bCs/>
          <w:color w:val="000000"/>
          <w:sz w:val="24"/>
          <w:szCs w:val="24"/>
          <w:lang w:val="hy-AM"/>
        </w:rPr>
        <w:t>Հարցաշար</w:t>
      </w:r>
    </w:p>
    <w:p w14:paraId="0B133AF2" w14:textId="77777777" w:rsidR="00D36BD4" w:rsidRPr="00DE59C7" w:rsidRDefault="00D36BD4" w:rsidP="00D36BD4">
      <w:pPr>
        <w:ind w:firstLine="567"/>
        <w:jc w:val="center"/>
        <w:rPr>
          <w:rFonts w:ascii="GHEA Grapalat" w:hAnsi="GHEA Grapalat"/>
          <w:b/>
          <w:bCs/>
          <w:color w:val="000000"/>
          <w:sz w:val="24"/>
          <w:szCs w:val="24"/>
          <w:lang w:val="hy-AM"/>
        </w:rPr>
      </w:pPr>
      <w:r w:rsidRPr="00DE59C7">
        <w:rPr>
          <w:rStyle w:val="Strong"/>
          <w:rFonts w:ascii="GHEA Grapalat" w:hAnsi="GHEA Grapalat"/>
          <w:color w:val="000000"/>
          <w:sz w:val="24"/>
          <w:szCs w:val="24"/>
          <w:shd w:val="clear" w:color="auto" w:fill="FFFFFF"/>
          <w:lang w:val="hy-AM"/>
        </w:rPr>
        <w:t>Ծխախոտային</w:t>
      </w:r>
      <w:r w:rsidRPr="00DE59C7">
        <w:rPr>
          <w:rStyle w:val="Strong"/>
          <w:rFonts w:ascii="Courier New" w:hAnsi="Courier New" w:cs="Courier New"/>
          <w:color w:val="000000"/>
          <w:sz w:val="24"/>
          <w:szCs w:val="24"/>
          <w:shd w:val="clear" w:color="auto" w:fill="FFFFFF"/>
          <w:lang w:val="hy-AM"/>
        </w:rPr>
        <w:t> </w:t>
      </w:r>
      <w:r w:rsidRPr="00DE59C7">
        <w:rPr>
          <w:rStyle w:val="Strong"/>
          <w:rFonts w:ascii="GHEA Grapalat" w:hAnsi="GHEA Grapalat" w:cs="Arial Unicode"/>
          <w:color w:val="000000"/>
          <w:sz w:val="24"/>
          <w:szCs w:val="24"/>
          <w:shd w:val="clear" w:color="auto" w:fill="FFFFFF"/>
          <w:lang w:val="hy-AM"/>
        </w:rPr>
        <w:t>արտադրատեսակների</w:t>
      </w:r>
      <w:r w:rsidRPr="00DE59C7">
        <w:rPr>
          <w:rStyle w:val="Strong"/>
          <w:rFonts w:ascii="GHEA Grapalat" w:hAnsi="GHEA Grapalat"/>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և</w:t>
      </w:r>
      <w:r w:rsidRPr="00DE59C7">
        <w:rPr>
          <w:rStyle w:val="Strong"/>
          <w:rFonts w:ascii="GHEA Grapalat" w:hAnsi="GHEA Grapalat" w:cs="Arial"/>
          <w:color w:val="000000"/>
          <w:sz w:val="24"/>
          <w:szCs w:val="24"/>
          <w:shd w:val="clear" w:color="auto" w:fill="FFFFFF"/>
          <w:lang w:val="hy-AM"/>
        </w:rPr>
        <w:t xml:space="preserve"> դրանց </w:t>
      </w:r>
      <w:r w:rsidRPr="00DE59C7">
        <w:rPr>
          <w:rStyle w:val="Strong"/>
          <w:rFonts w:ascii="GHEA Grapalat" w:hAnsi="GHEA Grapalat" w:cs="Arial Unicode"/>
          <w:color w:val="000000"/>
          <w:sz w:val="24"/>
          <w:szCs w:val="24"/>
          <w:shd w:val="clear" w:color="auto" w:fill="FFFFFF"/>
          <w:lang w:val="hy-AM"/>
        </w:rPr>
        <w:t>փոխարինիչների</w:t>
      </w:r>
      <w:r>
        <w:rPr>
          <w:rStyle w:val="Strong"/>
          <w:rFonts w:ascii="GHEA Grapalat" w:hAnsi="GHEA Grapalat" w:cs="Arial Unicode"/>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օգտագործմանը</w:t>
      </w:r>
      <w:r w:rsidRPr="00DE59C7">
        <w:rPr>
          <w:rStyle w:val="Strong"/>
          <w:rFonts w:ascii="GHEA Grapalat" w:hAnsi="GHEA Grapalat"/>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ներկայացվող</w:t>
      </w:r>
      <w:r w:rsidRPr="00DE59C7">
        <w:rPr>
          <w:rStyle w:val="Strong"/>
          <w:rFonts w:ascii="GHEA Grapalat" w:hAnsi="GHEA Grapalat"/>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արգելքների</w:t>
      </w:r>
      <w:r w:rsidRPr="00DE59C7">
        <w:rPr>
          <w:rStyle w:val="Strong"/>
          <w:rFonts w:ascii="GHEA Grapalat" w:hAnsi="GHEA Grapalat"/>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և</w:t>
      </w:r>
      <w:r w:rsidRPr="00DE59C7">
        <w:rPr>
          <w:rStyle w:val="Strong"/>
          <w:rFonts w:ascii="GHEA Grapalat" w:hAnsi="GHEA Grapalat"/>
          <w:color w:val="000000"/>
          <w:sz w:val="24"/>
          <w:szCs w:val="24"/>
          <w:shd w:val="clear" w:color="auto" w:fill="FFFFFF"/>
          <w:lang w:val="hy-AM"/>
        </w:rPr>
        <w:t xml:space="preserve"> </w:t>
      </w:r>
      <w:r w:rsidRPr="00DE59C7">
        <w:rPr>
          <w:rStyle w:val="Strong"/>
          <w:rFonts w:ascii="GHEA Grapalat" w:hAnsi="GHEA Grapalat" w:cs="Arial Unicode"/>
          <w:color w:val="000000"/>
          <w:sz w:val="24"/>
          <w:szCs w:val="24"/>
          <w:shd w:val="clear" w:color="auto" w:fill="FFFFFF"/>
          <w:lang w:val="hy-AM"/>
        </w:rPr>
        <w:t xml:space="preserve">սահմանափակումների </w:t>
      </w:r>
      <w:r w:rsidRPr="00DE59C7">
        <w:rPr>
          <w:rStyle w:val="Strong"/>
          <w:rFonts w:ascii="GHEA Grapalat" w:hAnsi="GHEA Grapalat" w:cs="Arial Unicode"/>
          <w:color w:val="000000"/>
          <w:sz w:val="24"/>
          <w:szCs w:val="24"/>
          <w:shd w:val="clear" w:color="auto" w:fill="FFFFFF"/>
          <w:lang w:val="hy-AM"/>
        </w:rPr>
        <w:br/>
      </w:r>
      <w:r w:rsidRPr="00DE59C7">
        <w:rPr>
          <w:rFonts w:ascii="GHEA Grapalat" w:hAnsi="GHEA Grapalat"/>
          <w:b/>
          <w:bCs/>
          <w:color w:val="000000"/>
          <w:sz w:val="24"/>
          <w:szCs w:val="24"/>
          <w:lang w:val="hy-AM"/>
        </w:rPr>
        <w:t>կատարման վերաբերյալ</w:t>
      </w:r>
    </w:p>
    <w:p w14:paraId="7BC905A4" w14:textId="77777777" w:rsidR="00D36BD4" w:rsidRPr="00DE59C7" w:rsidRDefault="00D36BD4" w:rsidP="00D36BD4">
      <w:pPr>
        <w:spacing w:line="360" w:lineRule="auto"/>
        <w:ind w:firstLine="567"/>
        <w:jc w:val="right"/>
        <w:rPr>
          <w:rStyle w:val="Strong"/>
          <w:rFonts w:ascii="GHEA Grapalat" w:hAnsi="GHEA Grapalat" w:cs="Arial Unicode"/>
          <w:b w:val="0"/>
          <w:color w:val="000000"/>
          <w:sz w:val="24"/>
          <w:szCs w:val="24"/>
          <w:shd w:val="clear" w:color="auto" w:fill="FFFFFF"/>
          <w:lang w:val="hy-AM"/>
        </w:rPr>
      </w:pPr>
    </w:p>
    <w:p w14:paraId="69EA5977" w14:textId="77777777" w:rsidR="00D36BD4" w:rsidRPr="00DE59C7" w:rsidRDefault="00D36BD4" w:rsidP="00D36BD4">
      <w:pPr>
        <w:shd w:val="clear" w:color="auto" w:fill="FFFFFF"/>
        <w:rPr>
          <w:rFonts w:ascii="GHEA Grapalat" w:hAnsi="GHEA Grapalat"/>
          <w:color w:val="000000"/>
          <w:sz w:val="21"/>
          <w:szCs w:val="21"/>
          <w:lang w:val="hy-AM"/>
        </w:rPr>
      </w:pPr>
    </w:p>
    <w:tbl>
      <w:tblPr>
        <w:tblW w:w="9808"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35"/>
        <w:gridCol w:w="3793"/>
        <w:gridCol w:w="1985"/>
        <w:gridCol w:w="1268"/>
        <w:gridCol w:w="1056"/>
        <w:gridCol w:w="378"/>
        <w:gridCol w:w="238"/>
        <w:gridCol w:w="355"/>
      </w:tblGrid>
      <w:tr w:rsidR="00D36BD4" w:rsidRPr="00DE59C7" w14:paraId="09E9055A" w14:textId="77777777" w:rsidTr="00D42825">
        <w:trPr>
          <w:trHeight w:val="1711"/>
          <w:tblCellSpacing w:w="0" w:type="dxa"/>
          <w:jc w:val="center"/>
        </w:trPr>
        <w:tc>
          <w:tcPr>
            <w:tcW w:w="73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E7711D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NN</w:t>
            </w:r>
          </w:p>
          <w:p w14:paraId="18F4E06B" w14:textId="77777777" w:rsidR="00D36BD4" w:rsidRPr="00DE59C7" w:rsidRDefault="00D36BD4" w:rsidP="00D42825">
            <w:pPr>
              <w:jc w:val="center"/>
              <w:rPr>
                <w:rFonts w:ascii="GHEA Grapalat" w:hAnsi="GHEA Grapalat"/>
                <w:color w:val="000000"/>
                <w:sz w:val="20"/>
                <w:szCs w:val="20"/>
                <w:lang w:val="hy-AM"/>
              </w:rPr>
            </w:pPr>
          </w:p>
        </w:tc>
        <w:tc>
          <w:tcPr>
            <w:tcW w:w="379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055224E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Հարցը</w:t>
            </w:r>
          </w:p>
        </w:tc>
        <w:tc>
          <w:tcPr>
            <w:tcW w:w="198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B5E054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Հարցի համար հիմք</w:t>
            </w:r>
          </w:p>
          <w:p w14:paraId="20FCAB4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հանդիսացող իրավական նորմը</w:t>
            </w:r>
          </w:p>
        </w:tc>
        <w:tc>
          <w:tcPr>
            <w:tcW w:w="1268"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844087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Ստուգման</w:t>
            </w:r>
          </w:p>
          <w:p w14:paraId="05052A6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անցկացման մեթոդը</w:t>
            </w:r>
          </w:p>
        </w:tc>
        <w:tc>
          <w:tcPr>
            <w:tcW w:w="105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2395AB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Մեկնա-</w:t>
            </w:r>
          </w:p>
          <w:p w14:paraId="5D5AAE8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բանությունները</w:t>
            </w:r>
          </w:p>
        </w:tc>
        <w:tc>
          <w:tcPr>
            <w:tcW w:w="971"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14:paraId="7AE6F8F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Պատասխանը</w:t>
            </w:r>
          </w:p>
        </w:tc>
      </w:tr>
      <w:tr w:rsidR="00D36BD4" w:rsidRPr="00DE59C7" w14:paraId="31AA16BF" w14:textId="77777777" w:rsidTr="00D42825">
        <w:trPr>
          <w:tblCellSpacing w:w="0" w:type="dxa"/>
          <w:jc w:val="center"/>
        </w:trPr>
        <w:tc>
          <w:tcPr>
            <w:tcW w:w="73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B7F1267" w14:textId="77777777" w:rsidR="00D36BD4" w:rsidRPr="00DE59C7" w:rsidRDefault="00D36BD4" w:rsidP="00D42825">
            <w:pPr>
              <w:jc w:val="center"/>
              <w:rPr>
                <w:rFonts w:ascii="GHEA Grapalat" w:hAnsi="GHEA Grapalat"/>
                <w:color w:val="000000"/>
                <w:sz w:val="20"/>
                <w:szCs w:val="20"/>
                <w:lang w:val="hy-AM"/>
              </w:rPr>
            </w:pPr>
          </w:p>
        </w:tc>
        <w:tc>
          <w:tcPr>
            <w:tcW w:w="379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4F1E8E9" w14:textId="77777777" w:rsidR="00D36BD4" w:rsidRPr="00DE59C7" w:rsidRDefault="00D36BD4" w:rsidP="00D42825">
            <w:pPr>
              <w:jc w:val="center"/>
              <w:rPr>
                <w:rFonts w:ascii="GHEA Grapalat" w:hAnsi="GHEA Grapalat"/>
                <w:color w:val="000000"/>
                <w:sz w:val="20"/>
                <w:szCs w:val="20"/>
                <w:lang w:val="hy-AM"/>
              </w:rPr>
            </w:pPr>
          </w:p>
        </w:tc>
        <w:tc>
          <w:tcPr>
            <w:tcW w:w="198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F811746" w14:textId="77777777" w:rsidR="00D36BD4" w:rsidRPr="00DE59C7" w:rsidRDefault="00D36BD4" w:rsidP="00D42825">
            <w:pPr>
              <w:jc w:val="center"/>
              <w:rPr>
                <w:rFonts w:ascii="GHEA Grapalat" w:hAnsi="GHEA Grapalat"/>
                <w:color w:val="000000"/>
                <w:sz w:val="20"/>
                <w:szCs w:val="20"/>
                <w:lang w:val="hy-AM"/>
              </w:rPr>
            </w:pPr>
          </w:p>
        </w:tc>
        <w:tc>
          <w:tcPr>
            <w:tcW w:w="1268"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666B01A" w14:textId="77777777" w:rsidR="00D36BD4" w:rsidRPr="00DE59C7" w:rsidRDefault="00D36BD4" w:rsidP="00D42825">
            <w:pPr>
              <w:jc w:val="center"/>
              <w:rPr>
                <w:rFonts w:ascii="GHEA Grapalat" w:hAnsi="GHEA Grapalat"/>
                <w:color w:val="000000"/>
                <w:sz w:val="20"/>
                <w:szCs w:val="20"/>
                <w:lang w:val="hy-AM"/>
              </w:rPr>
            </w:pPr>
          </w:p>
        </w:tc>
        <w:tc>
          <w:tcPr>
            <w:tcW w:w="105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C7E767D" w14:textId="77777777" w:rsidR="00D36BD4" w:rsidRPr="00DE59C7" w:rsidRDefault="00D36BD4" w:rsidP="00D42825">
            <w:pPr>
              <w:jc w:val="center"/>
              <w:rPr>
                <w:rFonts w:ascii="GHEA Grapalat" w:hAnsi="GHEA Grapalat"/>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94773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այո</w:t>
            </w:r>
          </w:p>
        </w:tc>
        <w:tc>
          <w:tcPr>
            <w:tcW w:w="23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AE8910"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ոչ</w:t>
            </w:r>
          </w:p>
        </w:tc>
        <w:tc>
          <w:tcPr>
            <w:tcW w:w="35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CD365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չ/պ</w:t>
            </w:r>
          </w:p>
        </w:tc>
      </w:tr>
      <w:tr w:rsidR="00D36BD4" w:rsidRPr="00DE59C7" w14:paraId="429874D6"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65377C3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1CA6551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2</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341AB21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3</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7F2EDD5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4</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43ED58C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5</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0373709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6</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7EB2D6F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7</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2DEEF0C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8</w:t>
            </w:r>
          </w:p>
        </w:tc>
      </w:tr>
      <w:tr w:rsidR="00D36BD4" w:rsidRPr="00CD2C52" w14:paraId="32E71A39"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6DC70E7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08827ABF"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 xml:space="preserve">Արդյոք </w:t>
            </w:r>
            <w:r>
              <w:rPr>
                <w:rFonts w:ascii="GHEA Grapalat" w:hAnsi="GHEA Grapalat"/>
                <w:color w:val="000000"/>
                <w:sz w:val="20"/>
                <w:szCs w:val="20"/>
                <w:lang w:val="hy-AM"/>
              </w:rPr>
              <w:t>առ</w:t>
            </w:r>
            <w:r w:rsidRPr="00DE59C7">
              <w:rPr>
                <w:rFonts w:ascii="GHEA Grapalat" w:hAnsi="GHEA Grapalat"/>
                <w:color w:val="000000"/>
                <w:sz w:val="20"/>
                <w:szCs w:val="20"/>
                <w:lang w:val="hy-AM"/>
              </w:rPr>
              <w:t>կա</w:t>
            </w:r>
            <w:r>
              <w:rPr>
                <w:rFonts w:ascii="GHEA Grapalat" w:hAnsi="GHEA Grapalat"/>
                <w:color w:val="000000"/>
                <w:sz w:val="20"/>
                <w:szCs w:val="20"/>
                <w:lang w:val="hy-AM"/>
              </w:rPr>
              <w:t xml:space="preserve"> չէ</w:t>
            </w:r>
            <w:r w:rsidRPr="00DE59C7">
              <w:rPr>
                <w:rFonts w:ascii="GHEA Grapalat" w:hAnsi="GHEA Grapalat"/>
                <w:color w:val="000000"/>
                <w:sz w:val="20"/>
                <w:szCs w:val="20"/>
                <w:lang w:val="hy-AM"/>
              </w:rPr>
              <w:t xml:space="preserve">՞ </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olor w:val="000000"/>
                <w:sz w:val="20"/>
                <w:szCs w:val="20"/>
                <w:shd w:val="clear" w:color="auto" w:fill="FFFFFF"/>
                <w:lang w:val="hy-AM"/>
              </w:rPr>
              <w:t>ծխախոտային</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s="Arial Unicode"/>
                <w:color w:val="000000"/>
                <w:sz w:val="20"/>
                <w:szCs w:val="20"/>
                <w:shd w:val="clear" w:color="auto" w:fill="FFFFFF"/>
                <w:lang w:val="hy-AM"/>
              </w:rPr>
              <w:t>արտադրատեսակների</w:t>
            </w:r>
            <w:r w:rsidRPr="00DE59C7">
              <w:rPr>
                <w:rFonts w:ascii="GHEA Grapalat" w:hAnsi="GHEA Grapalat"/>
                <w:color w:val="000000"/>
                <w:sz w:val="20"/>
                <w:szCs w:val="20"/>
                <w:shd w:val="clear" w:color="auto" w:fill="FFFFFF"/>
                <w:lang w:val="hy-AM"/>
              </w:rPr>
              <w:t>,</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olor w:val="000000"/>
                <w:sz w:val="20"/>
                <w:szCs w:val="20"/>
                <w:shd w:val="clear" w:color="auto" w:fill="FFFFFF"/>
                <w:lang w:val="hy-AM"/>
              </w:rPr>
              <w:t>ծխախոտային</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olor w:val="000000"/>
                <w:sz w:val="20"/>
                <w:szCs w:val="20"/>
                <w:shd w:val="clear" w:color="auto" w:fill="FFFFFF"/>
                <w:lang w:val="hy-AM"/>
              </w:rPr>
              <w:t>արտադրատեսակների փոխարինիչների (բացառությամբ բժշկական նպատակով օգտագործվող</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olor w:val="000000"/>
                <w:sz w:val="20"/>
                <w:szCs w:val="20"/>
                <w:shd w:val="clear" w:color="auto" w:fill="FFFFFF"/>
                <w:lang w:val="hy-AM"/>
              </w:rPr>
              <w:t>ծխախոտային</w:t>
            </w:r>
            <w:r w:rsidRPr="00DE59C7">
              <w:rPr>
                <w:rFonts w:ascii="GHEA Grapalat" w:hAnsi="GHEA Grapalat" w:cs="Arial"/>
                <w:color w:val="000000"/>
                <w:sz w:val="20"/>
                <w:szCs w:val="20"/>
                <w:shd w:val="clear" w:color="auto" w:fill="FFFFFF"/>
                <w:lang w:val="hy-AM"/>
              </w:rPr>
              <w:t xml:space="preserve"> </w:t>
            </w:r>
            <w:r w:rsidRPr="00DE59C7">
              <w:rPr>
                <w:rFonts w:ascii="GHEA Grapalat" w:hAnsi="GHEA Grapalat" w:cs="Arial Unicode"/>
                <w:color w:val="000000"/>
                <w:sz w:val="20"/>
                <w:szCs w:val="20"/>
                <w:shd w:val="clear" w:color="auto" w:fill="FFFFFF"/>
                <w:lang w:val="hy-AM"/>
              </w:rPr>
              <w:t>արտադրատեսակների</w:t>
            </w:r>
            <w:r w:rsidRPr="00DE59C7">
              <w:rPr>
                <w:rFonts w:ascii="GHEA Grapalat" w:hAnsi="GHEA Grapalat"/>
                <w:color w:val="000000"/>
                <w:sz w:val="20"/>
                <w:szCs w:val="20"/>
                <w:shd w:val="clear" w:color="auto" w:fill="FFFFFF"/>
                <w:lang w:val="hy-AM"/>
              </w:rPr>
              <w:t xml:space="preserve"> </w:t>
            </w:r>
            <w:r w:rsidRPr="00DE59C7">
              <w:rPr>
                <w:rFonts w:ascii="GHEA Grapalat" w:hAnsi="GHEA Grapalat" w:cs="Arial Unicode"/>
                <w:color w:val="000000"/>
                <w:sz w:val="20"/>
                <w:szCs w:val="20"/>
                <w:shd w:val="clear" w:color="auto" w:fill="FFFFFF"/>
                <w:lang w:val="hy-AM"/>
              </w:rPr>
              <w:t>փոխարինիչների</w:t>
            </w:r>
            <w:r w:rsidRPr="00DE59C7">
              <w:rPr>
                <w:rFonts w:ascii="GHEA Grapalat" w:hAnsi="GHEA Grapalat"/>
                <w:color w:val="000000"/>
                <w:sz w:val="20"/>
                <w:szCs w:val="20"/>
                <w:shd w:val="clear" w:color="auto" w:fill="FFFFFF"/>
                <w:lang w:val="hy-AM"/>
              </w:rPr>
              <w:t xml:space="preserve">) </w:t>
            </w:r>
            <w:r w:rsidRPr="00DE59C7">
              <w:rPr>
                <w:rFonts w:ascii="GHEA Grapalat" w:hAnsi="GHEA Grapalat" w:cs="Arial Unicode"/>
                <w:color w:val="000000"/>
                <w:sz w:val="20"/>
                <w:szCs w:val="20"/>
                <w:shd w:val="clear" w:color="auto" w:fill="FFFFFF"/>
                <w:lang w:val="hy-AM"/>
              </w:rPr>
              <w:t>օգտագործում</w:t>
            </w:r>
            <w:r w:rsidRPr="00DE59C7">
              <w:rPr>
                <w:rFonts w:ascii="GHEA Grapalat" w:hAnsi="GHEA Grapalat"/>
                <w:color w:val="000000"/>
                <w:sz w:val="20"/>
                <w:szCs w:val="20"/>
                <w:lang w:val="hy-AM"/>
              </w:rPr>
              <w:t>՝</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10AB959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21961E5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 xml:space="preserve">1-ին մաս </w:t>
            </w:r>
          </w:p>
        </w:tc>
        <w:tc>
          <w:tcPr>
            <w:tcW w:w="1268"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1716C5B3" w14:textId="77777777" w:rsidR="00D36BD4" w:rsidRPr="00DE59C7" w:rsidRDefault="00D36BD4" w:rsidP="00D42825">
            <w:pPr>
              <w:jc w:val="center"/>
              <w:rPr>
                <w:rFonts w:ascii="GHEA Grapalat" w:hAnsi="GHEA Grapalat"/>
                <w:color w:val="000000"/>
                <w:sz w:val="20"/>
                <w:szCs w:val="20"/>
                <w:lang w:val="hy-AM"/>
              </w:rPr>
            </w:pPr>
          </w:p>
        </w:tc>
        <w:tc>
          <w:tcPr>
            <w:tcW w:w="1056"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5FAB328D" w14:textId="77777777" w:rsidR="00D36BD4" w:rsidRPr="00DE59C7" w:rsidRDefault="00D36BD4" w:rsidP="00D42825">
            <w:pPr>
              <w:jc w:val="center"/>
              <w:rPr>
                <w:rFonts w:ascii="GHEA Grapalat" w:hAnsi="GHEA Grapalat"/>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45BF32D9" w14:textId="77777777" w:rsidR="00D36BD4" w:rsidRPr="00DE59C7" w:rsidRDefault="00D36BD4" w:rsidP="00D42825">
            <w:pPr>
              <w:jc w:val="center"/>
              <w:rPr>
                <w:rFonts w:ascii="GHEA Grapalat" w:hAnsi="GHEA Grapalat"/>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530E90B0" w14:textId="77777777" w:rsidR="00D36BD4" w:rsidRPr="00DE59C7" w:rsidRDefault="00D36BD4" w:rsidP="00D42825">
            <w:pPr>
              <w:jc w:val="center"/>
              <w:rPr>
                <w:rFonts w:ascii="GHEA Grapalat" w:hAnsi="GHEA Grapalat"/>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0D19251" w14:textId="77777777" w:rsidR="00D36BD4" w:rsidRPr="00DE59C7" w:rsidRDefault="00D36BD4" w:rsidP="00D42825">
            <w:pPr>
              <w:jc w:val="center"/>
              <w:rPr>
                <w:rFonts w:ascii="GHEA Grapalat" w:hAnsi="GHEA Grapalat"/>
                <w:color w:val="000000"/>
                <w:sz w:val="20"/>
                <w:szCs w:val="20"/>
                <w:lang w:val="hy-AM"/>
              </w:rPr>
            </w:pPr>
          </w:p>
        </w:tc>
      </w:tr>
      <w:tr w:rsidR="00D36BD4" w:rsidRPr="00DE59C7" w14:paraId="21B0322D"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66E5CCA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1.1.</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18E91B9B"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1"/>
                <w:szCs w:val="21"/>
                <w:shd w:val="clear" w:color="auto" w:fill="FFFFFF"/>
                <w:lang w:val="hy-AM"/>
              </w:rPr>
              <w:t>բժշկական օգնություն և սպասարկում իրականացնող կազմակերպությունների շենքերում և դրանց մուտքերից ուղիղ գծով մինչև հինգ մետր հեռավորության վրա,</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41D4C33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1A52719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ա.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67DBBE4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741FE4F6"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069FA788"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35EAD11E"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0C653508"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r>
      <w:tr w:rsidR="00D36BD4" w:rsidRPr="00DE59C7" w14:paraId="2B6735D7"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7F8199A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1.2.</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29F06314"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1"/>
                <w:szCs w:val="21"/>
                <w:shd w:val="clear" w:color="auto" w:fill="FFFFFF"/>
                <w:lang w:val="hy-AM"/>
              </w:rPr>
              <w:t>նախադպրոցական, հանրակրթական ուսումնական հաստատությունների, նախնական արհեստագործական և միջին մասնագիտական ուսումնական, բարձրագույն և հետբուհական ուսումնական հաստատություններում և դրանց շենքերի մուտքերից ուղիղ գծով մինչև հինգ մետր հեռավորության վրա</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0615ADC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08B8E8B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բ.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38C46F2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62E8E742"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1BFCC2BE"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4AC7BEDA"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6BF18423" w14:textId="77777777" w:rsidR="00D36BD4" w:rsidRPr="00DE59C7" w:rsidRDefault="00D36BD4" w:rsidP="00D42825">
            <w:pPr>
              <w:jc w:val="center"/>
              <w:rPr>
                <w:rFonts w:ascii="GHEA Grapalat" w:hAnsi="GHEA Grapalat"/>
                <w:color w:val="000000"/>
                <w:sz w:val="20"/>
                <w:szCs w:val="20"/>
                <w:lang w:val="hy-AM"/>
              </w:rPr>
            </w:pPr>
            <w:r w:rsidRPr="00DE59C7">
              <w:rPr>
                <w:rFonts w:ascii="Calibri" w:hAnsi="Calibri" w:cs="Calibri"/>
                <w:color w:val="000000"/>
                <w:sz w:val="20"/>
                <w:szCs w:val="20"/>
                <w:lang w:val="hy-AM"/>
              </w:rPr>
              <w:t> </w:t>
            </w:r>
          </w:p>
        </w:tc>
      </w:tr>
      <w:tr w:rsidR="00D36BD4" w:rsidRPr="00DE59C7" w14:paraId="439B72A0"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31894E2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1.3.</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7B87E7DC"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մանկապատանեկան</w:t>
            </w:r>
          </w:p>
          <w:p w14:paraId="27D6DDE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 xml:space="preserve">մարզական կազմակերպությունների շենքերում և դրանց մուտքերից ուղիղ </w:t>
            </w:r>
            <w:r w:rsidRPr="00DE59C7">
              <w:rPr>
                <w:rFonts w:ascii="GHEA Grapalat" w:hAnsi="GHEA Grapalat"/>
                <w:color w:val="000000"/>
                <w:sz w:val="20"/>
                <w:szCs w:val="20"/>
                <w:lang w:val="hy-AM"/>
              </w:rPr>
              <w:lastRenderedPageBreak/>
              <w:t>գծով մինչև հինգ  մետր հեռավորության վրա</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790ADD6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Օրենքի 6-րդ հոդվածի</w:t>
            </w:r>
          </w:p>
          <w:p w14:paraId="30DD6C8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1-ին մասի 1-ին կետի գ.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399926E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lastRenderedPageBreak/>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4377083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4882458C"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48B2EE77"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1373269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2CF4A7A5"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3D8937D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1.4.</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542F4902"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shd w:val="clear" w:color="auto" w:fill="FFFFFF"/>
                <w:lang w:val="hy-AM"/>
              </w:rPr>
              <w:t>համայնքի կողմից երեխաների համար նախատեսված խաղահրապարակներում և խաղային պուրակներում</w:t>
            </w:r>
          </w:p>
          <w:p w14:paraId="3510A3C6" w14:textId="77777777" w:rsidR="00D36BD4" w:rsidRPr="00DE59C7" w:rsidRDefault="00D36BD4" w:rsidP="00D42825">
            <w:pPr>
              <w:rPr>
                <w:rFonts w:ascii="GHEA Grapalat" w:hAnsi="GHEA Grapalat"/>
                <w:color w:val="000000"/>
                <w:sz w:val="20"/>
                <w:szCs w:val="20"/>
                <w:lang w:val="hy-AM"/>
              </w:rPr>
            </w:pP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5A67B8C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58294A1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դ.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430C4858"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494038B3"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3FCC17F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13C0895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5C61BF4C"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1C99B2D"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40D0210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1.5.</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0B9023AD"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պատմության և մշակույթի անշարժ հուշարձանների տարածքներում, բացառությամբ պատմության և մշակութային այն անշարժ հուշարձանների, որոնք համարվում են բնակելի</w:t>
            </w:r>
          </w:p>
          <w:p w14:paraId="33B54950"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lang w:val="hy-AM"/>
              </w:rPr>
              <w:t>տներ</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4CCA550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092C0A7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ե.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799B324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51E5AC7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7315E156"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2972A27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2DCFA3BF"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19FD57CB"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tcPr>
          <w:p w14:paraId="7E52B71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1.6</w:t>
            </w:r>
          </w:p>
        </w:tc>
        <w:tc>
          <w:tcPr>
            <w:tcW w:w="3793" w:type="dxa"/>
            <w:tcBorders>
              <w:top w:val="outset" w:sz="6" w:space="0" w:color="auto"/>
              <w:left w:val="outset" w:sz="6" w:space="0" w:color="auto"/>
              <w:bottom w:val="outset" w:sz="6" w:space="0" w:color="auto"/>
              <w:right w:val="outset" w:sz="6" w:space="0" w:color="auto"/>
            </w:tcBorders>
            <w:shd w:val="clear" w:color="auto" w:fill="FFFFFF"/>
          </w:tcPr>
          <w:p w14:paraId="46468123" w14:textId="77777777" w:rsidR="00D36BD4" w:rsidRPr="00DE59C7" w:rsidRDefault="00D36BD4" w:rsidP="00D42825">
            <w:pPr>
              <w:rPr>
                <w:color w:val="000000"/>
                <w:sz w:val="20"/>
                <w:szCs w:val="20"/>
                <w:lang w:val="hy-AM"/>
              </w:rPr>
            </w:pPr>
            <w:r w:rsidRPr="00DE59C7">
              <w:rPr>
                <w:rFonts w:ascii="Arial Unicode" w:hAnsi="Arial Unicode"/>
                <w:color w:val="000000"/>
                <w:sz w:val="21"/>
                <w:szCs w:val="21"/>
                <w:shd w:val="clear" w:color="auto" w:fill="FFFFFF"/>
                <w:lang w:val="hy-AM"/>
              </w:rPr>
              <w:t>պետական և տեղական ինքնակառավարման մարմինների տեղակայման շենքերում</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19D4F3C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19981D5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զ.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tcPr>
          <w:p w14:paraId="7BAB41F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tcPr>
          <w:p w14:paraId="740F7281" w14:textId="77777777" w:rsidR="00D36BD4" w:rsidRPr="00DE59C7" w:rsidRDefault="00D36BD4" w:rsidP="00D42825">
            <w:pPr>
              <w:jc w:val="center"/>
              <w:rPr>
                <w:rFonts w:ascii="GHEA Grapalat" w:hAnsi="GHEA Grapalat" w:cs="Arial"/>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tcPr>
          <w:p w14:paraId="0FA8B8C6" w14:textId="77777777" w:rsidR="00D36BD4" w:rsidRPr="00DE59C7" w:rsidRDefault="00D36BD4" w:rsidP="00D42825">
            <w:pPr>
              <w:jc w:val="center"/>
              <w:rPr>
                <w:rFonts w:ascii="GHEA Grapalat" w:hAnsi="GHEA Grapalat" w:cs="Arial"/>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FFFFFF"/>
          </w:tcPr>
          <w:p w14:paraId="56C54BC9" w14:textId="77777777" w:rsidR="00D36BD4" w:rsidRPr="00DE59C7" w:rsidRDefault="00D36BD4" w:rsidP="00D42825">
            <w:pPr>
              <w:jc w:val="center"/>
              <w:rPr>
                <w:rFonts w:ascii="GHEA Grapalat" w:hAnsi="GHEA Grapalat" w:cs="Arial"/>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FFFFFF"/>
          </w:tcPr>
          <w:p w14:paraId="69F93F46" w14:textId="77777777" w:rsidR="00D36BD4" w:rsidRPr="00DE59C7" w:rsidRDefault="00D36BD4" w:rsidP="00D42825">
            <w:pPr>
              <w:jc w:val="center"/>
              <w:rPr>
                <w:rFonts w:ascii="GHEA Grapalat" w:hAnsi="GHEA Grapalat" w:cs="Arial"/>
                <w:color w:val="000000"/>
                <w:sz w:val="20"/>
                <w:szCs w:val="20"/>
                <w:lang w:val="hy-AM"/>
              </w:rPr>
            </w:pPr>
          </w:p>
        </w:tc>
      </w:tr>
      <w:tr w:rsidR="00D36BD4" w:rsidRPr="00DE59C7" w14:paraId="281AFCC3"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271DC7C9"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1.7.</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3C8636F9"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shd w:val="clear" w:color="auto" w:fill="FFFFFF"/>
                <w:lang w:val="hy-AM"/>
              </w:rPr>
              <w:t>hյուրանոցային տնտեսության օբյեկտներում (առողջարաններ, հանգստյան և մասնագիտացված ճամբարներ կամ տներ, պանսիոններ, զբոսաշրջային, մանկապատանեկան և ճամբարային բնակատեղիներ (համալիրներ), զբոսաշրջային տներ).</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03F7B6D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512E1B6A"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1-ին  կետի թ.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70DE8C05"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24AE85D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565163D8"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0B702E0A"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69A2DD91"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0CF06D8B"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tcPr>
          <w:p w14:paraId="2E5F8CB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1.8</w:t>
            </w:r>
          </w:p>
        </w:tc>
        <w:tc>
          <w:tcPr>
            <w:tcW w:w="3793" w:type="dxa"/>
            <w:tcBorders>
              <w:top w:val="outset" w:sz="6" w:space="0" w:color="auto"/>
              <w:left w:val="outset" w:sz="6" w:space="0" w:color="auto"/>
              <w:bottom w:val="outset" w:sz="6" w:space="0" w:color="auto"/>
              <w:right w:val="outset" w:sz="6" w:space="0" w:color="auto"/>
            </w:tcBorders>
            <w:shd w:val="clear" w:color="auto" w:fill="FFFFFF"/>
          </w:tcPr>
          <w:p w14:paraId="22A569EC" w14:textId="77777777" w:rsidR="00D36BD4" w:rsidRPr="00DE59C7" w:rsidRDefault="00D36BD4" w:rsidP="00D42825">
            <w:pPr>
              <w:rPr>
                <w:rFonts w:ascii="GHEA Grapalat" w:hAnsi="GHEA Grapalat"/>
                <w:color w:val="000000"/>
                <w:sz w:val="20"/>
                <w:szCs w:val="20"/>
                <w:shd w:val="clear" w:color="auto" w:fill="FFFFFF"/>
                <w:lang w:val="hy-AM"/>
              </w:rPr>
            </w:pPr>
            <w:r w:rsidRPr="00DE59C7">
              <w:rPr>
                <w:rFonts w:ascii="GHEA Grapalat" w:hAnsi="GHEA Grapalat"/>
                <w:color w:val="000000"/>
                <w:sz w:val="20"/>
                <w:szCs w:val="20"/>
                <w:shd w:val="clear" w:color="auto" w:fill="FFFFFF"/>
                <w:lang w:val="hy-AM"/>
              </w:rPr>
              <w:t>աշխատանքային այլ փակ տարածքներում՝ անկախ սեփականության ձևից</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3EDD53B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4BE21456"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2-րդ կետ</w:t>
            </w:r>
          </w:p>
        </w:tc>
        <w:tc>
          <w:tcPr>
            <w:tcW w:w="1268" w:type="dxa"/>
            <w:tcBorders>
              <w:top w:val="outset" w:sz="6" w:space="0" w:color="auto"/>
              <w:left w:val="outset" w:sz="6" w:space="0" w:color="auto"/>
              <w:bottom w:val="outset" w:sz="6" w:space="0" w:color="auto"/>
              <w:right w:val="outset" w:sz="6" w:space="0" w:color="auto"/>
            </w:tcBorders>
            <w:shd w:val="clear" w:color="auto" w:fill="FFFFFF"/>
          </w:tcPr>
          <w:p w14:paraId="3B32F432"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tcPr>
          <w:p w14:paraId="2CCEEA8C" w14:textId="77777777" w:rsidR="00D36BD4" w:rsidRPr="00DE59C7" w:rsidRDefault="00D36BD4" w:rsidP="00D42825">
            <w:pPr>
              <w:jc w:val="center"/>
              <w:rPr>
                <w:rFonts w:ascii="GHEA Grapalat" w:hAnsi="GHEA Grapalat" w:cs="Arial"/>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tcPr>
          <w:p w14:paraId="1908C22C" w14:textId="77777777" w:rsidR="00D36BD4" w:rsidRPr="00DE59C7" w:rsidRDefault="00D36BD4" w:rsidP="00D42825">
            <w:pPr>
              <w:jc w:val="center"/>
              <w:rPr>
                <w:rFonts w:ascii="GHEA Grapalat" w:hAnsi="GHEA Grapalat" w:cs="Arial"/>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FFFFFF"/>
          </w:tcPr>
          <w:p w14:paraId="000DC624" w14:textId="77777777" w:rsidR="00D36BD4" w:rsidRPr="00DE59C7" w:rsidRDefault="00D36BD4" w:rsidP="00D42825">
            <w:pPr>
              <w:jc w:val="center"/>
              <w:rPr>
                <w:rFonts w:ascii="GHEA Grapalat" w:hAnsi="GHEA Grapalat" w:cs="Arial"/>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FFFFFF"/>
          </w:tcPr>
          <w:p w14:paraId="2B76F060" w14:textId="77777777" w:rsidR="00D36BD4" w:rsidRPr="00DE59C7" w:rsidRDefault="00D36BD4" w:rsidP="00D42825">
            <w:pPr>
              <w:jc w:val="center"/>
              <w:rPr>
                <w:rFonts w:ascii="GHEA Grapalat" w:hAnsi="GHEA Grapalat" w:cs="Arial"/>
                <w:color w:val="000000"/>
                <w:sz w:val="20"/>
                <w:szCs w:val="20"/>
                <w:lang w:val="hy-AM"/>
              </w:rPr>
            </w:pPr>
          </w:p>
        </w:tc>
      </w:tr>
      <w:tr w:rsidR="00D36BD4" w:rsidRPr="00DE59C7" w14:paraId="021232B2"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hideMark/>
          </w:tcPr>
          <w:p w14:paraId="7EA7265D"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1.9</w:t>
            </w:r>
          </w:p>
        </w:tc>
        <w:tc>
          <w:tcPr>
            <w:tcW w:w="3793" w:type="dxa"/>
            <w:tcBorders>
              <w:top w:val="outset" w:sz="6" w:space="0" w:color="auto"/>
              <w:left w:val="outset" w:sz="6" w:space="0" w:color="auto"/>
              <w:bottom w:val="outset" w:sz="6" w:space="0" w:color="auto"/>
              <w:right w:val="outset" w:sz="6" w:space="0" w:color="auto"/>
            </w:tcBorders>
            <w:shd w:val="clear" w:color="auto" w:fill="FFFFFF"/>
            <w:hideMark/>
          </w:tcPr>
          <w:p w14:paraId="6D77B8D1" w14:textId="77777777" w:rsidR="00D36BD4" w:rsidRPr="00DE59C7" w:rsidRDefault="00D36BD4" w:rsidP="00D42825">
            <w:pPr>
              <w:rPr>
                <w:rFonts w:ascii="GHEA Grapalat" w:hAnsi="GHEA Grapalat"/>
                <w:color w:val="000000"/>
                <w:sz w:val="20"/>
                <w:szCs w:val="20"/>
                <w:lang w:val="hy-AM"/>
              </w:rPr>
            </w:pPr>
            <w:r w:rsidRPr="00DE59C7">
              <w:rPr>
                <w:rFonts w:ascii="GHEA Grapalat" w:hAnsi="GHEA Grapalat"/>
                <w:color w:val="000000"/>
                <w:sz w:val="20"/>
                <w:szCs w:val="20"/>
                <w:shd w:val="clear" w:color="auto" w:fill="FFFFFF"/>
                <w:lang w:val="hy-AM"/>
              </w:rPr>
              <w:t>առևտրի կենտրոններում</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14:paraId="24FA0DA8"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27EAB6E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3-րդ կետ</w:t>
            </w:r>
          </w:p>
        </w:tc>
        <w:tc>
          <w:tcPr>
            <w:tcW w:w="1268" w:type="dxa"/>
            <w:tcBorders>
              <w:top w:val="outset" w:sz="6" w:space="0" w:color="auto"/>
              <w:left w:val="outset" w:sz="6" w:space="0" w:color="auto"/>
              <w:bottom w:val="outset" w:sz="6" w:space="0" w:color="auto"/>
              <w:right w:val="outset" w:sz="6" w:space="0" w:color="auto"/>
            </w:tcBorders>
            <w:shd w:val="clear" w:color="auto" w:fill="FFFFFF"/>
            <w:hideMark/>
          </w:tcPr>
          <w:p w14:paraId="7276AF33"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hideMark/>
          </w:tcPr>
          <w:p w14:paraId="4E2C3315"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78" w:type="dxa"/>
            <w:tcBorders>
              <w:top w:val="outset" w:sz="6" w:space="0" w:color="auto"/>
              <w:left w:val="outset" w:sz="6" w:space="0" w:color="auto"/>
              <w:bottom w:val="outset" w:sz="6" w:space="0" w:color="auto"/>
              <w:right w:val="outset" w:sz="6" w:space="0" w:color="auto"/>
            </w:tcBorders>
            <w:shd w:val="clear" w:color="auto" w:fill="FFFFFF"/>
            <w:hideMark/>
          </w:tcPr>
          <w:p w14:paraId="10B09AB4"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238" w:type="dxa"/>
            <w:tcBorders>
              <w:top w:val="outset" w:sz="6" w:space="0" w:color="auto"/>
              <w:left w:val="outset" w:sz="6" w:space="0" w:color="auto"/>
              <w:bottom w:val="outset" w:sz="6" w:space="0" w:color="auto"/>
              <w:right w:val="outset" w:sz="6" w:space="0" w:color="auto"/>
            </w:tcBorders>
            <w:shd w:val="clear" w:color="auto" w:fill="FFFFFF"/>
            <w:hideMark/>
          </w:tcPr>
          <w:p w14:paraId="622B9859"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c>
          <w:tcPr>
            <w:tcW w:w="355" w:type="dxa"/>
            <w:tcBorders>
              <w:top w:val="outset" w:sz="6" w:space="0" w:color="auto"/>
              <w:left w:val="outset" w:sz="6" w:space="0" w:color="auto"/>
              <w:bottom w:val="outset" w:sz="6" w:space="0" w:color="auto"/>
              <w:right w:val="outset" w:sz="6" w:space="0" w:color="auto"/>
            </w:tcBorders>
            <w:shd w:val="clear" w:color="auto" w:fill="FFFFFF"/>
            <w:hideMark/>
          </w:tcPr>
          <w:p w14:paraId="3D806792" w14:textId="77777777" w:rsidR="00D36BD4" w:rsidRPr="00DE59C7" w:rsidRDefault="00D36BD4" w:rsidP="00D42825">
            <w:pPr>
              <w:jc w:val="center"/>
              <w:rPr>
                <w:rFonts w:ascii="GHEA Grapalat" w:hAnsi="GHEA Grapalat"/>
                <w:color w:val="000000"/>
                <w:sz w:val="20"/>
                <w:szCs w:val="20"/>
                <w:lang w:val="hy-AM"/>
              </w:rPr>
            </w:pPr>
            <w:r w:rsidRPr="00DE59C7">
              <w:rPr>
                <w:rFonts w:ascii="Courier New" w:hAnsi="Courier New" w:cs="Courier New"/>
                <w:color w:val="000000"/>
                <w:sz w:val="20"/>
                <w:szCs w:val="20"/>
                <w:lang w:val="hy-AM"/>
              </w:rPr>
              <w:t> </w:t>
            </w:r>
          </w:p>
        </w:tc>
      </w:tr>
      <w:tr w:rsidR="00D36BD4" w:rsidRPr="00DE59C7" w14:paraId="5A1425E8"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tcPr>
          <w:p w14:paraId="0F2F844C"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1.10</w:t>
            </w:r>
          </w:p>
        </w:tc>
        <w:tc>
          <w:tcPr>
            <w:tcW w:w="3793" w:type="dxa"/>
            <w:tcBorders>
              <w:top w:val="outset" w:sz="6" w:space="0" w:color="auto"/>
              <w:left w:val="outset" w:sz="6" w:space="0" w:color="auto"/>
              <w:bottom w:val="outset" w:sz="6" w:space="0" w:color="auto"/>
              <w:right w:val="outset" w:sz="6" w:space="0" w:color="auto"/>
            </w:tcBorders>
            <w:shd w:val="clear" w:color="auto" w:fill="FFFFFF"/>
          </w:tcPr>
          <w:p w14:paraId="2CF322D7" w14:textId="77777777" w:rsidR="00D36BD4" w:rsidRPr="00DE59C7"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DE59C7">
              <w:rPr>
                <w:rFonts w:ascii="GHEA Grapalat" w:hAnsi="GHEA Grapalat" w:cs="Arial Unicode"/>
                <w:color w:val="000000"/>
                <w:sz w:val="20"/>
                <w:szCs w:val="20"/>
                <w:lang w:val="hy-AM"/>
              </w:rPr>
              <w:t>ցանկացած</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փակ</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հանրային</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այլ</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տարածքներում</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ներառյալ՝</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ընդհանուր</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օգտագործման</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տարածքները</w:t>
            </w:r>
            <w:r w:rsidRPr="00DE59C7">
              <w:rPr>
                <w:rFonts w:ascii="GHEA Grapalat" w:hAnsi="GHEA Grapalat"/>
                <w:color w:val="000000"/>
                <w:sz w:val="20"/>
                <w:szCs w:val="20"/>
                <w:lang w:val="hy-AM"/>
              </w:rPr>
              <w:t xml:space="preserve">, </w:t>
            </w:r>
            <w:r w:rsidRPr="00DE59C7">
              <w:rPr>
                <w:rFonts w:ascii="GHEA Grapalat" w:hAnsi="GHEA Grapalat" w:cs="Arial Unicode"/>
                <w:color w:val="000000"/>
                <w:sz w:val="20"/>
                <w:szCs w:val="20"/>
                <w:lang w:val="hy-AM"/>
              </w:rPr>
              <w:t>բացառությամբ</w:t>
            </w:r>
            <w:r w:rsidRPr="00DE59C7">
              <w:rPr>
                <w:rFonts w:ascii="GHEA Grapalat" w:hAnsi="GHEA Grapalat"/>
                <w:color w:val="000000"/>
                <w:sz w:val="20"/>
                <w:szCs w:val="20"/>
                <w:lang w:val="hy-AM"/>
              </w:rPr>
              <w:t>`</w:t>
            </w:r>
          </w:p>
          <w:p w14:paraId="068C6AAD" w14:textId="77777777" w:rsidR="00D36BD4" w:rsidRPr="00DE59C7"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DE59C7">
              <w:rPr>
                <w:rFonts w:ascii="GHEA Grapalat" w:hAnsi="GHEA Grapalat"/>
                <w:color w:val="000000"/>
                <w:sz w:val="20"/>
                <w:szCs w:val="20"/>
                <w:lang w:val="hy-AM"/>
              </w:rPr>
              <w:t>օդանավակայաններ</w:t>
            </w:r>
          </w:p>
          <w:p w14:paraId="53E516C9" w14:textId="77777777" w:rsidR="00D36BD4" w:rsidRPr="00DE59C7" w:rsidRDefault="00D36BD4" w:rsidP="00D42825">
            <w:pPr>
              <w:rPr>
                <w:rFonts w:ascii="GHEA Grapalat" w:hAnsi="GHEA Grapalat"/>
                <w:color w:val="000000"/>
                <w:sz w:val="20"/>
                <w:szCs w:val="20"/>
                <w:shd w:val="clear" w:color="auto" w:fill="FFFFFF"/>
                <w:lang w:val="hy-AM"/>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16A7EFBE"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43A513E1"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4-րդ կետի ա.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tcPr>
          <w:p w14:paraId="2EF87FF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tcPr>
          <w:p w14:paraId="0E532AA3" w14:textId="77777777" w:rsidR="00D36BD4" w:rsidRPr="00DE59C7" w:rsidRDefault="00D36BD4" w:rsidP="00D42825">
            <w:pPr>
              <w:jc w:val="center"/>
              <w:rPr>
                <w:rFonts w:ascii="GHEA Grapalat" w:hAnsi="GHEA Grapalat" w:cs="Arial"/>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tcPr>
          <w:p w14:paraId="27977041" w14:textId="77777777" w:rsidR="00D36BD4" w:rsidRPr="00DE59C7" w:rsidRDefault="00D36BD4" w:rsidP="00D42825">
            <w:pPr>
              <w:jc w:val="center"/>
              <w:rPr>
                <w:rFonts w:ascii="GHEA Grapalat" w:hAnsi="GHEA Grapalat" w:cs="Arial"/>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FFFFFF"/>
          </w:tcPr>
          <w:p w14:paraId="77BA3A90" w14:textId="77777777" w:rsidR="00D36BD4" w:rsidRPr="00DE59C7" w:rsidRDefault="00D36BD4" w:rsidP="00D42825">
            <w:pPr>
              <w:jc w:val="center"/>
              <w:rPr>
                <w:rFonts w:ascii="GHEA Grapalat" w:hAnsi="GHEA Grapalat" w:cs="Arial"/>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FFFFFF"/>
          </w:tcPr>
          <w:p w14:paraId="3E65950F" w14:textId="77777777" w:rsidR="00D36BD4" w:rsidRPr="00DE59C7" w:rsidRDefault="00D36BD4" w:rsidP="00D42825">
            <w:pPr>
              <w:jc w:val="center"/>
              <w:rPr>
                <w:rFonts w:ascii="GHEA Grapalat" w:hAnsi="GHEA Grapalat" w:cs="Arial"/>
                <w:color w:val="000000"/>
                <w:sz w:val="20"/>
                <w:szCs w:val="20"/>
                <w:lang w:val="hy-AM"/>
              </w:rPr>
            </w:pPr>
          </w:p>
        </w:tc>
      </w:tr>
      <w:tr w:rsidR="00D36BD4" w:rsidRPr="00DE59C7" w14:paraId="5DA4DFAA"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tcPr>
          <w:p w14:paraId="51FF1DBB"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1.11</w:t>
            </w:r>
          </w:p>
        </w:tc>
        <w:tc>
          <w:tcPr>
            <w:tcW w:w="3793" w:type="dxa"/>
            <w:tcBorders>
              <w:top w:val="outset" w:sz="6" w:space="0" w:color="auto"/>
              <w:left w:val="outset" w:sz="6" w:space="0" w:color="auto"/>
              <w:bottom w:val="outset" w:sz="6" w:space="0" w:color="auto"/>
              <w:right w:val="outset" w:sz="6" w:space="0" w:color="auto"/>
            </w:tcBorders>
            <w:shd w:val="clear" w:color="auto" w:fill="FFFFFF"/>
          </w:tcPr>
          <w:p w14:paraId="432470B7" w14:textId="77777777" w:rsidR="00D36BD4" w:rsidRPr="00DE59C7" w:rsidRDefault="00D36BD4" w:rsidP="00D42825">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DE59C7">
              <w:rPr>
                <w:rFonts w:ascii="GHEA Grapalat" w:hAnsi="GHEA Grapalat"/>
                <w:color w:val="000000"/>
                <w:sz w:val="20"/>
                <w:szCs w:val="20"/>
                <w:shd w:val="clear" w:color="auto" w:fill="FFFFFF"/>
                <w:lang w:val="hy-AM"/>
              </w:rPr>
              <w:t>հասարակական` ընդհանուր օգտագործման տրանսպորտային միջոցներում, թեթև մարդատար-տաքսի ավտոմոբիլներում</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6804F7E4"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Օրենքի 6-րդ հոդվածի</w:t>
            </w:r>
          </w:p>
          <w:p w14:paraId="21A6D6BF"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1-ին մասի 6-րդ կետի ա. ենթակետ</w:t>
            </w:r>
          </w:p>
        </w:tc>
        <w:tc>
          <w:tcPr>
            <w:tcW w:w="1268" w:type="dxa"/>
            <w:tcBorders>
              <w:top w:val="outset" w:sz="6" w:space="0" w:color="auto"/>
              <w:left w:val="outset" w:sz="6" w:space="0" w:color="auto"/>
              <w:bottom w:val="outset" w:sz="6" w:space="0" w:color="auto"/>
              <w:right w:val="outset" w:sz="6" w:space="0" w:color="auto"/>
            </w:tcBorders>
            <w:shd w:val="clear" w:color="auto" w:fill="FFFFFF"/>
          </w:tcPr>
          <w:p w14:paraId="18892CF7" w14:textId="77777777" w:rsidR="00D36BD4" w:rsidRPr="00DE59C7" w:rsidRDefault="00D36BD4" w:rsidP="00D42825">
            <w:pPr>
              <w:jc w:val="center"/>
              <w:rPr>
                <w:rFonts w:ascii="GHEA Grapalat" w:hAnsi="GHEA Grapalat"/>
                <w:color w:val="000000"/>
                <w:sz w:val="20"/>
                <w:szCs w:val="20"/>
                <w:lang w:val="hy-AM"/>
              </w:rPr>
            </w:pPr>
            <w:r w:rsidRPr="00DE59C7">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tcPr>
          <w:p w14:paraId="618EAF75" w14:textId="77777777" w:rsidR="00D36BD4" w:rsidRPr="00DE59C7" w:rsidRDefault="00D36BD4" w:rsidP="00D42825">
            <w:pPr>
              <w:jc w:val="center"/>
              <w:rPr>
                <w:rFonts w:ascii="GHEA Grapalat" w:hAnsi="GHEA Grapalat" w:cs="Arial"/>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tcPr>
          <w:p w14:paraId="39EE1065" w14:textId="77777777" w:rsidR="00D36BD4" w:rsidRPr="00DE59C7" w:rsidRDefault="00D36BD4" w:rsidP="00D42825">
            <w:pPr>
              <w:jc w:val="center"/>
              <w:rPr>
                <w:rFonts w:ascii="GHEA Grapalat" w:hAnsi="GHEA Grapalat" w:cs="Arial"/>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FFFFFF"/>
          </w:tcPr>
          <w:p w14:paraId="7CF7B3F3" w14:textId="77777777" w:rsidR="00D36BD4" w:rsidRPr="00DE59C7" w:rsidRDefault="00D36BD4" w:rsidP="00D42825">
            <w:pPr>
              <w:jc w:val="center"/>
              <w:rPr>
                <w:rFonts w:ascii="GHEA Grapalat" w:hAnsi="GHEA Grapalat" w:cs="Arial"/>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FFFFFF"/>
          </w:tcPr>
          <w:p w14:paraId="45BF797F" w14:textId="77777777" w:rsidR="00D36BD4" w:rsidRPr="00DE59C7" w:rsidRDefault="00D36BD4" w:rsidP="00D42825">
            <w:pPr>
              <w:jc w:val="center"/>
              <w:rPr>
                <w:rFonts w:ascii="GHEA Grapalat" w:hAnsi="GHEA Grapalat" w:cs="Arial"/>
                <w:color w:val="000000"/>
                <w:sz w:val="20"/>
                <w:szCs w:val="20"/>
                <w:lang w:val="hy-AM"/>
              </w:rPr>
            </w:pPr>
          </w:p>
        </w:tc>
      </w:tr>
      <w:tr w:rsidR="00D36BD4" w:rsidRPr="00DE59C7" w14:paraId="07BD605D" w14:textId="77777777" w:rsidTr="00D42825">
        <w:trPr>
          <w:tblCellSpacing w:w="0" w:type="dxa"/>
          <w:jc w:val="center"/>
        </w:trPr>
        <w:tc>
          <w:tcPr>
            <w:tcW w:w="735" w:type="dxa"/>
            <w:tcBorders>
              <w:top w:val="outset" w:sz="6" w:space="0" w:color="auto"/>
              <w:left w:val="outset" w:sz="6" w:space="0" w:color="auto"/>
              <w:bottom w:val="outset" w:sz="6" w:space="0" w:color="auto"/>
              <w:right w:val="outset" w:sz="6" w:space="0" w:color="auto"/>
            </w:tcBorders>
            <w:shd w:val="clear" w:color="auto" w:fill="FFFFFF"/>
          </w:tcPr>
          <w:p w14:paraId="1925777E" w14:textId="77777777" w:rsidR="00D36BD4" w:rsidRPr="00DE59C7" w:rsidRDefault="00D36BD4" w:rsidP="00D42825">
            <w:pPr>
              <w:jc w:val="center"/>
              <w:rPr>
                <w:rFonts w:ascii="GHEA Grapalat" w:hAnsi="GHEA Grapalat"/>
                <w:color w:val="000000"/>
                <w:sz w:val="20"/>
                <w:szCs w:val="20"/>
                <w:lang w:val="hy-AM"/>
              </w:rPr>
            </w:pPr>
            <w:r w:rsidRPr="00B543EC">
              <w:rPr>
                <w:rFonts w:ascii="GHEA Grapalat" w:hAnsi="GHEA Grapalat" w:cs="Times Armenian"/>
                <w:color w:val="000000"/>
                <w:sz w:val="20"/>
                <w:szCs w:val="20"/>
                <w:lang w:val="hy-AM"/>
              </w:rPr>
              <w:lastRenderedPageBreak/>
              <w:t>1.12</w:t>
            </w:r>
          </w:p>
        </w:tc>
        <w:tc>
          <w:tcPr>
            <w:tcW w:w="3793" w:type="dxa"/>
            <w:tcBorders>
              <w:top w:val="outset" w:sz="6" w:space="0" w:color="auto"/>
              <w:left w:val="outset" w:sz="6" w:space="0" w:color="auto"/>
              <w:bottom w:val="outset" w:sz="6" w:space="0" w:color="auto"/>
              <w:right w:val="outset" w:sz="6" w:space="0" w:color="auto"/>
            </w:tcBorders>
            <w:shd w:val="clear" w:color="auto" w:fill="FFFFFF"/>
          </w:tcPr>
          <w:p w14:paraId="4D65E47B" w14:textId="77777777" w:rsidR="00D36BD4" w:rsidRPr="00DE59C7" w:rsidRDefault="00D36BD4" w:rsidP="00D42825">
            <w:pPr>
              <w:pStyle w:val="NormalWeb"/>
              <w:shd w:val="clear" w:color="auto" w:fill="FFFFFF"/>
              <w:spacing w:before="0" w:beforeAutospacing="0" w:after="0" w:afterAutospacing="0"/>
              <w:rPr>
                <w:rFonts w:ascii="GHEA Grapalat" w:hAnsi="GHEA Grapalat"/>
                <w:color w:val="000000"/>
                <w:sz w:val="20"/>
                <w:szCs w:val="20"/>
                <w:shd w:val="clear" w:color="auto" w:fill="FFFFFF"/>
                <w:lang w:val="hy-AM"/>
              </w:rPr>
            </w:pPr>
            <w:r w:rsidRPr="00B543EC">
              <w:rPr>
                <w:rFonts w:ascii="GHEA Grapalat" w:hAnsi="GHEA Grapalat"/>
                <w:color w:val="000000"/>
                <w:sz w:val="20"/>
                <w:szCs w:val="20"/>
                <w:shd w:val="clear" w:color="auto" w:fill="FFFFFF"/>
                <w:lang w:val="hy-AM"/>
              </w:rPr>
              <w:t>Հասարակական տրանսպորտի կանգառների ծածկերի տակ</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58FB1601"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3387FD9B" w14:textId="77777777" w:rsidR="00D36BD4" w:rsidRPr="00DE59C7"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 xml:space="preserve">1-ին մասի 7-րդ կետ </w:t>
            </w:r>
          </w:p>
        </w:tc>
        <w:tc>
          <w:tcPr>
            <w:tcW w:w="1268" w:type="dxa"/>
            <w:tcBorders>
              <w:top w:val="outset" w:sz="6" w:space="0" w:color="auto"/>
              <w:left w:val="outset" w:sz="6" w:space="0" w:color="auto"/>
              <w:bottom w:val="outset" w:sz="6" w:space="0" w:color="auto"/>
              <w:right w:val="outset" w:sz="6" w:space="0" w:color="auto"/>
            </w:tcBorders>
            <w:shd w:val="clear" w:color="auto" w:fill="FFFFFF"/>
          </w:tcPr>
          <w:p w14:paraId="0318E39A" w14:textId="77777777" w:rsidR="00D36BD4" w:rsidRPr="00DE59C7"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056" w:type="dxa"/>
            <w:tcBorders>
              <w:top w:val="outset" w:sz="6" w:space="0" w:color="auto"/>
              <w:left w:val="outset" w:sz="6" w:space="0" w:color="auto"/>
              <w:bottom w:val="outset" w:sz="6" w:space="0" w:color="auto"/>
              <w:right w:val="outset" w:sz="6" w:space="0" w:color="auto"/>
            </w:tcBorders>
            <w:shd w:val="clear" w:color="auto" w:fill="FFFFFF"/>
          </w:tcPr>
          <w:p w14:paraId="6CE03893" w14:textId="77777777" w:rsidR="00D36BD4" w:rsidRPr="00DE59C7" w:rsidRDefault="00D36BD4" w:rsidP="00D42825">
            <w:pPr>
              <w:jc w:val="center"/>
              <w:rPr>
                <w:rFonts w:ascii="GHEA Grapalat" w:hAnsi="GHEA Grapalat" w:cs="Arial"/>
                <w:color w:val="000000"/>
                <w:sz w:val="20"/>
                <w:szCs w:val="20"/>
                <w:lang w:val="hy-AM"/>
              </w:rPr>
            </w:pPr>
          </w:p>
        </w:tc>
        <w:tc>
          <w:tcPr>
            <w:tcW w:w="378" w:type="dxa"/>
            <w:tcBorders>
              <w:top w:val="outset" w:sz="6" w:space="0" w:color="auto"/>
              <w:left w:val="outset" w:sz="6" w:space="0" w:color="auto"/>
              <w:bottom w:val="outset" w:sz="6" w:space="0" w:color="auto"/>
              <w:right w:val="outset" w:sz="6" w:space="0" w:color="auto"/>
            </w:tcBorders>
            <w:shd w:val="clear" w:color="auto" w:fill="FFFFFF"/>
          </w:tcPr>
          <w:p w14:paraId="70E750FE" w14:textId="77777777" w:rsidR="00D36BD4" w:rsidRPr="00DE59C7" w:rsidRDefault="00D36BD4" w:rsidP="00D42825">
            <w:pPr>
              <w:jc w:val="center"/>
              <w:rPr>
                <w:rFonts w:ascii="GHEA Grapalat" w:hAnsi="GHEA Grapalat" w:cs="Arial"/>
                <w:color w:val="000000"/>
                <w:sz w:val="20"/>
                <w:szCs w:val="20"/>
                <w:lang w:val="hy-AM"/>
              </w:rPr>
            </w:pPr>
          </w:p>
        </w:tc>
        <w:tc>
          <w:tcPr>
            <w:tcW w:w="238" w:type="dxa"/>
            <w:tcBorders>
              <w:top w:val="outset" w:sz="6" w:space="0" w:color="auto"/>
              <w:left w:val="outset" w:sz="6" w:space="0" w:color="auto"/>
              <w:bottom w:val="outset" w:sz="6" w:space="0" w:color="auto"/>
              <w:right w:val="outset" w:sz="6" w:space="0" w:color="auto"/>
            </w:tcBorders>
            <w:shd w:val="clear" w:color="auto" w:fill="FFFFFF"/>
          </w:tcPr>
          <w:p w14:paraId="751B1F46" w14:textId="77777777" w:rsidR="00D36BD4" w:rsidRPr="00DE59C7" w:rsidRDefault="00D36BD4" w:rsidP="00D42825">
            <w:pPr>
              <w:jc w:val="center"/>
              <w:rPr>
                <w:rFonts w:ascii="GHEA Grapalat" w:hAnsi="GHEA Grapalat" w:cs="Arial"/>
                <w:color w:val="000000"/>
                <w:sz w:val="20"/>
                <w:szCs w:val="20"/>
                <w:lang w:val="hy-AM"/>
              </w:rPr>
            </w:pPr>
          </w:p>
        </w:tc>
        <w:tc>
          <w:tcPr>
            <w:tcW w:w="355" w:type="dxa"/>
            <w:tcBorders>
              <w:top w:val="outset" w:sz="6" w:space="0" w:color="auto"/>
              <w:left w:val="outset" w:sz="6" w:space="0" w:color="auto"/>
              <w:bottom w:val="outset" w:sz="6" w:space="0" w:color="auto"/>
              <w:right w:val="outset" w:sz="6" w:space="0" w:color="auto"/>
            </w:tcBorders>
            <w:shd w:val="clear" w:color="auto" w:fill="FFFFFF"/>
          </w:tcPr>
          <w:p w14:paraId="2C8BBC23" w14:textId="77777777" w:rsidR="00D36BD4" w:rsidRPr="00DE59C7" w:rsidRDefault="00D36BD4" w:rsidP="00D42825">
            <w:pPr>
              <w:jc w:val="center"/>
              <w:rPr>
                <w:rFonts w:ascii="GHEA Grapalat" w:hAnsi="GHEA Grapalat" w:cs="Arial"/>
                <w:color w:val="000000"/>
                <w:sz w:val="20"/>
                <w:szCs w:val="20"/>
                <w:lang w:val="hy-AM"/>
              </w:rPr>
            </w:pPr>
          </w:p>
        </w:tc>
      </w:tr>
    </w:tbl>
    <w:p w14:paraId="07267481" w14:textId="77777777" w:rsidR="00D36BD4" w:rsidRPr="00DE59C7" w:rsidRDefault="00D36BD4" w:rsidP="00D36BD4">
      <w:pPr>
        <w:rPr>
          <w:rFonts w:ascii="GHEA Grapalat" w:hAnsi="GHEA Grapalat"/>
          <w:sz w:val="24"/>
          <w:szCs w:val="24"/>
          <w:lang w:val="hy-AM"/>
        </w:rPr>
      </w:pPr>
    </w:p>
    <w:tbl>
      <w:tblPr>
        <w:tblW w:w="78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9"/>
        <w:gridCol w:w="7063"/>
        <w:gridCol w:w="186"/>
        <w:gridCol w:w="186"/>
        <w:gridCol w:w="186"/>
      </w:tblGrid>
      <w:tr w:rsidR="00D36BD4" w:rsidRPr="00DE59C7" w14:paraId="08136B5D"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9502C7D"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3C79705"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«Այո» - այո, առկա է, համապատասխանում է, բավարարում է</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AF96BF6"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DAFB1B5"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413177"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r>
      <w:tr w:rsidR="00D36BD4" w:rsidRPr="00DE59C7" w14:paraId="55B14DBA"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C0A8D0C"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D20363"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«Ոչ» - ոչ, առկա չէ, չի համապատասխանում, չի բավարարում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D8DAE2"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51FBED"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83A7542"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r>
      <w:tr w:rsidR="00D36BD4" w:rsidRPr="00DE59C7" w14:paraId="68E25964"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FFAFDD"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50A7C37" w14:textId="77777777" w:rsidR="00D36BD4" w:rsidRPr="00DE59C7" w:rsidRDefault="00D36BD4" w:rsidP="00D42825">
            <w:pPr>
              <w:rPr>
                <w:rFonts w:ascii="GHEA Grapalat" w:hAnsi="GHEA Grapalat"/>
                <w:color w:val="000000"/>
                <w:sz w:val="21"/>
                <w:szCs w:val="21"/>
                <w:lang w:val="hy-AM"/>
              </w:rPr>
            </w:pPr>
            <w:r w:rsidRPr="00DE59C7">
              <w:rPr>
                <w:rFonts w:ascii="GHEA Grapalat" w:hAnsi="GHEA Grapalat"/>
                <w:color w:val="000000"/>
                <w:sz w:val="21"/>
                <w:szCs w:val="21"/>
                <w:lang w:val="hy-AM"/>
              </w:rPr>
              <w:t>«Չ/պ» - չի պահանջվում, չի վերաբերում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E4C1609"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F618C1" w14:textId="77777777" w:rsidR="00D36BD4" w:rsidRPr="00DE59C7" w:rsidRDefault="00D36BD4" w:rsidP="00D42825">
            <w:pPr>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7209ADF" w14:textId="77777777" w:rsidR="00D36BD4" w:rsidRPr="00DE59C7" w:rsidRDefault="00D36BD4" w:rsidP="00D42825">
            <w:pPr>
              <w:jc w:val="center"/>
              <w:rPr>
                <w:rFonts w:ascii="GHEA Grapalat" w:hAnsi="GHEA Grapalat"/>
                <w:color w:val="000000"/>
                <w:sz w:val="21"/>
                <w:szCs w:val="21"/>
                <w:lang w:val="hy-AM"/>
              </w:rPr>
            </w:pPr>
            <w:r w:rsidRPr="00DE59C7">
              <w:rPr>
                <w:rFonts w:ascii="GHEA Grapalat" w:hAnsi="GHEA Grapalat"/>
                <w:color w:val="000000"/>
                <w:sz w:val="21"/>
                <w:szCs w:val="21"/>
                <w:lang w:val="hy-AM"/>
              </w:rPr>
              <w:t>v</w:t>
            </w:r>
          </w:p>
        </w:tc>
      </w:tr>
    </w:tbl>
    <w:p w14:paraId="4E8C3F3F"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p w14:paraId="75633FA1"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p w14:paraId="7B8D0B54"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GHEA Grapalat" w:hAnsi="GHEA Grapalat"/>
          <w:color w:val="000000"/>
          <w:sz w:val="21"/>
          <w:szCs w:val="21"/>
          <w:lang w:val="hy-AM"/>
        </w:rPr>
        <w:t>Հարցաշարը լրացրին՝</w:t>
      </w:r>
    </w:p>
    <w:p w14:paraId="6CF8A1DB" w14:textId="77777777" w:rsidR="00D36BD4" w:rsidRPr="00DE59C7" w:rsidRDefault="00D36BD4" w:rsidP="00D36BD4">
      <w:pPr>
        <w:shd w:val="clear" w:color="auto" w:fill="FFFFFF"/>
        <w:ind w:firstLine="375"/>
        <w:rPr>
          <w:rFonts w:ascii="GHEA Grapalat" w:hAnsi="GHEA Grapalat"/>
          <w:color w:val="000000"/>
          <w:sz w:val="21"/>
          <w:szCs w:val="21"/>
          <w:lang w:val="hy-AM"/>
        </w:rPr>
      </w:pPr>
      <w:r w:rsidRPr="00DE59C7">
        <w:rPr>
          <w:rFonts w:ascii="Courier New" w:hAnsi="Courier New" w:cs="Courier New"/>
          <w:color w:val="000000"/>
          <w:sz w:val="21"/>
          <w:szCs w:val="21"/>
          <w:lang w:val="hy-AM"/>
        </w:rPr>
        <w:t> </w:t>
      </w:r>
    </w:p>
    <w:tbl>
      <w:tblPr>
        <w:tblW w:w="7800" w:type="dxa"/>
        <w:jc w:val="center"/>
        <w:tblCellSpacing w:w="6" w:type="dxa"/>
        <w:shd w:val="clear" w:color="auto" w:fill="FFFFFF"/>
        <w:tblCellMar>
          <w:left w:w="0" w:type="dxa"/>
          <w:right w:w="0" w:type="dxa"/>
        </w:tblCellMar>
        <w:tblLook w:val="04A0" w:firstRow="1" w:lastRow="0" w:firstColumn="1" w:lastColumn="0" w:noHBand="0" w:noVBand="1"/>
      </w:tblPr>
      <w:tblGrid>
        <w:gridCol w:w="28"/>
        <w:gridCol w:w="3514"/>
        <w:gridCol w:w="4258"/>
      </w:tblGrid>
      <w:tr w:rsidR="00D36BD4" w:rsidRPr="00DE59C7" w14:paraId="11DE95CB" w14:textId="77777777" w:rsidTr="00D42825">
        <w:trPr>
          <w:tblCellSpacing w:w="6" w:type="dxa"/>
          <w:jc w:val="center"/>
        </w:trPr>
        <w:tc>
          <w:tcPr>
            <w:tcW w:w="0" w:type="auto"/>
            <w:shd w:val="clear" w:color="auto" w:fill="FFFFFF"/>
            <w:vAlign w:val="center"/>
            <w:hideMark/>
          </w:tcPr>
          <w:p w14:paraId="196630A4" w14:textId="77777777" w:rsidR="00D36BD4" w:rsidRPr="00DE59C7"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0064D494"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w:t>
            </w:r>
          </w:p>
        </w:tc>
        <w:tc>
          <w:tcPr>
            <w:tcW w:w="0" w:type="auto"/>
            <w:shd w:val="clear" w:color="auto" w:fill="FFFFFF"/>
            <w:vAlign w:val="center"/>
            <w:hideMark/>
          </w:tcPr>
          <w:p w14:paraId="373BF2CE"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_______________________</w:t>
            </w:r>
          </w:p>
        </w:tc>
      </w:tr>
      <w:tr w:rsidR="00D36BD4" w:rsidRPr="00DE59C7" w14:paraId="33D62C67" w14:textId="77777777" w:rsidTr="00D42825">
        <w:trPr>
          <w:tblCellSpacing w:w="6" w:type="dxa"/>
          <w:jc w:val="center"/>
        </w:trPr>
        <w:tc>
          <w:tcPr>
            <w:tcW w:w="0" w:type="auto"/>
            <w:shd w:val="clear" w:color="auto" w:fill="FFFFFF"/>
            <w:vAlign w:val="center"/>
            <w:hideMark/>
          </w:tcPr>
          <w:p w14:paraId="23253D27"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66A7C1AE"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(ստորագրությունը)</w:t>
            </w:r>
          </w:p>
        </w:tc>
        <w:tc>
          <w:tcPr>
            <w:tcW w:w="0" w:type="auto"/>
            <w:shd w:val="clear" w:color="auto" w:fill="FFFFFF"/>
            <w:vAlign w:val="center"/>
            <w:hideMark/>
          </w:tcPr>
          <w:p w14:paraId="4CBE191C"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(անունը, ազգանունը)</w:t>
            </w:r>
          </w:p>
        </w:tc>
      </w:tr>
      <w:tr w:rsidR="00D36BD4" w:rsidRPr="00DE59C7" w14:paraId="72CD573B" w14:textId="77777777" w:rsidTr="00D42825">
        <w:trPr>
          <w:tblCellSpacing w:w="6" w:type="dxa"/>
          <w:jc w:val="center"/>
        </w:trPr>
        <w:tc>
          <w:tcPr>
            <w:tcW w:w="0" w:type="auto"/>
            <w:shd w:val="clear" w:color="auto" w:fill="FFFFFF"/>
            <w:vAlign w:val="center"/>
            <w:hideMark/>
          </w:tcPr>
          <w:p w14:paraId="3A722E1B" w14:textId="77777777" w:rsidR="00D36BD4" w:rsidRPr="00DE59C7"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495F8E9C"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w:t>
            </w:r>
          </w:p>
        </w:tc>
        <w:tc>
          <w:tcPr>
            <w:tcW w:w="0" w:type="auto"/>
            <w:shd w:val="clear" w:color="auto" w:fill="FFFFFF"/>
            <w:vAlign w:val="center"/>
            <w:hideMark/>
          </w:tcPr>
          <w:p w14:paraId="71EED77A"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21"/>
                <w:szCs w:val="21"/>
                <w:lang w:val="hy-AM"/>
              </w:rPr>
              <w:t>_______________________</w:t>
            </w:r>
          </w:p>
        </w:tc>
      </w:tr>
      <w:tr w:rsidR="00D36BD4" w:rsidRPr="00DE59C7" w14:paraId="73563AAC" w14:textId="77777777" w:rsidTr="00D42825">
        <w:trPr>
          <w:tblCellSpacing w:w="6" w:type="dxa"/>
          <w:jc w:val="center"/>
        </w:trPr>
        <w:tc>
          <w:tcPr>
            <w:tcW w:w="0" w:type="auto"/>
            <w:shd w:val="clear" w:color="auto" w:fill="FFFFFF"/>
            <w:vAlign w:val="center"/>
            <w:hideMark/>
          </w:tcPr>
          <w:p w14:paraId="4A9872A3"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5572A8F6"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(ստորագրությունը)</w:t>
            </w:r>
          </w:p>
        </w:tc>
        <w:tc>
          <w:tcPr>
            <w:tcW w:w="0" w:type="auto"/>
            <w:shd w:val="clear" w:color="auto" w:fill="FFFFFF"/>
            <w:vAlign w:val="center"/>
            <w:hideMark/>
          </w:tcPr>
          <w:p w14:paraId="2AC8C5BA"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r w:rsidRPr="00DE59C7">
              <w:rPr>
                <w:rFonts w:ascii="GHEA Grapalat" w:hAnsi="GHEA Grapalat"/>
                <w:color w:val="000000"/>
                <w:sz w:val="15"/>
                <w:szCs w:val="15"/>
                <w:lang w:val="hy-AM"/>
              </w:rPr>
              <w:t>(անունը, ազգանունը)</w:t>
            </w:r>
          </w:p>
        </w:tc>
      </w:tr>
      <w:tr w:rsidR="00D36BD4" w:rsidRPr="00DE59C7" w14:paraId="6B66A1EE" w14:textId="77777777" w:rsidTr="00D42825">
        <w:trPr>
          <w:tblCellSpacing w:w="6" w:type="dxa"/>
          <w:jc w:val="center"/>
        </w:trPr>
        <w:tc>
          <w:tcPr>
            <w:tcW w:w="0" w:type="auto"/>
            <w:shd w:val="clear" w:color="auto" w:fill="FFFFFF"/>
            <w:vAlign w:val="center"/>
            <w:hideMark/>
          </w:tcPr>
          <w:p w14:paraId="4E15CAF9"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tcPr>
          <w:p w14:paraId="3518A147"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c>
          <w:tcPr>
            <w:tcW w:w="0" w:type="auto"/>
            <w:shd w:val="clear" w:color="auto" w:fill="FFFFFF"/>
            <w:vAlign w:val="center"/>
          </w:tcPr>
          <w:p w14:paraId="0CEFED13"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r>
      <w:tr w:rsidR="00D36BD4" w:rsidRPr="00DE59C7" w14:paraId="5F64A6EA" w14:textId="77777777" w:rsidTr="00D42825">
        <w:trPr>
          <w:tblCellSpacing w:w="6" w:type="dxa"/>
          <w:jc w:val="center"/>
        </w:trPr>
        <w:tc>
          <w:tcPr>
            <w:tcW w:w="0" w:type="auto"/>
            <w:shd w:val="clear" w:color="auto" w:fill="FFFFFF"/>
            <w:vAlign w:val="center"/>
            <w:hideMark/>
          </w:tcPr>
          <w:p w14:paraId="5B5F11DC"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tcPr>
          <w:p w14:paraId="693CFC10"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c>
          <w:tcPr>
            <w:tcW w:w="0" w:type="auto"/>
            <w:shd w:val="clear" w:color="auto" w:fill="FFFFFF"/>
            <w:vAlign w:val="center"/>
          </w:tcPr>
          <w:p w14:paraId="639ED52A" w14:textId="77777777" w:rsidR="00D36BD4" w:rsidRPr="00DE59C7" w:rsidRDefault="00D36BD4" w:rsidP="00D42825">
            <w:pPr>
              <w:spacing w:before="100" w:beforeAutospacing="1" w:after="100" w:afterAutospacing="1"/>
              <w:jc w:val="center"/>
              <w:rPr>
                <w:rFonts w:ascii="GHEA Grapalat" w:hAnsi="GHEA Grapalat"/>
                <w:color w:val="000000"/>
                <w:sz w:val="21"/>
                <w:szCs w:val="21"/>
                <w:lang w:val="hy-AM"/>
              </w:rPr>
            </w:pPr>
          </w:p>
        </w:tc>
      </w:tr>
      <w:tr w:rsidR="00D36BD4" w:rsidRPr="00DE59C7" w14:paraId="722A53BA" w14:textId="77777777" w:rsidTr="00D42825">
        <w:trPr>
          <w:tblCellSpacing w:w="6" w:type="dxa"/>
          <w:jc w:val="center"/>
        </w:trPr>
        <w:tc>
          <w:tcPr>
            <w:tcW w:w="0" w:type="auto"/>
            <w:shd w:val="clear" w:color="auto" w:fill="FFFFFF"/>
            <w:vAlign w:val="center"/>
          </w:tcPr>
          <w:p w14:paraId="3364461C" w14:textId="77777777" w:rsidR="00D36BD4" w:rsidRPr="00DE59C7" w:rsidRDefault="00D36BD4" w:rsidP="00D42825">
            <w:pPr>
              <w:rPr>
                <w:rFonts w:ascii="GHEA Grapalat" w:hAnsi="GHEA Grapalat"/>
                <w:color w:val="000000"/>
                <w:sz w:val="21"/>
                <w:szCs w:val="21"/>
                <w:lang w:val="hy-AM"/>
              </w:rPr>
            </w:pPr>
          </w:p>
        </w:tc>
        <w:tc>
          <w:tcPr>
            <w:tcW w:w="0" w:type="auto"/>
            <w:shd w:val="clear" w:color="auto" w:fill="FFFFFF"/>
            <w:vAlign w:val="center"/>
          </w:tcPr>
          <w:p w14:paraId="28E2779D" w14:textId="77777777" w:rsidR="00D36BD4" w:rsidRPr="00DE59C7" w:rsidRDefault="00D36BD4" w:rsidP="00D42825">
            <w:pPr>
              <w:spacing w:before="100" w:beforeAutospacing="1" w:after="100" w:afterAutospacing="1"/>
              <w:jc w:val="center"/>
              <w:rPr>
                <w:rFonts w:ascii="GHEA Grapalat" w:hAnsi="GHEA Grapalat"/>
                <w:color w:val="000000"/>
                <w:sz w:val="15"/>
                <w:szCs w:val="15"/>
                <w:lang w:val="hy-AM"/>
              </w:rPr>
            </w:pPr>
          </w:p>
        </w:tc>
        <w:tc>
          <w:tcPr>
            <w:tcW w:w="0" w:type="auto"/>
            <w:shd w:val="clear" w:color="auto" w:fill="FFFFFF"/>
            <w:vAlign w:val="center"/>
          </w:tcPr>
          <w:p w14:paraId="13139AE7" w14:textId="77777777" w:rsidR="00D36BD4" w:rsidRPr="00DE59C7" w:rsidRDefault="00D36BD4" w:rsidP="00D42825">
            <w:pPr>
              <w:spacing w:before="100" w:beforeAutospacing="1" w:after="100" w:afterAutospacing="1"/>
              <w:jc w:val="center"/>
              <w:rPr>
                <w:rFonts w:ascii="GHEA Grapalat" w:hAnsi="GHEA Grapalat"/>
                <w:color w:val="000000"/>
                <w:sz w:val="15"/>
                <w:szCs w:val="15"/>
                <w:lang w:val="hy-AM"/>
              </w:rPr>
            </w:pPr>
          </w:p>
        </w:tc>
      </w:tr>
    </w:tbl>
    <w:p w14:paraId="5CDAEF2B" w14:textId="77777777" w:rsidR="00D36BD4" w:rsidRPr="00DE59C7" w:rsidRDefault="00D36BD4" w:rsidP="00D36BD4">
      <w:pPr>
        <w:spacing w:line="276" w:lineRule="auto"/>
        <w:ind w:firstLine="567"/>
        <w:jc w:val="right"/>
        <w:rPr>
          <w:rFonts w:ascii="GHEA Grapalat" w:hAnsi="GHEA Grapalat" w:cs="Sylfaen"/>
          <w:sz w:val="24"/>
          <w:szCs w:val="24"/>
          <w:lang w:val="hy-AM"/>
        </w:rPr>
      </w:pPr>
    </w:p>
    <w:p w14:paraId="56163457" w14:textId="77777777" w:rsidR="00D36BD4" w:rsidRPr="00DE59C7" w:rsidRDefault="00D36BD4" w:rsidP="00D36BD4">
      <w:pPr>
        <w:rPr>
          <w:rFonts w:ascii="GHEA Grapalat" w:hAnsi="GHEA Grapalat" w:cs="Sylfaen"/>
          <w:sz w:val="24"/>
          <w:szCs w:val="24"/>
          <w:lang w:val="hy-AM"/>
        </w:rPr>
      </w:pPr>
      <w:r w:rsidRPr="00DE59C7">
        <w:rPr>
          <w:rFonts w:ascii="GHEA Grapalat" w:hAnsi="GHEA Grapalat" w:cs="Sylfaen"/>
          <w:sz w:val="24"/>
          <w:szCs w:val="24"/>
          <w:lang w:val="hy-AM"/>
        </w:rPr>
        <w:br w:type="page"/>
      </w:r>
    </w:p>
    <w:p w14:paraId="2CE2C0C7" w14:textId="77777777" w:rsidR="00D36BD4" w:rsidRPr="00770AFC" w:rsidRDefault="00D36BD4" w:rsidP="00D36BD4">
      <w:pPr>
        <w:jc w:val="right"/>
        <w:rPr>
          <w:rFonts w:ascii="GHEA Grapalat" w:hAnsi="GHEA Grapalat" w:cs="Sylfaen"/>
          <w:b/>
          <w:sz w:val="20"/>
          <w:szCs w:val="20"/>
          <w:lang w:val="hy-AM"/>
        </w:rPr>
      </w:pPr>
      <w:r w:rsidRPr="00770AFC">
        <w:rPr>
          <w:rFonts w:ascii="GHEA Grapalat" w:hAnsi="GHEA Grapalat" w:cs="Sylfaen"/>
          <w:b/>
          <w:sz w:val="20"/>
          <w:szCs w:val="20"/>
          <w:lang w:val="hy-AM"/>
        </w:rPr>
        <w:lastRenderedPageBreak/>
        <w:t>Աղյուսակ 3</w:t>
      </w:r>
    </w:p>
    <w:p w14:paraId="120A5D99" w14:textId="77777777" w:rsidR="00D36BD4" w:rsidRPr="00DE59C7" w:rsidRDefault="00D36BD4" w:rsidP="00D36BD4">
      <w:pPr>
        <w:jc w:val="right"/>
        <w:rPr>
          <w:rFonts w:ascii="GHEA Grapalat" w:hAnsi="GHEA Grapalat" w:cs="Sylfaen"/>
          <w:b/>
          <w:sz w:val="24"/>
          <w:szCs w:val="24"/>
          <w:lang w:val="hy-AM"/>
        </w:rPr>
      </w:pPr>
    </w:p>
    <w:p w14:paraId="77DA4EC7" w14:textId="77777777" w:rsidR="00D36BD4" w:rsidRPr="00DE59C7" w:rsidRDefault="00D36BD4" w:rsidP="00D36BD4">
      <w:pPr>
        <w:jc w:val="center"/>
        <w:rPr>
          <w:rFonts w:ascii="GHEA Grapalat" w:hAnsi="GHEA Grapalat"/>
          <w:b/>
          <w:bCs/>
          <w:color w:val="000000"/>
          <w:sz w:val="24"/>
          <w:szCs w:val="24"/>
          <w:lang w:val="hy-AM"/>
        </w:rPr>
      </w:pPr>
      <w:r w:rsidRPr="00DE59C7">
        <w:rPr>
          <w:rFonts w:ascii="GHEA Grapalat" w:hAnsi="GHEA Grapalat"/>
          <w:b/>
          <w:bCs/>
          <w:color w:val="000000"/>
          <w:sz w:val="24"/>
          <w:szCs w:val="24"/>
          <w:lang w:val="hy-AM"/>
        </w:rPr>
        <w:t>Հարցաշար</w:t>
      </w:r>
    </w:p>
    <w:p w14:paraId="0D0D20EE" w14:textId="77777777" w:rsidR="00D36BD4" w:rsidRPr="00DE59C7" w:rsidRDefault="00D36BD4" w:rsidP="00D36BD4">
      <w:pPr>
        <w:jc w:val="center"/>
        <w:rPr>
          <w:rFonts w:ascii="GHEA Grapalat" w:hAnsi="GHEA Grapalat"/>
          <w:b/>
          <w:bCs/>
          <w:color w:val="000000"/>
          <w:sz w:val="24"/>
          <w:szCs w:val="24"/>
          <w:lang w:val="hy-AM"/>
        </w:rPr>
      </w:pPr>
    </w:p>
    <w:p w14:paraId="4BB50F05" w14:textId="77777777" w:rsidR="00D36BD4" w:rsidRPr="00B543EC" w:rsidRDefault="00D36BD4" w:rsidP="00D36BD4">
      <w:pPr>
        <w:jc w:val="center"/>
        <w:rPr>
          <w:rFonts w:ascii="GHEA Grapalat" w:hAnsi="GHEA Grapalat"/>
          <w:color w:val="000000"/>
          <w:sz w:val="21"/>
          <w:szCs w:val="21"/>
          <w:lang w:val="hy-AM"/>
        </w:rPr>
      </w:pPr>
      <w:r w:rsidRPr="00B543EC">
        <w:rPr>
          <w:rFonts w:ascii="GHEA Grapalat" w:hAnsi="GHEA Grapalat"/>
          <w:b/>
          <w:bCs/>
          <w:color w:val="000000"/>
          <w:sz w:val="24"/>
          <w:szCs w:val="24"/>
          <w:lang w:val="hy-AM"/>
        </w:rPr>
        <w:t>Ծխախոտային</w:t>
      </w:r>
      <w:r w:rsidRPr="00B543EC">
        <w:rPr>
          <w:rFonts w:ascii="GHEA Grapalat" w:hAnsi="GHEA Grapalat" w:cs="Arial"/>
          <w:b/>
          <w:bCs/>
          <w:color w:val="000000"/>
          <w:sz w:val="24"/>
          <w:szCs w:val="24"/>
          <w:lang w:val="hy-AM"/>
        </w:rPr>
        <w:t xml:space="preserve"> </w:t>
      </w:r>
      <w:r w:rsidRPr="00B543EC">
        <w:rPr>
          <w:rFonts w:ascii="GHEA Grapalat" w:hAnsi="GHEA Grapalat" w:cs="Arial Unicode"/>
          <w:b/>
          <w:bCs/>
          <w:color w:val="000000"/>
          <w:sz w:val="24"/>
          <w:szCs w:val="24"/>
          <w:lang w:val="hy-AM"/>
        </w:rPr>
        <w:t>արտադրատեսակների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դր</w:t>
      </w:r>
      <w:r w:rsidRPr="00B543EC">
        <w:rPr>
          <w:rFonts w:ascii="GHEA Grapalat" w:hAnsi="GHEA Grapalat"/>
          <w:b/>
          <w:bCs/>
          <w:color w:val="000000"/>
          <w:sz w:val="24"/>
          <w:szCs w:val="24"/>
          <w:lang w:val="hy-AM"/>
        </w:rPr>
        <w:t>անց պատկանելիքների,</w:t>
      </w:r>
      <w:r w:rsidRPr="00B543EC">
        <w:rPr>
          <w:rFonts w:ascii="GHEA Grapalat" w:hAnsi="GHEA Grapalat" w:cs="Arial"/>
          <w:b/>
          <w:bCs/>
          <w:color w:val="000000"/>
          <w:sz w:val="24"/>
          <w:szCs w:val="24"/>
          <w:lang w:val="hy-AM"/>
        </w:rPr>
        <w:t xml:space="preserve"> </w:t>
      </w:r>
      <w:r w:rsidRPr="00B543EC">
        <w:rPr>
          <w:rFonts w:ascii="GHEA Grapalat" w:hAnsi="GHEA Grapalat" w:cs="Arial Unicode"/>
          <w:b/>
          <w:bCs/>
          <w:color w:val="000000"/>
          <w:sz w:val="24"/>
          <w:szCs w:val="24"/>
          <w:lang w:val="hy-AM"/>
        </w:rPr>
        <w:t>ծխախոտային</w:t>
      </w:r>
      <w:r w:rsidRPr="00B543EC">
        <w:rPr>
          <w:rFonts w:ascii="GHEA Grapalat" w:hAnsi="GHEA Grapalat" w:cs="Arial"/>
          <w:b/>
          <w:bCs/>
          <w:color w:val="000000"/>
          <w:sz w:val="24"/>
          <w:szCs w:val="24"/>
          <w:lang w:val="hy-AM"/>
        </w:rPr>
        <w:t xml:space="preserve"> </w:t>
      </w:r>
      <w:r w:rsidRPr="00B543EC">
        <w:rPr>
          <w:rFonts w:ascii="GHEA Grapalat" w:hAnsi="GHEA Grapalat" w:cs="Arial Unicode"/>
          <w:b/>
          <w:bCs/>
          <w:color w:val="000000"/>
          <w:sz w:val="24"/>
          <w:szCs w:val="24"/>
          <w:lang w:val="hy-AM"/>
        </w:rPr>
        <w:t>արտադրատեսակների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փոխարինիչների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բացառությամբ</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բժշկական</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նպատակով</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օգտագործվող</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փոխարինիչների</w:t>
      </w:r>
      <w:r w:rsidRPr="00B543EC">
        <w:rPr>
          <w:rFonts w:ascii="GHEA Grapalat" w:hAnsi="GHEA Grapalat"/>
          <w:b/>
          <w:bCs/>
          <w:color w:val="000000"/>
          <w:sz w:val="24"/>
          <w:szCs w:val="24"/>
          <w:lang w:val="hy-AM"/>
        </w:rPr>
        <w:t>),</w:t>
      </w:r>
      <w:r w:rsidRPr="00B543EC">
        <w:rPr>
          <w:rFonts w:ascii="GHEA Grapalat" w:hAnsi="GHEA Grapalat" w:cs="Arial"/>
          <w:b/>
          <w:bCs/>
          <w:color w:val="000000"/>
          <w:sz w:val="24"/>
          <w:szCs w:val="24"/>
          <w:lang w:val="hy-AM"/>
        </w:rPr>
        <w:t xml:space="preserve"> </w:t>
      </w:r>
      <w:r w:rsidRPr="00B543EC">
        <w:rPr>
          <w:rFonts w:ascii="GHEA Grapalat" w:hAnsi="GHEA Grapalat" w:cs="Arial Unicode"/>
          <w:b/>
          <w:bCs/>
          <w:color w:val="000000"/>
          <w:sz w:val="24"/>
          <w:szCs w:val="24"/>
          <w:lang w:val="hy-AM"/>
        </w:rPr>
        <w:t>ծխախոտային</w:t>
      </w:r>
      <w:r w:rsidRPr="00B543EC">
        <w:rPr>
          <w:rFonts w:ascii="Courier New" w:hAnsi="Courier New" w:cs="Courier New"/>
          <w:b/>
          <w:bCs/>
          <w:color w:val="000000"/>
          <w:sz w:val="24"/>
          <w:szCs w:val="24"/>
          <w:lang w:val="hy-AM"/>
        </w:rPr>
        <w:t> </w:t>
      </w:r>
      <w:r w:rsidRPr="00B543EC">
        <w:rPr>
          <w:rFonts w:ascii="GHEA Grapalat" w:hAnsi="GHEA Grapalat" w:cs="Arial Unicode"/>
          <w:b/>
          <w:bCs/>
          <w:color w:val="000000"/>
          <w:sz w:val="24"/>
          <w:szCs w:val="24"/>
          <w:lang w:val="hy-AM"/>
        </w:rPr>
        <w:t>արտադրատեսակների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նմանակների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գովազդի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իրացման</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վաճառքի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խթանման</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և</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հովանավորության</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արգելքների</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ու</w:t>
      </w:r>
      <w:r w:rsidRPr="00B543EC">
        <w:rPr>
          <w:rFonts w:ascii="GHEA Grapalat" w:hAnsi="GHEA Grapalat"/>
          <w:b/>
          <w:bCs/>
          <w:color w:val="000000"/>
          <w:sz w:val="24"/>
          <w:szCs w:val="24"/>
          <w:lang w:val="hy-AM"/>
        </w:rPr>
        <w:t xml:space="preserve"> </w:t>
      </w:r>
      <w:r w:rsidRPr="00B543EC">
        <w:rPr>
          <w:rFonts w:ascii="GHEA Grapalat" w:hAnsi="GHEA Grapalat" w:cs="Arial Unicode"/>
          <w:b/>
          <w:bCs/>
          <w:color w:val="000000"/>
          <w:sz w:val="24"/>
          <w:szCs w:val="24"/>
          <w:lang w:val="hy-AM"/>
        </w:rPr>
        <w:t>սահմանափակումնե</w:t>
      </w:r>
      <w:r w:rsidRPr="00B543EC">
        <w:rPr>
          <w:rFonts w:ascii="GHEA Grapalat" w:hAnsi="GHEA Grapalat"/>
          <w:b/>
          <w:bCs/>
          <w:color w:val="000000"/>
          <w:sz w:val="24"/>
          <w:szCs w:val="24"/>
          <w:lang w:val="hy-AM"/>
        </w:rPr>
        <w:t>րի կատարման վերաբերյալ</w:t>
      </w:r>
      <w:r w:rsidRPr="00B543EC">
        <w:rPr>
          <w:rFonts w:ascii="GHEA Grapalat" w:hAnsi="GHEA Grapalat"/>
          <w:bCs/>
          <w:color w:val="000000"/>
          <w:sz w:val="24"/>
          <w:szCs w:val="24"/>
          <w:lang w:val="hy-AM"/>
        </w:rPr>
        <w:t xml:space="preserve"> </w:t>
      </w:r>
      <w:r w:rsidRPr="00B543EC">
        <w:rPr>
          <w:rFonts w:ascii="GHEA Grapalat" w:hAnsi="GHEA Grapalat"/>
          <w:b/>
          <w:bCs/>
          <w:color w:val="000000"/>
          <w:sz w:val="24"/>
          <w:szCs w:val="24"/>
          <w:lang w:val="hy-AM"/>
        </w:rPr>
        <w:t xml:space="preserve"> </w:t>
      </w:r>
      <w:r w:rsidRPr="00B543EC">
        <w:rPr>
          <w:rFonts w:ascii="GHEA Grapalat" w:hAnsi="GHEA Grapalat"/>
          <w:b/>
          <w:bCs/>
          <w:color w:val="000000"/>
          <w:sz w:val="24"/>
          <w:szCs w:val="24"/>
          <w:lang w:val="hy-AM"/>
        </w:rPr>
        <w:br/>
      </w:r>
    </w:p>
    <w:tbl>
      <w:tblPr>
        <w:tblW w:w="9253"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59"/>
        <w:gridCol w:w="3119"/>
        <w:gridCol w:w="1497"/>
        <w:gridCol w:w="1219"/>
        <w:gridCol w:w="1496"/>
        <w:gridCol w:w="543"/>
        <w:gridCol w:w="322"/>
        <w:gridCol w:w="498"/>
      </w:tblGrid>
      <w:tr w:rsidR="00D36BD4" w:rsidRPr="00B543EC" w14:paraId="088ABADC" w14:textId="77777777" w:rsidTr="00D42825">
        <w:trPr>
          <w:trHeight w:val="1198"/>
          <w:tblCellSpacing w:w="0" w:type="dxa"/>
          <w:jc w:val="center"/>
        </w:trPr>
        <w:tc>
          <w:tcPr>
            <w:tcW w:w="55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C0E145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NN</w:t>
            </w:r>
          </w:p>
          <w:p w14:paraId="43306D62"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ը/կ</w:t>
            </w:r>
          </w:p>
        </w:tc>
        <w:tc>
          <w:tcPr>
            <w:tcW w:w="311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3E11F9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Հարցը</w:t>
            </w:r>
          </w:p>
        </w:tc>
        <w:tc>
          <w:tcPr>
            <w:tcW w:w="149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E85DFA3"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Հարցի համար հիմք</w:t>
            </w:r>
          </w:p>
          <w:p w14:paraId="50E14CC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հանդիսացող իրավական նորմը</w:t>
            </w:r>
          </w:p>
        </w:tc>
        <w:tc>
          <w:tcPr>
            <w:tcW w:w="121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6E4A4819"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Ստուգման</w:t>
            </w:r>
          </w:p>
          <w:p w14:paraId="32BCEBEE" w14:textId="77777777" w:rsidR="00D36BD4"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անցկացման մեթոդը</w:t>
            </w:r>
          </w:p>
          <w:p w14:paraId="14B3E540" w14:textId="77777777" w:rsidR="00D36BD4" w:rsidRPr="00032B53" w:rsidRDefault="00D36BD4" w:rsidP="00D42825">
            <w:pPr>
              <w:rPr>
                <w:rFonts w:ascii="GHEA Grapalat" w:hAnsi="GHEA Grapalat"/>
                <w:sz w:val="20"/>
                <w:szCs w:val="20"/>
                <w:lang w:val="hy-AM"/>
              </w:rPr>
            </w:pPr>
          </w:p>
        </w:tc>
        <w:tc>
          <w:tcPr>
            <w:tcW w:w="149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46E8F4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Մեկնա-</w:t>
            </w:r>
          </w:p>
          <w:p w14:paraId="307B9E7D"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բանությունները</w:t>
            </w:r>
          </w:p>
        </w:tc>
        <w:tc>
          <w:tcPr>
            <w:tcW w:w="1363" w:type="dxa"/>
            <w:gridSpan w:val="3"/>
            <w:tcBorders>
              <w:top w:val="outset" w:sz="6" w:space="0" w:color="auto"/>
              <w:left w:val="outset" w:sz="6" w:space="0" w:color="auto"/>
              <w:right w:val="outset" w:sz="6" w:space="0" w:color="auto"/>
            </w:tcBorders>
            <w:shd w:val="clear" w:color="auto" w:fill="FFFFFF"/>
            <w:vAlign w:val="center"/>
            <w:hideMark/>
          </w:tcPr>
          <w:p w14:paraId="117BF961"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Պատասխանը</w:t>
            </w:r>
          </w:p>
          <w:p w14:paraId="5C1ABB27" w14:textId="77777777" w:rsidR="00D36BD4" w:rsidRPr="00B543EC" w:rsidRDefault="00D36BD4" w:rsidP="00D42825">
            <w:pPr>
              <w:jc w:val="center"/>
              <w:rPr>
                <w:rFonts w:ascii="GHEA Grapalat" w:hAnsi="GHEA Grapalat"/>
                <w:color w:val="000000"/>
                <w:sz w:val="20"/>
                <w:szCs w:val="20"/>
                <w:lang w:val="hy-AM"/>
              </w:rPr>
            </w:pPr>
          </w:p>
        </w:tc>
      </w:tr>
      <w:tr w:rsidR="00D36BD4" w:rsidRPr="00B543EC" w14:paraId="1B34B2AC" w14:textId="77777777" w:rsidTr="00D42825">
        <w:trPr>
          <w:trHeight w:val="252"/>
          <w:tblCellSpacing w:w="0" w:type="dxa"/>
          <w:jc w:val="center"/>
        </w:trPr>
        <w:tc>
          <w:tcPr>
            <w:tcW w:w="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D2F4EC8" w14:textId="77777777" w:rsidR="00D36BD4" w:rsidRPr="00B543EC" w:rsidRDefault="00D36BD4" w:rsidP="00D42825">
            <w:pPr>
              <w:jc w:val="center"/>
              <w:rPr>
                <w:rFonts w:ascii="GHEA Grapalat" w:hAnsi="GHEA Grapalat"/>
                <w:color w:val="000000"/>
                <w:sz w:val="20"/>
                <w:szCs w:val="20"/>
                <w:lang w:val="hy-AM"/>
              </w:rPr>
            </w:pPr>
          </w:p>
        </w:tc>
        <w:tc>
          <w:tcPr>
            <w:tcW w:w="311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EE25B9" w14:textId="77777777" w:rsidR="00D36BD4" w:rsidRPr="00B543EC" w:rsidRDefault="00D36BD4" w:rsidP="00D42825">
            <w:pPr>
              <w:jc w:val="center"/>
              <w:rPr>
                <w:rFonts w:ascii="GHEA Grapalat" w:hAnsi="GHEA Grapalat"/>
                <w:color w:val="000000"/>
                <w:sz w:val="20"/>
                <w:szCs w:val="20"/>
                <w:lang w:val="hy-AM"/>
              </w:rPr>
            </w:pPr>
          </w:p>
        </w:tc>
        <w:tc>
          <w:tcPr>
            <w:tcW w:w="1497"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D2A0699" w14:textId="77777777" w:rsidR="00D36BD4" w:rsidRPr="00B543EC" w:rsidRDefault="00D36BD4" w:rsidP="00D42825">
            <w:pPr>
              <w:jc w:val="center"/>
              <w:rPr>
                <w:rFonts w:ascii="GHEA Grapalat" w:hAnsi="GHEA Grapalat"/>
                <w:color w:val="000000"/>
                <w:sz w:val="20"/>
                <w:szCs w:val="20"/>
                <w:lang w:val="hy-AM"/>
              </w:rPr>
            </w:pPr>
          </w:p>
        </w:tc>
        <w:tc>
          <w:tcPr>
            <w:tcW w:w="121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04BCDA3" w14:textId="77777777" w:rsidR="00D36BD4" w:rsidRPr="00B543EC" w:rsidRDefault="00D36BD4" w:rsidP="00D42825">
            <w:pPr>
              <w:jc w:val="center"/>
              <w:rPr>
                <w:rFonts w:ascii="GHEA Grapalat" w:hAnsi="GHEA Grapalat"/>
                <w:color w:val="000000"/>
                <w:sz w:val="20"/>
                <w:szCs w:val="20"/>
                <w:lang w:val="hy-AM"/>
              </w:rPr>
            </w:pPr>
          </w:p>
        </w:tc>
        <w:tc>
          <w:tcPr>
            <w:tcW w:w="149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71CA695" w14:textId="77777777" w:rsidR="00D36BD4" w:rsidRPr="00B543EC" w:rsidRDefault="00D36BD4" w:rsidP="00D42825">
            <w:pPr>
              <w:jc w:val="center"/>
              <w:rPr>
                <w:rFonts w:ascii="GHEA Grapalat" w:hAnsi="GHEA Grapalat"/>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2F56BB"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այո</w:t>
            </w:r>
          </w:p>
        </w:tc>
        <w:tc>
          <w:tcPr>
            <w:tcW w:w="32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1F0B0A"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ոչ</w:t>
            </w:r>
          </w:p>
        </w:tc>
        <w:tc>
          <w:tcPr>
            <w:tcW w:w="49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F766E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չ/պ</w:t>
            </w:r>
          </w:p>
        </w:tc>
      </w:tr>
      <w:tr w:rsidR="00D36BD4" w:rsidRPr="00B543EC" w14:paraId="589F89B9"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4FB72DC6"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4163F519"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2</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32BE96B3"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3</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54A829F7"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4</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525ED9D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5</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1BD9247E"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6</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7459BF8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7</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32148783"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8</w:t>
            </w:r>
          </w:p>
        </w:tc>
      </w:tr>
      <w:tr w:rsidR="00D36BD4" w:rsidRPr="00CD2C52" w14:paraId="1DDED126"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7B7375F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1780826F"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Արդյո՞ք առկա է Օրենքով նախատեսված դեպքերում հաստատությունների կամ հիմնարկների կամ վայրերի կամ տարածքների տեսանելի հատվածներում ծխախոտային արտադրատեսակների կամ ծխախոտային արտադրատեսակների փոխարինիչների օգտագործման արգելքի մասին տեղեկատվություն պարունակող ցուցանակը՝</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381894B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220F349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 xml:space="preserve">  4-րդ մաս</w:t>
            </w:r>
          </w:p>
        </w:tc>
        <w:tc>
          <w:tcPr>
            <w:tcW w:w="1219"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C621A9D" w14:textId="77777777" w:rsidR="00D36BD4" w:rsidRPr="00B543EC" w:rsidRDefault="00D36BD4" w:rsidP="00D42825">
            <w:pPr>
              <w:jc w:val="center"/>
              <w:rPr>
                <w:rFonts w:ascii="GHEA Grapalat" w:hAnsi="GHEA Grapalat"/>
                <w:color w:val="000000"/>
                <w:sz w:val="20"/>
                <w:szCs w:val="20"/>
                <w:lang w:val="hy-AM"/>
              </w:rPr>
            </w:pPr>
          </w:p>
        </w:tc>
        <w:tc>
          <w:tcPr>
            <w:tcW w:w="1496"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1AA3DFFD" w14:textId="77777777" w:rsidR="00D36BD4" w:rsidRPr="00B543EC" w:rsidRDefault="00D36BD4" w:rsidP="00D42825">
            <w:pPr>
              <w:jc w:val="center"/>
              <w:rPr>
                <w:rFonts w:ascii="GHEA Grapalat" w:hAnsi="GHEA Grapalat"/>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1BD4B66B" w14:textId="77777777" w:rsidR="00D36BD4" w:rsidRPr="00B543EC" w:rsidRDefault="00D36BD4" w:rsidP="00D42825">
            <w:pPr>
              <w:jc w:val="center"/>
              <w:rPr>
                <w:rFonts w:ascii="GHEA Grapalat" w:hAnsi="GHEA Grapalat"/>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4A66E19D" w14:textId="77777777" w:rsidR="00D36BD4" w:rsidRPr="00B543EC" w:rsidRDefault="00D36BD4" w:rsidP="00D42825">
            <w:pPr>
              <w:jc w:val="center"/>
              <w:rPr>
                <w:rFonts w:ascii="GHEA Grapalat" w:hAnsi="GHEA Grapalat"/>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67EA2D75" w14:textId="77777777" w:rsidR="00D36BD4" w:rsidRPr="00B543EC" w:rsidRDefault="00D36BD4" w:rsidP="00D42825">
            <w:pPr>
              <w:jc w:val="center"/>
              <w:rPr>
                <w:rFonts w:ascii="GHEA Grapalat" w:hAnsi="GHEA Grapalat"/>
                <w:color w:val="000000"/>
                <w:sz w:val="20"/>
                <w:szCs w:val="20"/>
                <w:lang w:val="hy-AM"/>
              </w:rPr>
            </w:pPr>
          </w:p>
        </w:tc>
      </w:tr>
      <w:tr w:rsidR="00D36BD4" w:rsidRPr="00B543EC" w14:paraId="22E6C1F9"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080A6B03"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1.1.</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12B7FB27"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բժշկական օգնություն և</w:t>
            </w:r>
          </w:p>
          <w:p w14:paraId="372ACF53"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սպասարկում իրականացնող</w:t>
            </w:r>
          </w:p>
          <w:p w14:paraId="006079EC"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կազմակերպությունների,</w:t>
            </w:r>
          </w:p>
          <w:p w14:paraId="10321340"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առողջարանային</w:t>
            </w:r>
          </w:p>
          <w:p w14:paraId="6C1940C9"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կազմակերպությունների</w:t>
            </w:r>
          </w:p>
          <w:p w14:paraId="1FD7529E"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շենքերում</w:t>
            </w:r>
          </w:p>
          <w:p w14:paraId="22893D29" w14:textId="77777777" w:rsidR="00D36BD4" w:rsidRPr="00B543EC" w:rsidRDefault="00D36BD4" w:rsidP="00D42825">
            <w:pPr>
              <w:rPr>
                <w:rFonts w:ascii="GHEA Grapalat" w:hAnsi="GHEA Grapalat"/>
                <w:color w:val="000000"/>
                <w:sz w:val="20"/>
                <w:szCs w:val="20"/>
                <w:lang w:val="hy-AM"/>
              </w:rPr>
            </w:pP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05FC057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306B8412"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ա. ենթակետ և 4-րդ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27B68374"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1FDDB59C"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178CEB8E"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14355DD0"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5E5CA304"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44E20849"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09AC280E"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lastRenderedPageBreak/>
              <w:t>1.2.</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2C895636"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նախադպրոցական,</w:t>
            </w:r>
          </w:p>
          <w:p w14:paraId="2BBD2724"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հանրակրթական,</w:t>
            </w:r>
          </w:p>
          <w:p w14:paraId="12935B89"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նախնական</w:t>
            </w:r>
          </w:p>
          <w:p w14:paraId="3A2B46E0"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արհեստագործական և</w:t>
            </w:r>
          </w:p>
          <w:p w14:paraId="294ACA61"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միջին մասնագիտական</w:t>
            </w:r>
          </w:p>
          <w:p w14:paraId="3542BE43"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ուսումնական,</w:t>
            </w:r>
          </w:p>
          <w:p w14:paraId="5C89CDB4"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բարձրագույն և</w:t>
            </w:r>
          </w:p>
          <w:p w14:paraId="2DA56987"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հետբուհական</w:t>
            </w:r>
          </w:p>
          <w:p w14:paraId="3DCE328A"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ուսումնական</w:t>
            </w:r>
          </w:p>
          <w:p w14:paraId="2A75B173"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հաստատություններում</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0025500A"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327C392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բ. ենթակետ և 4-րդ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62A90C0B"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0A3FF4CA"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529EA759"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2B86E37D"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70D20A4C"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7D66D5E1"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2E64A9F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1.3.</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66D95393"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մանկապատանեկան</w:t>
            </w:r>
          </w:p>
          <w:p w14:paraId="3A682F5B"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 xml:space="preserve">մարզական կազմակերպությունների շենքերում </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49ED80B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376EB67B"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գ. ենթակետ և 4-րդ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2D5B5EA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254B21EF"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4E618B91"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0F3406EE"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59FA965A"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255EF6E0"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6D281B1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1.4.</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36A50379"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shd w:val="clear" w:color="auto" w:fill="FFFFFF"/>
                <w:lang w:val="hy-AM"/>
              </w:rPr>
              <w:t xml:space="preserve">համայնքի կողմից երեխաների համար նախատեսված խաղահրապարակներում և խաղային պուրակներում </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73830DF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05BCF61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դ. ենթակետ</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3D387232"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3981AC59"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3EBDB769"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0F321243"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0EF34306"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63AE90D6"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4731C3F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1.5.</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5B37DDB4"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պատմության և մշակույթի անշարժ հուշարձանների տարածքներում, բացառությամբ պատմության և մշակութային այն անշարժ հուշարձանների, որոնք համարվում են բնակելի</w:t>
            </w:r>
          </w:p>
          <w:p w14:paraId="09412FB7"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տներ.</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24D0337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6253D1C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ե. ենթակետ</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44A35579"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4912D3CE"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72545F4C"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29D8E22B"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00695355"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572BD9CF"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3AF73AF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1.6</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399EA439"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պետական և տեղական ինքնակառավարման մարմինների տեղակայման շենքերում.</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160EEDE9"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55C9B6E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զ. ենթակետ</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367A5253"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0DB4F98C"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72D61698"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1A2DC1E7"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687477FB"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6B3D76ED"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484FBD2E"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1.7.</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36196587"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shd w:val="clear" w:color="auto" w:fill="FFFFFF"/>
                <w:lang w:val="hy-AM"/>
              </w:rPr>
              <w:t xml:space="preserve">hյուրանոցային տնտեսության օբյեկտներում (առողջարաններ, հանգստյան և մասնագիտացված ճամբարներ կամ տներ, պանսիոններ, զբոսաշրջային, մանկապատանեկան և </w:t>
            </w:r>
            <w:r w:rsidRPr="00B543EC">
              <w:rPr>
                <w:rFonts w:ascii="GHEA Grapalat" w:hAnsi="GHEA Grapalat"/>
                <w:color w:val="000000"/>
                <w:sz w:val="20"/>
                <w:szCs w:val="20"/>
                <w:shd w:val="clear" w:color="auto" w:fill="FFFFFF"/>
                <w:lang w:val="hy-AM"/>
              </w:rPr>
              <w:lastRenderedPageBreak/>
              <w:t>ճամբարային բնակատեղիներ (համալիրներ), զբոսաշրջային տներ).</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0758C164"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lastRenderedPageBreak/>
              <w:t>Օրենքի 6-րդ հոդվածի</w:t>
            </w:r>
          </w:p>
          <w:p w14:paraId="72FFC88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1-ին կետի թ. ենթակետ</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59BCF3E1"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40E4DCEC"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26FC2FF0"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33C7DABD"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151F4241"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3A60CF06"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30084E9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1.8</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49BBF7A8" w14:textId="77777777" w:rsidR="00D36BD4" w:rsidRPr="00B543EC" w:rsidRDefault="00D36BD4" w:rsidP="00D42825">
            <w:pPr>
              <w:rPr>
                <w:rFonts w:ascii="GHEA Grapalat" w:hAnsi="GHEA Grapalat"/>
                <w:color w:val="000000"/>
                <w:sz w:val="20"/>
                <w:szCs w:val="20"/>
                <w:shd w:val="clear" w:color="auto" w:fill="FFFFFF"/>
                <w:lang w:val="hy-AM"/>
              </w:rPr>
            </w:pPr>
            <w:r w:rsidRPr="00B543EC">
              <w:rPr>
                <w:rFonts w:ascii="GHEA Grapalat" w:hAnsi="GHEA Grapalat"/>
                <w:color w:val="000000"/>
                <w:sz w:val="20"/>
                <w:szCs w:val="20"/>
                <w:shd w:val="clear" w:color="auto" w:fill="FFFFFF"/>
                <w:lang w:val="hy-AM"/>
              </w:rPr>
              <w:t>աշխատանքային այլ փակ տարածքներում՝ անկախ սեփականության ձևից.</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4B18CB16"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1133E9C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2-րդ  կետ</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0F9C488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7996C5E5"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2832C925"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3F5B5A19"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2E9C39C4"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1EDA4DAE"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hideMark/>
          </w:tcPr>
          <w:p w14:paraId="2EF2E336"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1.9</w:t>
            </w:r>
          </w:p>
        </w:tc>
        <w:tc>
          <w:tcPr>
            <w:tcW w:w="3119" w:type="dxa"/>
            <w:tcBorders>
              <w:top w:val="outset" w:sz="6" w:space="0" w:color="auto"/>
              <w:left w:val="outset" w:sz="6" w:space="0" w:color="auto"/>
              <w:bottom w:val="outset" w:sz="6" w:space="0" w:color="auto"/>
              <w:right w:val="outset" w:sz="6" w:space="0" w:color="auto"/>
            </w:tcBorders>
            <w:shd w:val="clear" w:color="auto" w:fill="FFFFFF"/>
            <w:hideMark/>
          </w:tcPr>
          <w:p w14:paraId="370353C7"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shd w:val="clear" w:color="auto" w:fill="FFFFFF"/>
                <w:lang w:val="hy-AM"/>
              </w:rPr>
              <w:t>առևտրի կենտրոններում.</w:t>
            </w:r>
          </w:p>
        </w:tc>
        <w:tc>
          <w:tcPr>
            <w:tcW w:w="1497" w:type="dxa"/>
            <w:tcBorders>
              <w:top w:val="outset" w:sz="6" w:space="0" w:color="auto"/>
              <w:left w:val="outset" w:sz="6" w:space="0" w:color="auto"/>
              <w:bottom w:val="outset" w:sz="6" w:space="0" w:color="auto"/>
              <w:right w:val="outset" w:sz="6" w:space="0" w:color="auto"/>
            </w:tcBorders>
            <w:shd w:val="clear" w:color="auto" w:fill="FFFFFF"/>
            <w:hideMark/>
          </w:tcPr>
          <w:p w14:paraId="15B1C5DF"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6000C7EA"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1-ին մասի 3-րդ  կետ</w:t>
            </w:r>
          </w:p>
        </w:tc>
        <w:tc>
          <w:tcPr>
            <w:tcW w:w="1219" w:type="dxa"/>
            <w:tcBorders>
              <w:top w:val="outset" w:sz="6" w:space="0" w:color="auto"/>
              <w:left w:val="outset" w:sz="6" w:space="0" w:color="auto"/>
              <w:bottom w:val="outset" w:sz="6" w:space="0" w:color="auto"/>
              <w:right w:val="outset" w:sz="6" w:space="0" w:color="auto"/>
            </w:tcBorders>
            <w:shd w:val="clear" w:color="auto" w:fill="FFFFFF"/>
            <w:hideMark/>
          </w:tcPr>
          <w:p w14:paraId="190235ED"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hideMark/>
          </w:tcPr>
          <w:p w14:paraId="04DB7761"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543" w:type="dxa"/>
            <w:tcBorders>
              <w:top w:val="outset" w:sz="6" w:space="0" w:color="auto"/>
              <w:left w:val="outset" w:sz="6" w:space="0" w:color="auto"/>
              <w:bottom w:val="outset" w:sz="6" w:space="0" w:color="auto"/>
              <w:right w:val="outset" w:sz="6" w:space="0" w:color="auto"/>
            </w:tcBorders>
            <w:shd w:val="clear" w:color="auto" w:fill="FFFFFF"/>
            <w:hideMark/>
          </w:tcPr>
          <w:p w14:paraId="727F7324"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322" w:type="dxa"/>
            <w:tcBorders>
              <w:top w:val="outset" w:sz="6" w:space="0" w:color="auto"/>
              <w:left w:val="outset" w:sz="6" w:space="0" w:color="auto"/>
              <w:bottom w:val="outset" w:sz="6" w:space="0" w:color="auto"/>
              <w:right w:val="outset" w:sz="6" w:space="0" w:color="auto"/>
            </w:tcBorders>
            <w:shd w:val="clear" w:color="auto" w:fill="FFFFFF"/>
            <w:hideMark/>
          </w:tcPr>
          <w:p w14:paraId="1E71210B"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c>
          <w:tcPr>
            <w:tcW w:w="498" w:type="dxa"/>
            <w:tcBorders>
              <w:top w:val="outset" w:sz="6" w:space="0" w:color="auto"/>
              <w:left w:val="outset" w:sz="6" w:space="0" w:color="auto"/>
              <w:bottom w:val="outset" w:sz="6" w:space="0" w:color="auto"/>
              <w:right w:val="outset" w:sz="6" w:space="0" w:color="auto"/>
            </w:tcBorders>
            <w:shd w:val="clear" w:color="auto" w:fill="FFFFFF"/>
            <w:hideMark/>
          </w:tcPr>
          <w:p w14:paraId="750D6B4D" w14:textId="77777777" w:rsidR="00D36BD4" w:rsidRPr="00B543EC" w:rsidRDefault="00D36BD4" w:rsidP="00D42825">
            <w:pPr>
              <w:jc w:val="center"/>
              <w:rPr>
                <w:rFonts w:ascii="GHEA Grapalat" w:hAnsi="GHEA Grapalat"/>
                <w:color w:val="000000"/>
                <w:sz w:val="20"/>
                <w:szCs w:val="20"/>
                <w:lang w:val="hy-AM"/>
              </w:rPr>
            </w:pPr>
            <w:r w:rsidRPr="00B543EC">
              <w:rPr>
                <w:rFonts w:ascii="Courier New" w:hAnsi="Courier New" w:cs="Courier New"/>
                <w:color w:val="000000"/>
                <w:sz w:val="20"/>
                <w:szCs w:val="20"/>
                <w:lang w:val="hy-AM"/>
              </w:rPr>
              <w:t> </w:t>
            </w:r>
          </w:p>
        </w:tc>
      </w:tr>
      <w:tr w:rsidR="00D36BD4" w:rsidRPr="00B543EC" w14:paraId="72A9124F"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37E2C47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1.10.</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11988C56"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s="Arial Unicode"/>
                <w:color w:val="000000"/>
                <w:sz w:val="20"/>
                <w:szCs w:val="20"/>
                <w:lang w:val="hy-AM"/>
              </w:rPr>
              <w:t>ցանկացած</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փակ</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հանրային</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այլ</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տարածքներում</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ներառյալ՝</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ընդհանուր</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օգտագործման</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տարածքները</w:t>
            </w:r>
            <w:r w:rsidRPr="00B543EC">
              <w:rPr>
                <w:rFonts w:ascii="GHEA Grapalat" w:hAnsi="GHEA Grapalat"/>
                <w:color w:val="000000"/>
                <w:sz w:val="20"/>
                <w:szCs w:val="20"/>
                <w:lang w:val="hy-AM"/>
              </w:rPr>
              <w:t xml:space="preserve">, </w:t>
            </w:r>
            <w:r w:rsidRPr="00B543EC">
              <w:rPr>
                <w:rFonts w:ascii="GHEA Grapalat" w:hAnsi="GHEA Grapalat" w:cs="Arial Unicode"/>
                <w:color w:val="000000"/>
                <w:sz w:val="20"/>
                <w:szCs w:val="20"/>
                <w:lang w:val="hy-AM"/>
              </w:rPr>
              <w:t>բացառությամբ</w:t>
            </w:r>
            <w:r w:rsidRPr="00B543EC">
              <w:rPr>
                <w:rFonts w:ascii="GHEA Grapalat" w:hAnsi="GHEA Grapalat"/>
                <w:color w:val="000000"/>
                <w:sz w:val="20"/>
                <w:szCs w:val="20"/>
                <w:lang w:val="hy-AM"/>
              </w:rPr>
              <w:t>`</w:t>
            </w:r>
          </w:p>
          <w:p w14:paraId="244C7711"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օդանավակայանների.</w:t>
            </w:r>
          </w:p>
          <w:p w14:paraId="24808704" w14:textId="77777777" w:rsidR="00D36BD4" w:rsidRPr="00B543EC" w:rsidRDefault="00D36BD4" w:rsidP="00D42825">
            <w:pPr>
              <w:rPr>
                <w:rFonts w:ascii="GHEA Grapalat" w:hAnsi="GHEA Grapalat"/>
                <w:color w:val="000000"/>
                <w:sz w:val="20"/>
                <w:szCs w:val="20"/>
                <w:shd w:val="clear" w:color="auto" w:fill="FFFFFF"/>
                <w:lang w:val="hy-AM"/>
              </w:rPr>
            </w:pP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71C8750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w:t>
            </w:r>
          </w:p>
          <w:p w14:paraId="323D64F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 xml:space="preserve">1-ին մասի` 4-րդ  կետ և  4-րդ կետի ա. ենթակետ </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7856CA77"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34A231AA"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4D58191B"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47C7EC30"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5BBCBCEF"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5A66E57F"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5B3059B5"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1.11.</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68EE5C14" w14:textId="77777777" w:rsidR="00D36BD4" w:rsidRPr="00B543EC" w:rsidRDefault="00D36BD4" w:rsidP="00D42825">
            <w:pPr>
              <w:pStyle w:val="NormalWeb"/>
              <w:shd w:val="clear" w:color="auto" w:fill="FFFFFF"/>
              <w:spacing w:before="0" w:beforeAutospacing="0" w:after="0" w:afterAutospacing="0"/>
              <w:rPr>
                <w:rFonts w:ascii="GHEA Grapalat" w:hAnsi="GHEA Grapalat" w:cs="Arial Unicode"/>
                <w:color w:val="000000"/>
                <w:sz w:val="20"/>
                <w:szCs w:val="20"/>
                <w:lang w:val="hy-AM"/>
              </w:rPr>
            </w:pPr>
            <w:r w:rsidRPr="00B543EC">
              <w:rPr>
                <w:rFonts w:ascii="GHEA Grapalat" w:hAnsi="GHEA Grapalat"/>
                <w:color w:val="000000"/>
                <w:sz w:val="20"/>
                <w:szCs w:val="20"/>
                <w:shd w:val="clear" w:color="auto" w:fill="FFFFFF"/>
                <w:lang w:val="hy-AM"/>
              </w:rPr>
              <w:t>հասարակական տրանսպորտի կանգառների ծածկերի տակ:</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1B4F579D"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Օրենքի 6-րդ հոդվածի 1-ին մասի 7-րդ կետ</w:t>
            </w:r>
          </w:p>
          <w:p w14:paraId="4DE0EE89" w14:textId="77777777" w:rsidR="00D36BD4" w:rsidRPr="00B543EC" w:rsidRDefault="00D36BD4" w:rsidP="00D42825">
            <w:pPr>
              <w:jc w:val="center"/>
              <w:rPr>
                <w:rFonts w:ascii="GHEA Grapalat" w:hAnsi="GHEA Grapalat"/>
                <w:color w:val="000000"/>
                <w:sz w:val="20"/>
                <w:szCs w:val="20"/>
                <w:lang w:val="hy-AM"/>
              </w:rPr>
            </w:pP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492BE911"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34990F36"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6EE962E1"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0A8350E5"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6AC31E1B"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1DD75372"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387F245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2.</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00A2B47E" w14:textId="77777777" w:rsidR="00D36BD4" w:rsidRPr="00B543EC" w:rsidRDefault="00D36BD4" w:rsidP="00D42825">
            <w:pPr>
              <w:rPr>
                <w:rFonts w:ascii="GHEA Grapalat" w:hAnsi="GHEA Grapalat"/>
                <w:b/>
                <w:bCs/>
                <w:color w:val="000000"/>
                <w:sz w:val="20"/>
                <w:szCs w:val="20"/>
                <w:lang w:val="hy-AM"/>
              </w:rPr>
            </w:pPr>
            <w:r w:rsidRPr="00B543EC">
              <w:rPr>
                <w:rFonts w:ascii="GHEA Grapalat" w:hAnsi="GHEA Grapalat"/>
                <w:color w:val="000000"/>
                <w:sz w:val="20"/>
                <w:szCs w:val="20"/>
                <w:lang w:val="hy-AM"/>
              </w:rPr>
              <w:t>Արդյո՞ք չի իրականացվում 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նմանակների նմուշների անվճար իրացումը</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7CF2FBCB"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Օրենքի 7-րդ հոդվածի 2-րդ-մաս</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10B29987"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2EB89BF2"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7B436CD3"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64B2D9A7"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3C54D760"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6D8549EE"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68A90086"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3.</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3685F2CA"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 xml:space="preserve">Արդյո՞ք առկա չէ ծխախոտային արտադրատեսակների կամ դրանց պատկանելիքների կամ ծխախոտային արտադրատեսակների փոխարինիչների կամ ծխախոտային արտադրատեսակների նմանակների իրացման </w:t>
            </w:r>
            <w:r w:rsidRPr="00B543EC">
              <w:rPr>
                <w:rFonts w:ascii="GHEA Grapalat" w:hAnsi="GHEA Grapalat"/>
                <w:color w:val="000000"/>
                <w:sz w:val="20"/>
                <w:szCs w:val="20"/>
                <w:lang w:val="hy-AM"/>
              </w:rPr>
              <w:lastRenderedPageBreak/>
              <w:t xml:space="preserve">(վաճառքի) համար նախատեսված տարածքներում՝ դրանց (այդ թվում՝ դրանց դատարկ կամ մեծացրած չափսերով տուփերի, բոքսերի, բլոկների, ապրանքային նշանն իմիտացնող գունային պաստառների) կամ դրանց ապրանքային նշանների կամ խորհրդանիշների՝ սպառողի համար տեսանելի վայրում տեղադրումը </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4BC00E9E" w14:textId="77777777" w:rsidR="00D36BD4" w:rsidRPr="00B543EC" w:rsidRDefault="00D36BD4" w:rsidP="00D42825">
            <w:pPr>
              <w:rPr>
                <w:rFonts w:ascii="GHEA Grapalat" w:hAnsi="GHEA Grapalat"/>
                <w:sz w:val="20"/>
                <w:szCs w:val="20"/>
                <w:lang w:val="hy-AM"/>
              </w:rPr>
            </w:pPr>
            <w:r w:rsidRPr="00B543EC">
              <w:rPr>
                <w:rFonts w:ascii="GHEA Grapalat" w:hAnsi="GHEA Grapalat"/>
                <w:color w:val="000000"/>
                <w:sz w:val="20"/>
                <w:szCs w:val="20"/>
                <w:lang w:val="hy-AM"/>
              </w:rPr>
              <w:lastRenderedPageBreak/>
              <w:t>Օրենքի 7-րդ հոդվածի 3-րդ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21FD9812" w14:textId="77777777" w:rsidR="00D36BD4" w:rsidRPr="00B543EC" w:rsidRDefault="00D36BD4" w:rsidP="00D42825">
            <w:pPr>
              <w:jc w:val="center"/>
              <w:rPr>
                <w:rFonts w:ascii="GHEA Grapalat" w:hAnsi="GHEA Grapalat"/>
                <w:color w:val="000000"/>
                <w:sz w:val="20"/>
                <w:szCs w:val="20"/>
                <w:lang w:val="hy-AM"/>
              </w:rPr>
            </w:pP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18BFA7C2" w14:textId="77777777" w:rsidR="00D36BD4" w:rsidRPr="00B543EC" w:rsidRDefault="00D36BD4" w:rsidP="00D42825">
            <w:pPr>
              <w:jc w:val="center"/>
              <w:rPr>
                <w:rFonts w:ascii="GHEA Grapalat" w:hAnsi="GHEA Grapalat" w:cs="Arial"/>
                <w:color w:val="000000"/>
                <w:sz w:val="20"/>
                <w:szCs w:val="20"/>
                <w:lang w:val="hy-AM"/>
              </w:rPr>
            </w:pPr>
            <w:r w:rsidRPr="00B543EC">
              <w:rPr>
                <w:rFonts w:ascii="GHEA Grapalat" w:hAnsi="GHEA Grapalat"/>
                <w:color w:val="000000"/>
                <w:sz w:val="20"/>
                <w:szCs w:val="20"/>
                <w:lang w:val="hy-AM"/>
              </w:rPr>
              <w:t>2022թ. հունվարի 1-ից</w:t>
            </w: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0B938051"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34AE57CD"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1F6B2C0A"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66FC3161"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2D72288C"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4.</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0F8A4AB8"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Արդյո՞ք չի իրականացվում ծխախոտային արտադրատեսակների կամ դրանց պատկանելիքների կամ ծխախոտային արտադրատեսակների փոխարինիչների կամ   ծխախոտային արտադրատեսակների նմանակների  իրացման (վաճառքի)  խթանումը հետևյալ ձևերով՝</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47612FBD" w14:textId="77777777" w:rsidR="00D36BD4" w:rsidRPr="00B543EC" w:rsidRDefault="00D36BD4" w:rsidP="00D42825">
            <w:pPr>
              <w:rPr>
                <w:rFonts w:ascii="GHEA Grapalat" w:hAnsi="GHEA Grapalat"/>
                <w:sz w:val="20"/>
                <w:szCs w:val="20"/>
                <w:lang w:val="hy-AM"/>
              </w:rPr>
            </w:pPr>
            <w:r w:rsidRPr="00B543EC">
              <w:rPr>
                <w:rFonts w:ascii="GHEA Grapalat" w:hAnsi="GHEA Grapalat"/>
                <w:color w:val="000000"/>
                <w:sz w:val="20"/>
                <w:szCs w:val="20"/>
                <w:lang w:val="hy-AM"/>
              </w:rPr>
              <w:t>Օրենքի 7-րդ հոդվածի 4-րդ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767136A8"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04AB26E"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CAC1946"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152813F"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0535409B"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761E1ECB"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73FF437B"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4.1.</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22CCBF72"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այլ ապրանքների կամ աշխատանքների կամ ծառայությունների գովազդում խոսքի կամ ձայնի կամ պատկերի միջոցով 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օգտագործման ներկայացում.</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23D93256" w14:textId="77777777" w:rsidR="00D36BD4" w:rsidRPr="00B543EC" w:rsidRDefault="00D36BD4" w:rsidP="00D42825">
            <w:pPr>
              <w:rPr>
                <w:rFonts w:ascii="GHEA Grapalat" w:hAnsi="GHEA Grapalat"/>
                <w:sz w:val="20"/>
                <w:szCs w:val="20"/>
                <w:lang w:val="hy-AM"/>
              </w:rPr>
            </w:pPr>
            <w:r w:rsidRPr="00B543EC">
              <w:rPr>
                <w:rFonts w:ascii="GHEA Grapalat" w:hAnsi="GHEA Grapalat"/>
                <w:color w:val="000000"/>
                <w:sz w:val="20"/>
                <w:szCs w:val="20"/>
                <w:lang w:val="hy-AM"/>
              </w:rPr>
              <w:t>Օրենքի 7-րդ հոդվածի 4-րդ մասի 1-ին կետ</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5E6CD060"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0F82E97D"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2C44287E"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4DD23992"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14F7810A"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3C0D79AE"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7C903A7E"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4.2.</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4420F194"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 xml:space="preserve">այլ ապրանքների կամ աշխատանքների կամ ծառայությունների գովազդում ծխախոտային արտադրատեսակների կամ դրանց պատկանելիքների կամ ծխախոտային արտադրատեսակների փոխարինիչների (բացառությամբ բժշկական նպատակով օգտագործվող փոխարինիչների) կամ ծխախոտային արտադրատեսակների </w:t>
            </w:r>
            <w:r w:rsidRPr="00B543EC">
              <w:rPr>
                <w:rFonts w:ascii="GHEA Grapalat" w:hAnsi="GHEA Grapalat"/>
                <w:color w:val="000000"/>
                <w:sz w:val="20"/>
                <w:szCs w:val="20"/>
                <w:lang w:val="hy-AM"/>
              </w:rPr>
              <w:lastRenderedPageBreak/>
              <w:t>նմանակների հիշատակումը կամ դրանց ներառումը.</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3EE093B5"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lastRenderedPageBreak/>
              <w:t>Օրենքի 7-րդ հոդվածի 4-րդ մասի  2-րդ կետ</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488F5188"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3D37B2E3"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1CD67832"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6ACDE5D0"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77F6399F"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20495268"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6C01D7DB"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4.3.</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1DC2EFFC"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երեխաների համար արտադրված և նախատեսված տեսաձայնային ստեղծագործություններում (հեռուստատեսային ֆիլմեր, տեսաֆիլմեր, թատերական ներկայացումներ հեռուստատեսության, ռադիոյի կամ ինտերնետի միջոցով հեռարձակվող) ծխախոտային արտադրատեսակների կամ դրանց պատկանելիքների կամ ծխախոտային արտադրատեսակների փոխարինիչների կամ ծխախոտային արտադրատեսակների նմանակների կամ դրանց օգտագործման պատկերումը:</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5A7D6119"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Օրենքի 7-րդ հոդվածի 4-րդ մասի  4-րդ կետ</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1702F206"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670B7FE8"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3F36DC2B"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36A9453F"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16D263BF" w14:textId="77777777" w:rsidR="00D36BD4" w:rsidRPr="00B543EC" w:rsidRDefault="00D36BD4" w:rsidP="00D42825">
            <w:pPr>
              <w:jc w:val="center"/>
              <w:rPr>
                <w:rFonts w:ascii="GHEA Grapalat" w:hAnsi="GHEA Grapalat" w:cs="Arial"/>
                <w:color w:val="000000"/>
                <w:sz w:val="20"/>
                <w:szCs w:val="20"/>
                <w:lang w:val="hy-AM"/>
              </w:rPr>
            </w:pPr>
          </w:p>
        </w:tc>
      </w:tr>
      <w:tr w:rsidR="00D36BD4" w:rsidRPr="00B543EC" w14:paraId="3B838327" w14:textId="77777777" w:rsidTr="00D42825">
        <w:trPr>
          <w:tblCellSpacing w:w="0" w:type="dxa"/>
          <w:jc w:val="center"/>
        </w:trPr>
        <w:tc>
          <w:tcPr>
            <w:tcW w:w="559" w:type="dxa"/>
            <w:tcBorders>
              <w:top w:val="outset" w:sz="6" w:space="0" w:color="auto"/>
              <w:left w:val="outset" w:sz="6" w:space="0" w:color="auto"/>
              <w:bottom w:val="outset" w:sz="6" w:space="0" w:color="auto"/>
              <w:right w:val="outset" w:sz="6" w:space="0" w:color="auto"/>
            </w:tcBorders>
            <w:shd w:val="clear" w:color="auto" w:fill="FFFFFF"/>
          </w:tcPr>
          <w:p w14:paraId="37EB2637"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5.</w:t>
            </w:r>
          </w:p>
        </w:tc>
        <w:tc>
          <w:tcPr>
            <w:tcW w:w="3119" w:type="dxa"/>
            <w:tcBorders>
              <w:top w:val="outset" w:sz="6" w:space="0" w:color="auto"/>
              <w:left w:val="outset" w:sz="6" w:space="0" w:color="auto"/>
              <w:bottom w:val="outset" w:sz="6" w:space="0" w:color="auto"/>
              <w:right w:val="outset" w:sz="6" w:space="0" w:color="auto"/>
            </w:tcBorders>
            <w:shd w:val="clear" w:color="auto" w:fill="FFFFFF"/>
          </w:tcPr>
          <w:p w14:paraId="5325DBEE" w14:textId="77777777" w:rsidR="00D36BD4" w:rsidRPr="00B543EC" w:rsidRDefault="00D36BD4" w:rsidP="00D42825">
            <w:pPr>
              <w:pStyle w:val="NormalWeb"/>
              <w:shd w:val="clear" w:color="auto" w:fill="FFFFFF"/>
              <w:spacing w:before="0" w:beforeAutospacing="0" w:after="0" w:afterAutospacing="0"/>
              <w:rPr>
                <w:rFonts w:ascii="GHEA Grapalat" w:hAnsi="GHEA Grapalat"/>
                <w:color w:val="000000"/>
                <w:sz w:val="20"/>
                <w:szCs w:val="20"/>
                <w:lang w:val="hy-AM"/>
              </w:rPr>
            </w:pPr>
            <w:r w:rsidRPr="00B543EC">
              <w:rPr>
                <w:rFonts w:ascii="GHEA Grapalat" w:hAnsi="GHEA Grapalat"/>
                <w:color w:val="000000"/>
                <w:sz w:val="20"/>
                <w:szCs w:val="20"/>
                <w:lang w:val="hy-AM"/>
              </w:rPr>
              <w:t>Արդյո՞ք առկա է հեռարձակման սկզբից կամ ընթացքում ծխախոտային արտադրատեսակների կամ ծխախոտային արտադրատեսակների  փոխարինիչների օգտագործման վնասակարության վերաբերյալ տեղեկատվության հաղորդումը (ձայնային կամ պատկերի միջոցով)՝ տեսաձայնային ստեղծագործություններում (հեռուստատեսային ֆիլմեր, տեսաֆիլմեր՝  հեռուստատեսության, ռադիոյի կամ ինտերնետի միջոցով հեռարձակվող) ծխախոտային արտադրատեսակների կամ դրանց պատկանելիքների կամ ծխախոտային արտադրատեսակների փոխարինիչների կամ ծխախոտային արտադրատեսակների նմանակների տեսապատկերման կամ ձայնային պատկերման դեպքում:</w:t>
            </w:r>
          </w:p>
        </w:tc>
        <w:tc>
          <w:tcPr>
            <w:tcW w:w="1497" w:type="dxa"/>
            <w:tcBorders>
              <w:top w:val="outset" w:sz="6" w:space="0" w:color="auto"/>
              <w:left w:val="outset" w:sz="6" w:space="0" w:color="auto"/>
              <w:bottom w:val="outset" w:sz="6" w:space="0" w:color="auto"/>
              <w:right w:val="outset" w:sz="6" w:space="0" w:color="auto"/>
            </w:tcBorders>
            <w:shd w:val="clear" w:color="auto" w:fill="FFFFFF"/>
          </w:tcPr>
          <w:p w14:paraId="6E730C08" w14:textId="77777777" w:rsidR="00D36BD4" w:rsidRPr="00B543EC" w:rsidRDefault="00D36BD4" w:rsidP="00D42825">
            <w:pPr>
              <w:rPr>
                <w:rFonts w:ascii="GHEA Grapalat" w:hAnsi="GHEA Grapalat"/>
                <w:color w:val="000000"/>
                <w:sz w:val="20"/>
                <w:szCs w:val="20"/>
                <w:lang w:val="hy-AM"/>
              </w:rPr>
            </w:pPr>
            <w:r w:rsidRPr="00B543EC">
              <w:rPr>
                <w:rFonts w:ascii="GHEA Grapalat" w:hAnsi="GHEA Grapalat"/>
                <w:color w:val="000000"/>
                <w:sz w:val="20"/>
                <w:szCs w:val="20"/>
                <w:lang w:val="hy-AM"/>
              </w:rPr>
              <w:t>Օրենքի 7-րդ հոդվածի 6-րդ մաս</w:t>
            </w:r>
          </w:p>
        </w:tc>
        <w:tc>
          <w:tcPr>
            <w:tcW w:w="1219" w:type="dxa"/>
            <w:tcBorders>
              <w:top w:val="outset" w:sz="6" w:space="0" w:color="auto"/>
              <w:left w:val="outset" w:sz="6" w:space="0" w:color="auto"/>
              <w:bottom w:val="outset" w:sz="6" w:space="0" w:color="auto"/>
              <w:right w:val="outset" w:sz="6" w:space="0" w:color="auto"/>
            </w:tcBorders>
            <w:shd w:val="clear" w:color="auto" w:fill="FFFFFF"/>
          </w:tcPr>
          <w:p w14:paraId="4EA16F30" w14:textId="77777777" w:rsidR="00D36BD4" w:rsidRPr="00B543EC" w:rsidRDefault="00D36BD4" w:rsidP="00D42825">
            <w:pPr>
              <w:jc w:val="center"/>
              <w:rPr>
                <w:rFonts w:ascii="GHEA Grapalat" w:hAnsi="GHEA Grapalat"/>
                <w:color w:val="000000"/>
                <w:sz w:val="20"/>
                <w:szCs w:val="20"/>
                <w:lang w:val="hy-AM"/>
              </w:rPr>
            </w:pPr>
            <w:r w:rsidRPr="00B543EC">
              <w:rPr>
                <w:rFonts w:ascii="GHEA Grapalat" w:hAnsi="GHEA Grapalat"/>
                <w:color w:val="000000"/>
                <w:sz w:val="20"/>
                <w:szCs w:val="20"/>
                <w:lang w:val="hy-AM"/>
              </w:rPr>
              <w:t>Տեսազննում</w:t>
            </w:r>
          </w:p>
        </w:tc>
        <w:tc>
          <w:tcPr>
            <w:tcW w:w="1496" w:type="dxa"/>
            <w:tcBorders>
              <w:top w:val="outset" w:sz="6" w:space="0" w:color="auto"/>
              <w:left w:val="outset" w:sz="6" w:space="0" w:color="auto"/>
              <w:bottom w:val="outset" w:sz="6" w:space="0" w:color="auto"/>
              <w:right w:val="outset" w:sz="6" w:space="0" w:color="auto"/>
            </w:tcBorders>
            <w:shd w:val="clear" w:color="auto" w:fill="FFFFFF"/>
          </w:tcPr>
          <w:p w14:paraId="22336E03" w14:textId="77777777" w:rsidR="00D36BD4" w:rsidRPr="00B543EC" w:rsidRDefault="00D36BD4" w:rsidP="00D42825">
            <w:pPr>
              <w:jc w:val="center"/>
              <w:rPr>
                <w:rFonts w:ascii="GHEA Grapalat" w:hAnsi="GHEA Grapalat" w:cs="Arial"/>
                <w:color w:val="000000"/>
                <w:sz w:val="20"/>
                <w:szCs w:val="20"/>
                <w:lang w:val="hy-AM"/>
              </w:rPr>
            </w:pPr>
          </w:p>
        </w:tc>
        <w:tc>
          <w:tcPr>
            <w:tcW w:w="543" w:type="dxa"/>
            <w:tcBorders>
              <w:top w:val="outset" w:sz="6" w:space="0" w:color="auto"/>
              <w:left w:val="outset" w:sz="6" w:space="0" w:color="auto"/>
              <w:bottom w:val="outset" w:sz="6" w:space="0" w:color="auto"/>
              <w:right w:val="outset" w:sz="6" w:space="0" w:color="auto"/>
            </w:tcBorders>
            <w:shd w:val="clear" w:color="auto" w:fill="FFFFFF"/>
          </w:tcPr>
          <w:p w14:paraId="2A10404F" w14:textId="77777777" w:rsidR="00D36BD4" w:rsidRPr="00B543EC" w:rsidRDefault="00D36BD4" w:rsidP="00D42825">
            <w:pPr>
              <w:jc w:val="center"/>
              <w:rPr>
                <w:rFonts w:ascii="GHEA Grapalat" w:hAnsi="GHEA Grapalat" w:cs="Arial"/>
                <w:color w:val="000000"/>
                <w:sz w:val="20"/>
                <w:szCs w:val="20"/>
                <w:lang w:val="hy-AM"/>
              </w:rPr>
            </w:pPr>
          </w:p>
        </w:tc>
        <w:tc>
          <w:tcPr>
            <w:tcW w:w="322" w:type="dxa"/>
            <w:tcBorders>
              <w:top w:val="outset" w:sz="6" w:space="0" w:color="auto"/>
              <w:left w:val="outset" w:sz="6" w:space="0" w:color="auto"/>
              <w:bottom w:val="outset" w:sz="6" w:space="0" w:color="auto"/>
              <w:right w:val="outset" w:sz="6" w:space="0" w:color="auto"/>
            </w:tcBorders>
            <w:shd w:val="clear" w:color="auto" w:fill="FFFFFF"/>
          </w:tcPr>
          <w:p w14:paraId="4C7FDAA9" w14:textId="77777777" w:rsidR="00D36BD4" w:rsidRPr="00B543EC" w:rsidRDefault="00D36BD4" w:rsidP="00D42825">
            <w:pPr>
              <w:jc w:val="center"/>
              <w:rPr>
                <w:rFonts w:ascii="GHEA Grapalat" w:hAnsi="GHEA Grapalat" w:cs="Arial"/>
                <w:color w:val="000000"/>
                <w:sz w:val="20"/>
                <w:szCs w:val="20"/>
                <w:lang w:val="hy-AM"/>
              </w:rPr>
            </w:pPr>
          </w:p>
        </w:tc>
        <w:tc>
          <w:tcPr>
            <w:tcW w:w="498" w:type="dxa"/>
            <w:tcBorders>
              <w:top w:val="outset" w:sz="6" w:space="0" w:color="auto"/>
              <w:left w:val="outset" w:sz="6" w:space="0" w:color="auto"/>
              <w:bottom w:val="outset" w:sz="6" w:space="0" w:color="auto"/>
              <w:right w:val="outset" w:sz="6" w:space="0" w:color="auto"/>
            </w:tcBorders>
            <w:shd w:val="clear" w:color="auto" w:fill="FFFFFF"/>
          </w:tcPr>
          <w:p w14:paraId="5FF45591" w14:textId="77777777" w:rsidR="00D36BD4" w:rsidRPr="00B543EC" w:rsidRDefault="00D36BD4" w:rsidP="00D42825">
            <w:pPr>
              <w:jc w:val="center"/>
              <w:rPr>
                <w:rFonts w:ascii="GHEA Grapalat" w:hAnsi="GHEA Grapalat" w:cs="Arial"/>
                <w:color w:val="000000"/>
                <w:sz w:val="20"/>
                <w:szCs w:val="20"/>
                <w:lang w:val="hy-AM"/>
              </w:rPr>
            </w:pPr>
          </w:p>
        </w:tc>
      </w:tr>
    </w:tbl>
    <w:p w14:paraId="3F4B4317" w14:textId="77777777" w:rsidR="00D36BD4" w:rsidRPr="00B543EC" w:rsidRDefault="00D36BD4" w:rsidP="00D36BD4">
      <w:pPr>
        <w:rPr>
          <w:rFonts w:ascii="GHEA Grapalat" w:hAnsi="GHEA Grapalat"/>
          <w:sz w:val="24"/>
          <w:szCs w:val="24"/>
          <w:lang w:val="hy-AM"/>
        </w:rPr>
      </w:pPr>
    </w:p>
    <w:tbl>
      <w:tblPr>
        <w:tblW w:w="78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9"/>
        <w:gridCol w:w="7063"/>
        <w:gridCol w:w="186"/>
        <w:gridCol w:w="186"/>
        <w:gridCol w:w="186"/>
      </w:tblGrid>
      <w:tr w:rsidR="00D36BD4" w:rsidRPr="00B543EC" w14:paraId="10217D3E"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598D9D"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9AAC16"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t>«Այո» - այո, առկա է, համապատասխանում է, բավարարում է</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C8789F" w14:textId="77777777" w:rsidR="00D36BD4" w:rsidRPr="00B543EC" w:rsidRDefault="00D36BD4" w:rsidP="00D42825">
            <w:pPr>
              <w:jc w:val="center"/>
              <w:rPr>
                <w:rFonts w:ascii="GHEA Grapalat" w:hAnsi="GHEA Grapalat"/>
                <w:color w:val="000000"/>
                <w:sz w:val="21"/>
                <w:szCs w:val="21"/>
                <w:lang w:val="hy-AM"/>
              </w:rPr>
            </w:pPr>
            <w:r w:rsidRPr="00B543EC">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CC8412E"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9795E40"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r>
      <w:tr w:rsidR="00D36BD4" w:rsidRPr="00B543EC" w14:paraId="7DD98447"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FCE6BA4"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lastRenderedPageBreak/>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D0474A7"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t>«Ոչ» - ոչ, առկա չէ, չի համապատասխանում, չի բավարարում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EFC1119"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728AB2B" w14:textId="77777777" w:rsidR="00D36BD4" w:rsidRPr="00B543EC" w:rsidRDefault="00D36BD4" w:rsidP="00D42825">
            <w:pPr>
              <w:jc w:val="center"/>
              <w:rPr>
                <w:rFonts w:ascii="GHEA Grapalat" w:hAnsi="GHEA Grapalat"/>
                <w:color w:val="000000"/>
                <w:sz w:val="21"/>
                <w:szCs w:val="21"/>
                <w:lang w:val="hy-AM"/>
              </w:rPr>
            </w:pPr>
            <w:r w:rsidRPr="00B543EC">
              <w:rPr>
                <w:rFonts w:ascii="GHEA Grapalat" w:hAnsi="GHEA Grapalat"/>
                <w:color w:val="000000"/>
                <w:sz w:val="21"/>
                <w:szCs w:val="21"/>
                <w:lang w:val="hy-AM"/>
              </w:rPr>
              <w:t>v</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E3B8E93"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r>
      <w:tr w:rsidR="00D36BD4" w:rsidRPr="00B543EC" w14:paraId="7949C273" w14:textId="77777777" w:rsidTr="00D42825">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B480C5"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BCCB79" w14:textId="77777777" w:rsidR="00D36BD4" w:rsidRPr="00B543EC" w:rsidRDefault="00D36BD4" w:rsidP="00D42825">
            <w:pPr>
              <w:rPr>
                <w:rFonts w:ascii="GHEA Grapalat" w:hAnsi="GHEA Grapalat"/>
                <w:color w:val="000000"/>
                <w:sz w:val="21"/>
                <w:szCs w:val="21"/>
                <w:lang w:val="hy-AM"/>
              </w:rPr>
            </w:pPr>
            <w:r w:rsidRPr="00B543EC">
              <w:rPr>
                <w:rFonts w:ascii="GHEA Grapalat" w:hAnsi="GHEA Grapalat"/>
                <w:color w:val="000000"/>
                <w:sz w:val="21"/>
                <w:szCs w:val="21"/>
                <w:lang w:val="hy-AM"/>
              </w:rPr>
              <w:t>«Չ/պ» - չի պահանջվում, չի վերաբերում</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CD6CCDB"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77DB69E" w14:textId="77777777" w:rsidR="00D36BD4" w:rsidRPr="00B543EC" w:rsidRDefault="00D36BD4" w:rsidP="00D42825">
            <w:pPr>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CD382B3" w14:textId="77777777" w:rsidR="00D36BD4" w:rsidRPr="00B543EC" w:rsidRDefault="00D36BD4" w:rsidP="00D42825">
            <w:pPr>
              <w:jc w:val="center"/>
              <w:rPr>
                <w:rFonts w:ascii="GHEA Grapalat" w:hAnsi="GHEA Grapalat"/>
                <w:color w:val="000000"/>
                <w:sz w:val="21"/>
                <w:szCs w:val="21"/>
                <w:lang w:val="hy-AM"/>
              </w:rPr>
            </w:pPr>
            <w:r w:rsidRPr="00B543EC">
              <w:rPr>
                <w:rFonts w:ascii="GHEA Grapalat" w:hAnsi="GHEA Grapalat"/>
                <w:color w:val="000000"/>
                <w:sz w:val="21"/>
                <w:szCs w:val="21"/>
                <w:lang w:val="hy-AM"/>
              </w:rPr>
              <w:t>v</w:t>
            </w:r>
          </w:p>
        </w:tc>
      </w:tr>
    </w:tbl>
    <w:p w14:paraId="1DB5A32D" w14:textId="77777777" w:rsidR="00D36BD4" w:rsidRPr="00B543EC" w:rsidRDefault="00D36BD4" w:rsidP="00D36BD4">
      <w:pPr>
        <w:shd w:val="clear" w:color="auto" w:fill="FFFFFF"/>
        <w:ind w:firstLine="375"/>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p w14:paraId="5C41B051" w14:textId="77777777" w:rsidR="00D36BD4" w:rsidRPr="00B543EC" w:rsidRDefault="00D36BD4" w:rsidP="00D36BD4">
      <w:pPr>
        <w:shd w:val="clear" w:color="auto" w:fill="FFFFFF"/>
        <w:ind w:firstLine="375"/>
        <w:rPr>
          <w:rFonts w:ascii="GHEA Grapalat" w:hAnsi="GHEA Grapalat"/>
          <w:color w:val="000000"/>
          <w:sz w:val="21"/>
          <w:szCs w:val="21"/>
          <w:lang w:val="hy-AM"/>
        </w:rPr>
      </w:pPr>
      <w:r w:rsidRPr="00B543EC">
        <w:rPr>
          <w:rFonts w:ascii="GHEA Grapalat" w:hAnsi="GHEA Grapalat"/>
          <w:b/>
          <w:bCs/>
          <w:color w:val="000000"/>
          <w:sz w:val="21"/>
          <w:szCs w:val="21"/>
          <w:lang w:val="hy-AM"/>
        </w:rPr>
        <w:t xml:space="preserve">Հարցաշարը </w:t>
      </w:r>
      <w:r w:rsidRPr="00B543EC">
        <w:rPr>
          <w:rFonts w:ascii="GHEA Grapalat" w:hAnsi="GHEA Grapalat"/>
          <w:color w:val="000000"/>
          <w:sz w:val="21"/>
          <w:szCs w:val="21"/>
          <w:lang w:val="hy-AM"/>
        </w:rPr>
        <w:t>լրացրին՝</w:t>
      </w:r>
    </w:p>
    <w:p w14:paraId="5F15EB64" w14:textId="77777777" w:rsidR="00D36BD4" w:rsidRPr="00B543EC" w:rsidRDefault="00D36BD4" w:rsidP="00D36BD4">
      <w:pPr>
        <w:shd w:val="clear" w:color="auto" w:fill="FFFFFF"/>
        <w:ind w:firstLine="375"/>
        <w:rPr>
          <w:rFonts w:ascii="GHEA Grapalat" w:hAnsi="GHEA Grapalat"/>
          <w:color w:val="000000"/>
          <w:sz w:val="21"/>
          <w:szCs w:val="21"/>
          <w:lang w:val="hy-AM"/>
        </w:rPr>
      </w:pPr>
      <w:r w:rsidRPr="00B543EC">
        <w:rPr>
          <w:rFonts w:ascii="Courier New" w:hAnsi="Courier New" w:cs="Courier New"/>
          <w:color w:val="000000"/>
          <w:sz w:val="21"/>
          <w:szCs w:val="21"/>
          <w:lang w:val="hy-AM"/>
        </w:rPr>
        <w:t> </w:t>
      </w:r>
    </w:p>
    <w:tbl>
      <w:tblPr>
        <w:tblW w:w="7800" w:type="dxa"/>
        <w:jc w:val="center"/>
        <w:tblCellSpacing w:w="6" w:type="dxa"/>
        <w:shd w:val="clear" w:color="auto" w:fill="FFFFFF"/>
        <w:tblCellMar>
          <w:left w:w="0" w:type="dxa"/>
          <w:right w:w="0" w:type="dxa"/>
        </w:tblCellMar>
        <w:tblLook w:val="04A0" w:firstRow="1" w:lastRow="0" w:firstColumn="1" w:lastColumn="0" w:noHBand="0" w:noVBand="1"/>
      </w:tblPr>
      <w:tblGrid>
        <w:gridCol w:w="28"/>
        <w:gridCol w:w="3514"/>
        <w:gridCol w:w="4258"/>
      </w:tblGrid>
      <w:tr w:rsidR="00D36BD4" w:rsidRPr="00B543EC" w14:paraId="187C56FE" w14:textId="77777777" w:rsidTr="00D42825">
        <w:trPr>
          <w:tblCellSpacing w:w="6" w:type="dxa"/>
          <w:jc w:val="center"/>
        </w:trPr>
        <w:tc>
          <w:tcPr>
            <w:tcW w:w="0" w:type="auto"/>
            <w:shd w:val="clear" w:color="auto" w:fill="FFFFFF"/>
            <w:vAlign w:val="center"/>
            <w:hideMark/>
          </w:tcPr>
          <w:p w14:paraId="66F43E9B" w14:textId="77777777" w:rsidR="00D36BD4" w:rsidRPr="00B543EC"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4312B3FF"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21"/>
                <w:szCs w:val="21"/>
                <w:lang w:val="hy-AM"/>
              </w:rPr>
              <w:t>___________________</w:t>
            </w:r>
          </w:p>
        </w:tc>
        <w:tc>
          <w:tcPr>
            <w:tcW w:w="0" w:type="auto"/>
            <w:shd w:val="clear" w:color="auto" w:fill="FFFFFF"/>
            <w:vAlign w:val="center"/>
            <w:hideMark/>
          </w:tcPr>
          <w:p w14:paraId="3F9028DC"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21"/>
                <w:szCs w:val="21"/>
                <w:lang w:val="hy-AM"/>
              </w:rPr>
              <w:t>_______________________</w:t>
            </w:r>
          </w:p>
        </w:tc>
      </w:tr>
      <w:tr w:rsidR="00D36BD4" w:rsidRPr="00B543EC" w14:paraId="1297EB3F" w14:textId="77777777" w:rsidTr="00D42825">
        <w:trPr>
          <w:tblCellSpacing w:w="6" w:type="dxa"/>
          <w:jc w:val="center"/>
        </w:trPr>
        <w:tc>
          <w:tcPr>
            <w:tcW w:w="0" w:type="auto"/>
            <w:shd w:val="clear" w:color="auto" w:fill="FFFFFF"/>
            <w:vAlign w:val="center"/>
            <w:hideMark/>
          </w:tcPr>
          <w:p w14:paraId="7522044B" w14:textId="77777777" w:rsidR="00D36BD4" w:rsidRPr="00B543EC"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350BB007"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15"/>
                <w:szCs w:val="15"/>
                <w:lang w:val="hy-AM"/>
              </w:rPr>
              <w:t>(ստորագրությունը)</w:t>
            </w:r>
          </w:p>
        </w:tc>
        <w:tc>
          <w:tcPr>
            <w:tcW w:w="0" w:type="auto"/>
            <w:shd w:val="clear" w:color="auto" w:fill="FFFFFF"/>
            <w:vAlign w:val="center"/>
            <w:hideMark/>
          </w:tcPr>
          <w:p w14:paraId="1C6CBCE9"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15"/>
                <w:szCs w:val="15"/>
                <w:lang w:val="hy-AM"/>
              </w:rPr>
              <w:t>(անունը, ազգանունը)</w:t>
            </w:r>
          </w:p>
        </w:tc>
      </w:tr>
      <w:tr w:rsidR="00D36BD4" w:rsidRPr="00B543EC" w14:paraId="0C59898B" w14:textId="77777777" w:rsidTr="00D42825">
        <w:trPr>
          <w:tblCellSpacing w:w="6" w:type="dxa"/>
          <w:jc w:val="center"/>
        </w:trPr>
        <w:tc>
          <w:tcPr>
            <w:tcW w:w="0" w:type="auto"/>
            <w:shd w:val="clear" w:color="auto" w:fill="FFFFFF"/>
            <w:vAlign w:val="center"/>
            <w:hideMark/>
          </w:tcPr>
          <w:p w14:paraId="692896FE" w14:textId="77777777" w:rsidR="00D36BD4" w:rsidRPr="00B543EC" w:rsidRDefault="00D36BD4" w:rsidP="00D42825">
            <w:pPr>
              <w:spacing w:before="100" w:beforeAutospacing="1" w:after="100" w:afterAutospacing="1"/>
              <w:rPr>
                <w:rFonts w:ascii="GHEA Grapalat" w:hAnsi="GHEA Grapalat"/>
                <w:color w:val="000000"/>
                <w:sz w:val="21"/>
                <w:szCs w:val="21"/>
                <w:lang w:val="hy-AM"/>
              </w:rPr>
            </w:pPr>
          </w:p>
        </w:tc>
        <w:tc>
          <w:tcPr>
            <w:tcW w:w="0" w:type="auto"/>
            <w:shd w:val="clear" w:color="auto" w:fill="FFFFFF"/>
            <w:vAlign w:val="center"/>
            <w:hideMark/>
          </w:tcPr>
          <w:p w14:paraId="55357693"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21"/>
                <w:szCs w:val="21"/>
                <w:lang w:val="hy-AM"/>
              </w:rPr>
              <w:t>___________________</w:t>
            </w:r>
          </w:p>
        </w:tc>
        <w:tc>
          <w:tcPr>
            <w:tcW w:w="0" w:type="auto"/>
            <w:shd w:val="clear" w:color="auto" w:fill="FFFFFF"/>
            <w:vAlign w:val="center"/>
            <w:hideMark/>
          </w:tcPr>
          <w:p w14:paraId="7F12B93E"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21"/>
                <w:szCs w:val="21"/>
                <w:lang w:val="hy-AM"/>
              </w:rPr>
              <w:t>_______________________</w:t>
            </w:r>
          </w:p>
        </w:tc>
      </w:tr>
      <w:tr w:rsidR="00D36BD4" w:rsidRPr="00B543EC" w14:paraId="66F0415E" w14:textId="77777777" w:rsidTr="00D42825">
        <w:trPr>
          <w:tblCellSpacing w:w="6" w:type="dxa"/>
          <w:jc w:val="center"/>
        </w:trPr>
        <w:tc>
          <w:tcPr>
            <w:tcW w:w="0" w:type="auto"/>
            <w:shd w:val="clear" w:color="auto" w:fill="FFFFFF"/>
            <w:vAlign w:val="center"/>
            <w:hideMark/>
          </w:tcPr>
          <w:p w14:paraId="61FE6373" w14:textId="77777777" w:rsidR="00D36BD4" w:rsidRPr="00B543EC" w:rsidRDefault="00D36BD4" w:rsidP="00D42825">
            <w:pPr>
              <w:rPr>
                <w:rFonts w:ascii="GHEA Grapalat" w:hAnsi="GHEA Grapalat"/>
                <w:color w:val="000000"/>
                <w:sz w:val="21"/>
                <w:szCs w:val="21"/>
                <w:lang w:val="hy-AM"/>
              </w:rPr>
            </w:pPr>
          </w:p>
        </w:tc>
        <w:tc>
          <w:tcPr>
            <w:tcW w:w="0" w:type="auto"/>
            <w:shd w:val="clear" w:color="auto" w:fill="FFFFFF"/>
            <w:vAlign w:val="center"/>
            <w:hideMark/>
          </w:tcPr>
          <w:p w14:paraId="773A1754"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15"/>
                <w:szCs w:val="15"/>
                <w:lang w:val="hy-AM"/>
              </w:rPr>
              <w:t>(ստորագրությունը)</w:t>
            </w:r>
          </w:p>
        </w:tc>
        <w:tc>
          <w:tcPr>
            <w:tcW w:w="0" w:type="auto"/>
            <w:shd w:val="clear" w:color="auto" w:fill="FFFFFF"/>
            <w:vAlign w:val="center"/>
            <w:hideMark/>
          </w:tcPr>
          <w:p w14:paraId="0A9DE895"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r w:rsidRPr="00B543EC">
              <w:rPr>
                <w:rFonts w:ascii="GHEA Grapalat" w:hAnsi="GHEA Grapalat"/>
                <w:color w:val="000000"/>
                <w:sz w:val="15"/>
                <w:szCs w:val="15"/>
                <w:lang w:val="hy-AM"/>
              </w:rPr>
              <w:t>(անունը, ազգանունը)</w:t>
            </w:r>
            <w:r>
              <w:rPr>
                <w:rFonts w:ascii="GHEA Grapalat" w:hAnsi="GHEA Grapalat"/>
                <w:color w:val="000000"/>
                <w:sz w:val="15"/>
                <w:szCs w:val="15"/>
                <w:lang w:val="hy-AM"/>
              </w:rPr>
              <w:t xml:space="preserve">               </w:t>
            </w:r>
          </w:p>
        </w:tc>
      </w:tr>
      <w:tr w:rsidR="00D36BD4" w:rsidRPr="00B543EC" w14:paraId="380CD122" w14:textId="77777777" w:rsidTr="00D42825">
        <w:trPr>
          <w:tblCellSpacing w:w="6" w:type="dxa"/>
          <w:jc w:val="center"/>
        </w:trPr>
        <w:tc>
          <w:tcPr>
            <w:tcW w:w="0" w:type="auto"/>
            <w:shd w:val="clear" w:color="auto" w:fill="FFFFFF"/>
            <w:vAlign w:val="center"/>
            <w:hideMark/>
          </w:tcPr>
          <w:p w14:paraId="2A08978E" w14:textId="77777777" w:rsidR="00D36BD4" w:rsidRPr="00B543EC" w:rsidRDefault="00D36BD4" w:rsidP="00D42825">
            <w:pPr>
              <w:rPr>
                <w:rFonts w:ascii="GHEA Grapalat" w:hAnsi="GHEA Grapalat"/>
                <w:color w:val="000000"/>
                <w:sz w:val="21"/>
                <w:szCs w:val="21"/>
                <w:lang w:val="hy-AM"/>
              </w:rPr>
            </w:pPr>
          </w:p>
        </w:tc>
        <w:tc>
          <w:tcPr>
            <w:tcW w:w="0" w:type="auto"/>
            <w:shd w:val="clear" w:color="auto" w:fill="FFFFFF"/>
            <w:vAlign w:val="center"/>
          </w:tcPr>
          <w:p w14:paraId="26AAE559"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p>
        </w:tc>
        <w:tc>
          <w:tcPr>
            <w:tcW w:w="0" w:type="auto"/>
            <w:shd w:val="clear" w:color="auto" w:fill="FFFFFF"/>
            <w:vAlign w:val="center"/>
          </w:tcPr>
          <w:p w14:paraId="052D5B1B"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p>
        </w:tc>
      </w:tr>
      <w:tr w:rsidR="00D36BD4" w:rsidRPr="00B543EC" w14:paraId="4B480F51" w14:textId="77777777" w:rsidTr="00D42825">
        <w:trPr>
          <w:tblCellSpacing w:w="6" w:type="dxa"/>
          <w:jc w:val="center"/>
        </w:trPr>
        <w:tc>
          <w:tcPr>
            <w:tcW w:w="0" w:type="auto"/>
            <w:shd w:val="clear" w:color="auto" w:fill="FFFFFF"/>
            <w:vAlign w:val="center"/>
            <w:hideMark/>
          </w:tcPr>
          <w:p w14:paraId="5EBFD347" w14:textId="77777777" w:rsidR="00D36BD4" w:rsidRPr="00B543EC" w:rsidRDefault="00D36BD4" w:rsidP="00D42825">
            <w:pPr>
              <w:rPr>
                <w:rFonts w:ascii="GHEA Grapalat" w:hAnsi="GHEA Grapalat"/>
                <w:color w:val="000000"/>
                <w:sz w:val="21"/>
                <w:szCs w:val="21"/>
                <w:lang w:val="hy-AM"/>
              </w:rPr>
            </w:pPr>
          </w:p>
        </w:tc>
        <w:tc>
          <w:tcPr>
            <w:tcW w:w="0" w:type="auto"/>
            <w:shd w:val="clear" w:color="auto" w:fill="FFFFFF"/>
            <w:vAlign w:val="center"/>
          </w:tcPr>
          <w:p w14:paraId="0019210A"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p>
        </w:tc>
        <w:tc>
          <w:tcPr>
            <w:tcW w:w="0" w:type="auto"/>
            <w:shd w:val="clear" w:color="auto" w:fill="FFFFFF"/>
            <w:vAlign w:val="center"/>
          </w:tcPr>
          <w:p w14:paraId="5F1532BB" w14:textId="77777777" w:rsidR="00D36BD4" w:rsidRPr="00B543EC" w:rsidRDefault="00D36BD4" w:rsidP="00D42825">
            <w:pPr>
              <w:spacing w:before="100" w:beforeAutospacing="1" w:after="100" w:afterAutospacing="1"/>
              <w:jc w:val="center"/>
              <w:rPr>
                <w:rFonts w:ascii="GHEA Grapalat" w:hAnsi="GHEA Grapalat"/>
                <w:color w:val="000000"/>
                <w:sz w:val="21"/>
                <w:szCs w:val="21"/>
                <w:lang w:val="hy-AM"/>
              </w:rPr>
            </w:pPr>
          </w:p>
        </w:tc>
      </w:tr>
      <w:tr w:rsidR="00D36BD4" w:rsidRPr="00B543EC" w14:paraId="0092398F" w14:textId="77777777" w:rsidTr="00D42825">
        <w:trPr>
          <w:tblCellSpacing w:w="6" w:type="dxa"/>
          <w:jc w:val="center"/>
        </w:trPr>
        <w:tc>
          <w:tcPr>
            <w:tcW w:w="0" w:type="auto"/>
            <w:shd w:val="clear" w:color="auto" w:fill="FFFFFF"/>
            <w:vAlign w:val="center"/>
          </w:tcPr>
          <w:p w14:paraId="268086AC" w14:textId="77777777" w:rsidR="00D36BD4" w:rsidRPr="00B543EC" w:rsidRDefault="00D36BD4" w:rsidP="00D42825">
            <w:pPr>
              <w:rPr>
                <w:rFonts w:ascii="GHEA Grapalat" w:hAnsi="GHEA Grapalat"/>
                <w:color w:val="000000"/>
                <w:sz w:val="21"/>
                <w:szCs w:val="21"/>
                <w:lang w:val="hy-AM"/>
              </w:rPr>
            </w:pPr>
          </w:p>
        </w:tc>
        <w:tc>
          <w:tcPr>
            <w:tcW w:w="0" w:type="auto"/>
            <w:shd w:val="clear" w:color="auto" w:fill="FFFFFF"/>
            <w:vAlign w:val="center"/>
          </w:tcPr>
          <w:p w14:paraId="2BBB2BB5" w14:textId="77777777" w:rsidR="00D36BD4" w:rsidRPr="00B543EC" w:rsidRDefault="00D36BD4" w:rsidP="00D42825">
            <w:pPr>
              <w:spacing w:before="100" w:beforeAutospacing="1" w:after="100" w:afterAutospacing="1"/>
              <w:jc w:val="center"/>
              <w:rPr>
                <w:rFonts w:ascii="GHEA Grapalat" w:hAnsi="GHEA Grapalat"/>
                <w:color w:val="000000"/>
                <w:sz w:val="15"/>
                <w:szCs w:val="15"/>
                <w:lang w:val="hy-AM"/>
              </w:rPr>
            </w:pPr>
          </w:p>
        </w:tc>
        <w:tc>
          <w:tcPr>
            <w:tcW w:w="0" w:type="auto"/>
            <w:shd w:val="clear" w:color="auto" w:fill="FFFFFF"/>
            <w:vAlign w:val="center"/>
          </w:tcPr>
          <w:p w14:paraId="46889393" w14:textId="77777777" w:rsidR="00D36BD4" w:rsidRPr="00B543EC" w:rsidRDefault="00D36BD4" w:rsidP="00D42825">
            <w:pPr>
              <w:spacing w:before="100" w:beforeAutospacing="1" w:after="100" w:afterAutospacing="1"/>
              <w:jc w:val="center"/>
              <w:rPr>
                <w:rFonts w:ascii="GHEA Grapalat" w:hAnsi="GHEA Grapalat"/>
                <w:color w:val="000000"/>
                <w:sz w:val="15"/>
                <w:szCs w:val="15"/>
                <w:lang w:val="hy-AM"/>
              </w:rPr>
            </w:pPr>
          </w:p>
        </w:tc>
      </w:tr>
    </w:tbl>
    <w:p w14:paraId="04B6DD8C"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765DF8FB"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0E25B892"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7AE16756" w14:textId="77777777" w:rsidR="00CD2C52" w:rsidRDefault="00CD2C52">
      <w:pPr>
        <w:rPr>
          <w:rFonts w:ascii="GHEA Grapalat" w:hAnsi="GHEA Grapalat" w:cs="Sylfaen"/>
          <w:b/>
          <w:i/>
          <w:sz w:val="20"/>
          <w:szCs w:val="20"/>
          <w:lang w:val="hy-AM"/>
        </w:rPr>
      </w:pPr>
      <w:r>
        <w:rPr>
          <w:rFonts w:ascii="GHEA Grapalat" w:hAnsi="GHEA Grapalat" w:cs="Sylfaen"/>
          <w:b/>
          <w:i/>
          <w:sz w:val="20"/>
          <w:szCs w:val="20"/>
          <w:lang w:val="hy-AM"/>
        </w:rPr>
        <w:br w:type="page"/>
      </w:r>
    </w:p>
    <w:p w14:paraId="3365E99A" w14:textId="7454F900" w:rsidR="00D36BD4" w:rsidRPr="00627FE4" w:rsidRDefault="00D36BD4" w:rsidP="00D36BD4">
      <w:pPr>
        <w:spacing w:line="360" w:lineRule="auto"/>
        <w:ind w:firstLine="567"/>
        <w:jc w:val="right"/>
        <w:rPr>
          <w:rFonts w:ascii="GHEA Grapalat" w:hAnsi="GHEA Grapalat" w:cs="Sylfaen"/>
          <w:b/>
          <w:i/>
          <w:sz w:val="20"/>
          <w:szCs w:val="20"/>
          <w:lang w:val="hy-AM"/>
        </w:rPr>
      </w:pPr>
      <w:r w:rsidRPr="00627FE4">
        <w:rPr>
          <w:rFonts w:ascii="GHEA Grapalat" w:hAnsi="GHEA Grapalat" w:cs="Sylfaen"/>
          <w:b/>
          <w:i/>
          <w:sz w:val="20"/>
          <w:szCs w:val="20"/>
          <w:lang w:val="hy-AM"/>
        </w:rPr>
        <w:lastRenderedPageBreak/>
        <w:t>Ձև 1</w:t>
      </w:r>
    </w:p>
    <w:p w14:paraId="67BF976E"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3C2132AC" w14:textId="77777777" w:rsidR="00D36BD4" w:rsidRPr="00DE59C7" w:rsidRDefault="00D36BD4" w:rsidP="00D36BD4">
      <w:pPr>
        <w:jc w:val="center"/>
        <w:rPr>
          <w:rFonts w:ascii="GHEA Grapalat" w:hAnsi="GHEA Grapalat"/>
          <w:b/>
          <w:bCs/>
          <w:sz w:val="24"/>
          <w:szCs w:val="24"/>
          <w:lang w:val="hy-AM"/>
        </w:rPr>
      </w:pPr>
      <w:r w:rsidRPr="00DE59C7">
        <w:rPr>
          <w:rFonts w:ascii="GHEA Grapalat" w:hAnsi="GHEA Grapalat" w:cs="Sylfaen"/>
          <w:b/>
          <w:bCs/>
          <w:sz w:val="24"/>
          <w:szCs w:val="24"/>
          <w:lang w:val="hy-AM"/>
        </w:rPr>
        <w:t>ՁԵՎԱԹՈՒՂԹ</w:t>
      </w:r>
      <w:r w:rsidRPr="00DE59C7">
        <w:rPr>
          <w:rFonts w:ascii="GHEA Grapalat" w:hAnsi="GHEA Grapalat"/>
          <w:b/>
          <w:bCs/>
          <w:sz w:val="24"/>
          <w:szCs w:val="24"/>
          <w:lang w:val="hy-AM"/>
        </w:rPr>
        <w:t xml:space="preserve"> № ______</w:t>
      </w:r>
    </w:p>
    <w:p w14:paraId="60A1D6E9" w14:textId="77777777" w:rsidR="00D36BD4" w:rsidRPr="00DE59C7" w:rsidRDefault="00D36BD4" w:rsidP="00D36BD4">
      <w:pPr>
        <w:jc w:val="center"/>
        <w:rPr>
          <w:rFonts w:ascii="GHEA Grapalat" w:hAnsi="GHEA Grapalat"/>
          <w:b/>
          <w:bCs/>
          <w:sz w:val="24"/>
          <w:szCs w:val="24"/>
          <w:u w:val="single"/>
          <w:lang w:val="hy-AM"/>
        </w:rPr>
      </w:pPr>
    </w:p>
    <w:p w14:paraId="3BBE8E19" w14:textId="77777777" w:rsidR="00D36BD4" w:rsidRPr="00DE59C7" w:rsidRDefault="00D36BD4" w:rsidP="00D36BD4">
      <w:pPr>
        <w:jc w:val="center"/>
        <w:rPr>
          <w:rFonts w:ascii="GHEA Grapalat" w:hAnsi="GHEA Grapalat"/>
          <w:b/>
          <w:bCs/>
          <w:sz w:val="24"/>
          <w:szCs w:val="24"/>
          <w:lang w:val="hy-AM"/>
        </w:rPr>
      </w:pPr>
      <w:r w:rsidRPr="00DE59C7">
        <w:rPr>
          <w:rFonts w:ascii="GHEA Grapalat" w:hAnsi="GHEA Grapalat"/>
          <w:b/>
          <w:bCs/>
          <w:sz w:val="24"/>
          <w:szCs w:val="24"/>
          <w:lang w:val="hy-AM"/>
        </w:rPr>
        <w:t>ԽԱԽՏՄԱՆ ՀԱՅՏՆԱԲԵՐՄԱՆ ՎԵՐԱԲԵՐՅԱԼ</w:t>
      </w:r>
    </w:p>
    <w:p w14:paraId="185E2CAD" w14:textId="77777777" w:rsidR="00D36BD4" w:rsidRPr="00DE59C7" w:rsidRDefault="00D36BD4" w:rsidP="00D36BD4">
      <w:pPr>
        <w:jc w:val="center"/>
        <w:rPr>
          <w:rFonts w:ascii="GHEA Grapalat" w:hAnsi="GHEA Grapalat"/>
          <w:b/>
          <w:bCs/>
          <w:sz w:val="24"/>
          <w:szCs w:val="24"/>
          <w:lang w:val="hy-AM"/>
        </w:rPr>
      </w:pPr>
      <w:r w:rsidRPr="00DE59C7">
        <w:rPr>
          <w:rFonts w:ascii="GHEA Grapalat" w:hAnsi="GHEA Grapalat" w:cs="Arial"/>
          <w:b/>
          <w:bCs/>
          <w:sz w:val="24"/>
          <w:szCs w:val="24"/>
          <w:lang w:val="hy-AM"/>
        </w:rPr>
        <w:t>«</w:t>
      </w:r>
      <w:r w:rsidRPr="00DE59C7">
        <w:rPr>
          <w:rFonts w:ascii="GHEA Grapalat" w:hAnsi="GHEA Grapalat" w:cs="Arial Armenian"/>
          <w:b/>
          <w:bCs/>
          <w:sz w:val="24"/>
          <w:szCs w:val="24"/>
          <w:lang w:val="hy-AM"/>
        </w:rPr>
        <w:t>______</w:t>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Armenian"/>
          <w:b/>
          <w:bCs/>
          <w:sz w:val="24"/>
          <w:szCs w:val="24"/>
          <w:lang w:val="hy-AM"/>
        </w:rPr>
        <w:softHyphen/>
      </w:r>
      <w:r w:rsidRPr="00DE59C7">
        <w:rPr>
          <w:rFonts w:ascii="GHEA Grapalat" w:hAnsi="GHEA Grapalat" w:cs="Arial"/>
          <w:b/>
          <w:bCs/>
          <w:sz w:val="24"/>
          <w:szCs w:val="24"/>
          <w:lang w:val="hy-AM"/>
        </w:rPr>
        <w:t>»</w:t>
      </w:r>
      <w:r w:rsidRPr="00DE59C7">
        <w:rPr>
          <w:rFonts w:ascii="GHEA Grapalat" w:hAnsi="GHEA Grapalat" w:cs="Arial Armenian"/>
          <w:b/>
          <w:bCs/>
          <w:sz w:val="24"/>
          <w:szCs w:val="24"/>
          <w:lang w:val="hy-AM"/>
        </w:rPr>
        <w:t>________________</w:t>
      </w:r>
      <w:r w:rsidRPr="00DE59C7">
        <w:rPr>
          <w:rFonts w:ascii="GHEA Grapalat" w:hAnsi="GHEA Grapalat"/>
          <w:b/>
          <w:bCs/>
          <w:sz w:val="24"/>
          <w:szCs w:val="24"/>
          <w:lang w:val="hy-AM"/>
        </w:rPr>
        <w:t xml:space="preserve">_20    </w:t>
      </w:r>
      <w:r w:rsidRPr="00DE59C7">
        <w:rPr>
          <w:rFonts w:ascii="GHEA Grapalat" w:hAnsi="GHEA Grapalat" w:cs="Sylfaen"/>
          <w:b/>
          <w:bCs/>
          <w:sz w:val="24"/>
          <w:szCs w:val="24"/>
          <w:lang w:val="hy-AM"/>
        </w:rPr>
        <w:t>թ</w:t>
      </w:r>
      <w:r w:rsidRPr="00DE59C7">
        <w:rPr>
          <w:rFonts w:ascii="GHEA Grapalat" w:hAnsi="GHEA Grapalat"/>
          <w:b/>
          <w:bCs/>
          <w:sz w:val="24"/>
          <w:szCs w:val="24"/>
          <w:lang w:val="hy-AM"/>
        </w:rPr>
        <w:t>.</w:t>
      </w:r>
    </w:p>
    <w:p w14:paraId="6FE4A949" w14:textId="77777777" w:rsidR="00D36BD4" w:rsidRPr="00DE59C7" w:rsidRDefault="00D36BD4" w:rsidP="00D36BD4">
      <w:pPr>
        <w:jc w:val="center"/>
        <w:rPr>
          <w:rFonts w:ascii="GHEA Grapalat" w:hAnsi="GHEA Grapalat"/>
          <w:b/>
          <w:bCs/>
          <w:sz w:val="24"/>
          <w:szCs w:val="24"/>
          <w:lang w:val="hy-AM"/>
        </w:rPr>
      </w:pPr>
    </w:p>
    <w:p w14:paraId="323F3774" w14:textId="77777777" w:rsidR="00D36BD4" w:rsidRPr="00DE59C7" w:rsidRDefault="00D36BD4" w:rsidP="00D36BD4">
      <w:pPr>
        <w:rPr>
          <w:rFonts w:ascii="GHEA Grapalat" w:hAnsi="GHEA Grapalat"/>
          <w:sz w:val="20"/>
          <w:lang w:val="hy-AM"/>
        </w:rPr>
      </w:pPr>
      <w:r w:rsidRPr="00DE59C7">
        <w:rPr>
          <w:rFonts w:ascii="GHEA Grapalat" w:hAnsi="GHEA Grapalat"/>
          <w:sz w:val="20"/>
          <w:lang w:val="hy-AM"/>
        </w:rPr>
        <w:t>_________________</w:t>
      </w:r>
    </w:p>
    <w:p w14:paraId="3E3F2034" w14:textId="46B3A63E" w:rsidR="00D36BD4" w:rsidRPr="00DE59C7" w:rsidRDefault="00D36BD4" w:rsidP="00D36BD4">
      <w:pPr>
        <w:rPr>
          <w:rFonts w:ascii="GHEA Grapalat" w:hAnsi="GHEA Grapalat"/>
          <w:sz w:val="16"/>
          <w:lang w:val="hy-AM"/>
        </w:rPr>
      </w:pPr>
      <w:r w:rsidRPr="00DE59C7">
        <w:rPr>
          <w:rFonts w:ascii="GHEA Grapalat" w:hAnsi="GHEA Grapalat"/>
          <w:sz w:val="16"/>
          <w:lang w:val="hy-AM"/>
        </w:rPr>
        <w:t xml:space="preserve">       </w:t>
      </w:r>
      <w:r w:rsidR="00CF39B6">
        <w:rPr>
          <w:rFonts w:ascii="GHEA Grapalat" w:hAnsi="GHEA Grapalat" w:cs="Sylfaen"/>
          <w:sz w:val="16"/>
          <w:lang w:val="hy-AM"/>
        </w:rPr>
        <w:t>քաղաք</w:t>
      </w:r>
      <w:r w:rsidRPr="00DE59C7">
        <w:rPr>
          <w:rFonts w:ascii="GHEA Grapalat" w:hAnsi="GHEA Grapalat" w:cs="Sylfaen"/>
          <w:sz w:val="16"/>
          <w:lang w:val="hy-AM"/>
        </w:rPr>
        <w:t>ը</w:t>
      </w:r>
    </w:p>
    <w:p w14:paraId="16C3342C" w14:textId="77777777" w:rsidR="00D36BD4" w:rsidRPr="00DE59C7" w:rsidRDefault="00D36BD4" w:rsidP="00D36BD4">
      <w:pPr>
        <w:rPr>
          <w:rFonts w:ascii="GHEA Grapalat" w:hAnsi="GHEA Grapalat"/>
          <w:lang w:val="hy-AM"/>
        </w:rPr>
      </w:pPr>
    </w:p>
    <w:p w14:paraId="59B5482F" w14:textId="77777777" w:rsidR="00D36BD4" w:rsidRPr="00DE59C7" w:rsidRDefault="00D36BD4" w:rsidP="00D36BD4">
      <w:pPr>
        <w:rPr>
          <w:rFonts w:ascii="GHEA Grapalat" w:hAnsi="GHEA Grapalat"/>
          <w:sz w:val="20"/>
          <w:lang w:val="hy-AM"/>
        </w:rPr>
      </w:pPr>
      <w:r w:rsidRPr="00DE59C7">
        <w:rPr>
          <w:rFonts w:ascii="GHEA Grapalat" w:hAnsi="GHEA Grapalat" w:cs="Sylfaen"/>
          <w:sz w:val="20"/>
          <w:lang w:val="hy-AM"/>
        </w:rPr>
        <w:t>Ես</w:t>
      </w:r>
      <w:r>
        <w:rPr>
          <w:rFonts w:ascii="GHEA Grapalat" w:hAnsi="GHEA Grapalat" w:cs="Arial Armenian"/>
          <w:sz w:val="20"/>
          <w:lang w:val="hy-AM"/>
        </w:rPr>
        <w:t xml:space="preserve">` </w:t>
      </w:r>
      <w:r w:rsidRPr="00DE59C7">
        <w:rPr>
          <w:rFonts w:ascii="GHEA Grapalat" w:hAnsi="GHEA Grapalat" w:cs="Arial Armenian"/>
          <w:sz w:val="20"/>
          <w:lang w:val="hy-AM"/>
        </w:rPr>
        <w:t>(մենք)    _________________________________________________________________________________________</w:t>
      </w:r>
      <w:r w:rsidRPr="00DE59C7">
        <w:rPr>
          <w:rFonts w:ascii="GHEA Grapalat" w:hAnsi="GHEA Grapalat"/>
          <w:sz w:val="20"/>
          <w:lang w:val="hy-AM"/>
        </w:rPr>
        <w:t>_</w:t>
      </w:r>
    </w:p>
    <w:p w14:paraId="1A9F28DD" w14:textId="77777777" w:rsidR="00D36BD4" w:rsidRPr="00DE59C7" w:rsidRDefault="00D36BD4" w:rsidP="00D36BD4">
      <w:pPr>
        <w:jc w:val="center"/>
        <w:rPr>
          <w:rFonts w:ascii="GHEA Grapalat" w:hAnsi="GHEA Grapalat"/>
          <w:sz w:val="16"/>
          <w:lang w:val="hy-AM"/>
        </w:rPr>
      </w:pPr>
      <w:r w:rsidRPr="00DE59C7">
        <w:rPr>
          <w:rFonts w:ascii="GHEA Grapalat" w:hAnsi="GHEA Grapalat"/>
          <w:sz w:val="16"/>
          <w:lang w:val="hy-AM"/>
        </w:rPr>
        <w:t xml:space="preserve">                      </w:t>
      </w:r>
    </w:p>
    <w:p w14:paraId="66EF6E70" w14:textId="77777777" w:rsidR="00D36BD4" w:rsidRPr="00DE59C7" w:rsidRDefault="00D36BD4" w:rsidP="00D36BD4">
      <w:pPr>
        <w:jc w:val="center"/>
        <w:rPr>
          <w:rFonts w:ascii="GHEA Grapalat" w:hAnsi="GHEA Grapalat" w:cs="Sylfaen"/>
          <w:sz w:val="16"/>
          <w:lang w:val="hy-AM"/>
        </w:rPr>
      </w:pPr>
    </w:p>
    <w:p w14:paraId="0A6CBBD2" w14:textId="77777777" w:rsidR="00D36BD4" w:rsidRPr="00DE59C7" w:rsidRDefault="00D36BD4" w:rsidP="00D36BD4">
      <w:pPr>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086E27CE" w14:textId="77777777" w:rsidR="00D36BD4" w:rsidRPr="00DE59C7" w:rsidRDefault="00D36BD4" w:rsidP="00D36BD4">
      <w:pPr>
        <w:spacing w:line="360" w:lineRule="auto"/>
        <w:jc w:val="center"/>
        <w:rPr>
          <w:rFonts w:ascii="GHEA Grapalat" w:hAnsi="GHEA Grapalat" w:cs="Sylfaen"/>
          <w:sz w:val="16"/>
          <w:lang w:val="hy-AM"/>
        </w:rPr>
      </w:pPr>
      <w:r w:rsidRPr="00DE59C7">
        <w:rPr>
          <w:rFonts w:ascii="GHEA Grapalat" w:hAnsi="GHEA Grapalat"/>
          <w:sz w:val="16"/>
          <w:lang w:val="hy-AM"/>
        </w:rPr>
        <w:t>(</w:t>
      </w:r>
      <w:r w:rsidRPr="00DE59C7">
        <w:rPr>
          <w:rFonts w:ascii="GHEA Grapalat" w:hAnsi="GHEA Grapalat" w:cs="Sylfaen"/>
          <w:sz w:val="16"/>
          <w:lang w:val="hy-AM"/>
        </w:rPr>
        <w:t>անունը, ազգանունը)</w:t>
      </w:r>
    </w:p>
    <w:p w14:paraId="04F9CC60" w14:textId="77777777" w:rsidR="00D36BD4" w:rsidRPr="00DE59C7" w:rsidRDefault="00D36BD4" w:rsidP="00D36BD4">
      <w:pPr>
        <w:rPr>
          <w:rFonts w:ascii="GHEA Grapalat" w:hAnsi="GHEA Grapalat"/>
          <w:sz w:val="16"/>
          <w:szCs w:val="16"/>
          <w:lang w:val="hy-AM"/>
        </w:rPr>
      </w:pPr>
      <w:r w:rsidRPr="00DE59C7">
        <w:rPr>
          <w:rFonts w:ascii="GHEA Grapalat" w:hAnsi="GHEA Grapalat"/>
          <w:sz w:val="20"/>
          <w:lang w:val="hy-AM"/>
        </w:rPr>
        <w:t>_______________________________________________________________________________________</w:t>
      </w:r>
    </w:p>
    <w:p w14:paraId="7E223DBD" w14:textId="0C905682" w:rsidR="00D36BD4" w:rsidRPr="00DE59C7" w:rsidRDefault="00D36BD4" w:rsidP="00D36BD4">
      <w:pPr>
        <w:ind w:firstLine="720"/>
        <w:jc w:val="center"/>
        <w:rPr>
          <w:rFonts w:ascii="GHEA Grapalat" w:hAnsi="GHEA Grapalat"/>
          <w:sz w:val="16"/>
          <w:lang w:val="hy-AM"/>
        </w:rPr>
      </w:pPr>
      <w:r w:rsidRPr="00DE59C7">
        <w:rPr>
          <w:rFonts w:ascii="GHEA Grapalat" w:hAnsi="GHEA Grapalat"/>
          <w:sz w:val="16"/>
          <w:lang w:val="hy-AM"/>
        </w:rPr>
        <w:t>(</w:t>
      </w:r>
      <w:r w:rsidRPr="00DE59C7">
        <w:rPr>
          <w:rFonts w:ascii="GHEA Grapalat" w:hAnsi="GHEA Grapalat" w:cs="Sylfaen"/>
          <w:sz w:val="16"/>
          <w:lang w:val="hy-AM"/>
        </w:rPr>
        <w:t>տնտեսավարող սուբյեկտի լրիվ անվանումը, գտնվելու վայրը</w:t>
      </w:r>
      <w:r w:rsidR="00CF39B6">
        <w:rPr>
          <w:rFonts w:ascii="GHEA Grapalat" w:hAnsi="GHEA Grapalat" w:cs="Sylfaen"/>
          <w:sz w:val="16"/>
          <w:lang w:val="hy-AM"/>
        </w:rPr>
        <w:t>, ՀՎՀՀ</w:t>
      </w:r>
      <w:r w:rsidRPr="00DE59C7">
        <w:rPr>
          <w:rFonts w:ascii="GHEA Grapalat" w:hAnsi="GHEA Grapalat"/>
          <w:sz w:val="16"/>
          <w:lang w:val="hy-AM"/>
        </w:rPr>
        <w:t>)</w:t>
      </w:r>
    </w:p>
    <w:p w14:paraId="02A764B7" w14:textId="77777777" w:rsidR="00D36BD4" w:rsidRPr="00DE59C7" w:rsidRDefault="00D36BD4" w:rsidP="00D36BD4">
      <w:pPr>
        <w:ind w:firstLine="720"/>
        <w:jc w:val="center"/>
        <w:rPr>
          <w:rFonts w:ascii="GHEA Grapalat" w:hAnsi="GHEA Grapalat"/>
          <w:sz w:val="16"/>
          <w:lang w:val="hy-AM"/>
        </w:rPr>
      </w:pPr>
    </w:p>
    <w:p w14:paraId="6ACF6711" w14:textId="77777777" w:rsidR="00D36BD4" w:rsidRPr="00DE59C7" w:rsidRDefault="00D36BD4" w:rsidP="00D36BD4">
      <w:pPr>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w:t>
      </w:r>
    </w:p>
    <w:p w14:paraId="31B1E5EC" w14:textId="77777777" w:rsidR="00D36BD4" w:rsidRPr="00DE59C7" w:rsidRDefault="00D36BD4" w:rsidP="00D36BD4">
      <w:pPr>
        <w:rPr>
          <w:rFonts w:ascii="GHEA Grapalat" w:hAnsi="GHEA Grapalat"/>
          <w:sz w:val="20"/>
          <w:lang w:val="hy-AM"/>
        </w:rPr>
      </w:pPr>
    </w:p>
    <w:p w14:paraId="10CE6B20" w14:textId="77777777" w:rsidR="00D36BD4" w:rsidRPr="00DE59C7" w:rsidRDefault="00D36BD4" w:rsidP="00D36BD4">
      <w:pPr>
        <w:rPr>
          <w:rFonts w:ascii="GHEA Grapalat" w:hAnsi="GHEA Grapalat"/>
          <w:sz w:val="20"/>
          <w:lang w:val="hy-AM"/>
        </w:rPr>
      </w:pPr>
      <w:r w:rsidRPr="00DE59C7">
        <w:rPr>
          <w:rFonts w:ascii="GHEA Grapalat" w:hAnsi="GHEA Grapalat" w:cs="Arial Armenian"/>
          <w:sz w:val="20"/>
          <w:lang w:val="hy-AM"/>
        </w:rPr>
        <w:t>____________________________________________________</w:t>
      </w:r>
      <w:r w:rsidRPr="00DE59C7">
        <w:rPr>
          <w:rFonts w:ascii="GHEA Grapalat" w:hAnsi="GHEA Grapalat"/>
          <w:sz w:val="20"/>
          <w:lang w:val="hy-AM"/>
        </w:rPr>
        <w:t>__________________________________</w:t>
      </w:r>
    </w:p>
    <w:p w14:paraId="59F05CAD" w14:textId="77777777" w:rsidR="00D36BD4" w:rsidRPr="00DE59C7" w:rsidRDefault="00D36BD4" w:rsidP="00D36BD4">
      <w:pPr>
        <w:rPr>
          <w:rFonts w:ascii="GHEA Grapalat" w:hAnsi="GHEA Grapalat"/>
          <w:sz w:val="16"/>
          <w:szCs w:val="16"/>
          <w:lang w:val="hy-AM"/>
        </w:rPr>
      </w:pPr>
      <w:r w:rsidRPr="00DE59C7">
        <w:rPr>
          <w:rFonts w:ascii="GHEA Grapalat" w:hAnsi="GHEA Grapalat"/>
          <w:sz w:val="20"/>
          <w:lang w:val="hy-AM"/>
        </w:rPr>
        <w:t xml:space="preserve">    </w:t>
      </w:r>
      <w:r w:rsidRPr="00DE59C7">
        <w:rPr>
          <w:rFonts w:ascii="GHEA Grapalat" w:hAnsi="GHEA Grapalat"/>
          <w:sz w:val="16"/>
          <w:szCs w:val="16"/>
          <w:lang w:val="hy-AM"/>
        </w:rPr>
        <w:t xml:space="preserve"> (ուսումնասիրության կատարելու տեղը, ժամանակը և էությունը)</w:t>
      </w:r>
    </w:p>
    <w:p w14:paraId="75203F92"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w:t>
      </w:r>
    </w:p>
    <w:p w14:paraId="7133C55D" w14:textId="77777777" w:rsidR="00D36BD4" w:rsidRPr="00DE59C7" w:rsidRDefault="00D36BD4" w:rsidP="00D36BD4">
      <w:pPr>
        <w:pStyle w:val="EndnoteText"/>
        <w:ind w:firstLine="0"/>
        <w:rPr>
          <w:rFonts w:ascii="GHEA Grapalat" w:hAnsi="GHEA Grapalat"/>
          <w:lang w:val="hy-AM"/>
        </w:rPr>
      </w:pPr>
      <w:r w:rsidRPr="00DE59C7">
        <w:rPr>
          <w:rFonts w:ascii="GHEA Grapalat" w:hAnsi="GHEA Grapalat"/>
          <w:lang w:val="hy-AM"/>
        </w:rPr>
        <w:t>_______________________________________________________________________________________</w:t>
      </w:r>
    </w:p>
    <w:p w14:paraId="6A276E67"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05C35BBC"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32A2E781"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2E982026"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w:t>
      </w:r>
    </w:p>
    <w:p w14:paraId="1D1614F1"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732E31CC"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4E394D8E"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lastRenderedPageBreak/>
        <w:t>_______________________________________________________________________________________</w:t>
      </w:r>
    </w:p>
    <w:p w14:paraId="0761108A" w14:textId="77777777" w:rsidR="00D36BD4" w:rsidRPr="00DE59C7" w:rsidRDefault="00D36BD4" w:rsidP="00D36BD4">
      <w:pPr>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w:t>
      </w:r>
    </w:p>
    <w:p w14:paraId="31C42A57" w14:textId="77777777" w:rsidR="00D36BD4" w:rsidRPr="00DE59C7" w:rsidRDefault="00D36BD4" w:rsidP="00D36BD4">
      <w:pPr>
        <w:jc w:val="center"/>
        <w:rPr>
          <w:rFonts w:ascii="GHEA Grapalat" w:hAnsi="GHEA Grapalat"/>
          <w:sz w:val="16"/>
          <w:lang w:val="hy-AM"/>
        </w:rPr>
      </w:pPr>
      <w:r w:rsidRPr="00DE59C7">
        <w:rPr>
          <w:rFonts w:ascii="GHEA Grapalat" w:hAnsi="GHEA Grapalat" w:cs="Arial Armenian"/>
          <w:sz w:val="16"/>
          <w:lang w:val="hy-AM"/>
        </w:rPr>
        <w:t xml:space="preserve"> (</w:t>
      </w:r>
      <w:r w:rsidRPr="00DE59C7">
        <w:rPr>
          <w:rFonts w:ascii="GHEA Grapalat" w:hAnsi="GHEA Grapalat" w:cs="Sylfaen"/>
          <w:sz w:val="16"/>
          <w:lang w:val="hy-AM"/>
        </w:rPr>
        <w:t>թվարկել սույն կարգի հավելվածի կետը/երը, որոնց պահանջները խախտվել են)</w:t>
      </w:r>
    </w:p>
    <w:p w14:paraId="4D992BE3" w14:textId="77777777" w:rsidR="00D36BD4" w:rsidRPr="00DE59C7" w:rsidRDefault="00D36BD4" w:rsidP="00D36BD4">
      <w:pPr>
        <w:rPr>
          <w:rFonts w:ascii="GHEA Grapalat" w:hAnsi="GHEA Grapalat"/>
          <w:sz w:val="16"/>
          <w:lang w:val="hy-AM"/>
        </w:rPr>
      </w:pPr>
    </w:p>
    <w:p w14:paraId="08358CF8" w14:textId="77777777" w:rsidR="00D36BD4" w:rsidRPr="00DE59C7" w:rsidRDefault="00D36BD4" w:rsidP="00D36BD4">
      <w:pPr>
        <w:rPr>
          <w:rFonts w:ascii="GHEA Grapalat" w:hAnsi="GHEA Grapalat"/>
          <w:sz w:val="20"/>
          <w:lang w:val="hy-AM"/>
        </w:rPr>
      </w:pPr>
    </w:p>
    <w:p w14:paraId="096DAFFB" w14:textId="77777777" w:rsidR="00D36BD4" w:rsidRPr="00DE59C7" w:rsidRDefault="00D36BD4" w:rsidP="00D36BD4">
      <w:pPr>
        <w:rPr>
          <w:rFonts w:ascii="GHEA Grapalat" w:hAnsi="GHEA Grapalat"/>
          <w:sz w:val="20"/>
          <w:lang w:val="hy-AM"/>
        </w:rPr>
      </w:pPr>
      <w:r w:rsidRPr="00DE59C7">
        <w:rPr>
          <w:rFonts w:ascii="GHEA Grapalat" w:hAnsi="GHEA Grapalat" w:cs="Sylfaen"/>
          <w:sz w:val="20"/>
          <w:lang w:val="hy-AM"/>
        </w:rPr>
        <w:t>Անհրաժեշտ</w:t>
      </w:r>
      <w:r w:rsidRPr="00DE59C7">
        <w:rPr>
          <w:rFonts w:ascii="GHEA Grapalat" w:hAnsi="GHEA Grapalat" w:cs="Arial Armenian"/>
          <w:sz w:val="20"/>
          <w:lang w:val="hy-AM"/>
        </w:rPr>
        <w:t xml:space="preserve"> </w:t>
      </w:r>
      <w:r w:rsidRPr="00DE59C7">
        <w:rPr>
          <w:rFonts w:ascii="GHEA Grapalat" w:hAnsi="GHEA Grapalat" w:cs="Sylfaen"/>
          <w:sz w:val="20"/>
          <w:lang w:val="hy-AM"/>
        </w:rPr>
        <w:t>այլ</w:t>
      </w:r>
      <w:r w:rsidRPr="00DE59C7">
        <w:rPr>
          <w:rFonts w:ascii="GHEA Grapalat" w:hAnsi="GHEA Grapalat" w:cs="Arial Armenian"/>
          <w:sz w:val="20"/>
          <w:lang w:val="hy-AM"/>
        </w:rPr>
        <w:t xml:space="preserve"> </w:t>
      </w:r>
      <w:r w:rsidRPr="00DE59C7">
        <w:rPr>
          <w:rFonts w:ascii="GHEA Grapalat" w:hAnsi="GHEA Grapalat" w:cs="Sylfaen"/>
          <w:sz w:val="20"/>
          <w:lang w:val="hy-AM"/>
        </w:rPr>
        <w:t>տեղեկություններ</w:t>
      </w:r>
      <w:r w:rsidRPr="00DE59C7">
        <w:rPr>
          <w:rFonts w:ascii="GHEA Grapalat" w:hAnsi="GHEA Grapalat" w:cs="Arial Armenian"/>
          <w:sz w:val="20"/>
          <w:lang w:val="hy-AM"/>
        </w:rPr>
        <w:t xml:space="preserve"> _________________________________________________</w:t>
      </w:r>
      <w:r w:rsidRPr="00DE59C7">
        <w:rPr>
          <w:rFonts w:ascii="GHEA Grapalat" w:hAnsi="GHEA Grapalat"/>
          <w:sz w:val="20"/>
          <w:lang w:val="hy-AM"/>
        </w:rPr>
        <w:t>_</w:t>
      </w:r>
    </w:p>
    <w:p w14:paraId="5004F844" w14:textId="77777777" w:rsidR="00D36BD4" w:rsidRPr="00DE59C7" w:rsidRDefault="00D36BD4" w:rsidP="00D36BD4">
      <w:pPr>
        <w:rPr>
          <w:rFonts w:ascii="GHEA Grapalat" w:hAnsi="GHEA Grapalat"/>
          <w:sz w:val="20"/>
          <w:lang w:val="hy-AM"/>
        </w:rPr>
      </w:pPr>
    </w:p>
    <w:p w14:paraId="69B51880" w14:textId="77777777" w:rsidR="00D36BD4" w:rsidRPr="00DE59C7" w:rsidRDefault="00D36BD4" w:rsidP="00D36BD4">
      <w:pPr>
        <w:spacing w:line="360" w:lineRule="auto"/>
        <w:rPr>
          <w:rFonts w:ascii="GHEA Grapalat" w:hAnsi="GHEA Grapalat"/>
          <w:sz w:val="20"/>
          <w:lang w:val="hy-AM"/>
        </w:rPr>
      </w:pPr>
      <w:r w:rsidRPr="00DE59C7">
        <w:rPr>
          <w:rFonts w:ascii="GHEA Grapalat" w:hAnsi="GHEA Grapalat"/>
          <w:sz w:val="20"/>
          <w:lang w:val="hy-AM"/>
        </w:rPr>
        <w:t>______________________________________________________________________________________________________________________________________________________________________________________</w:t>
      </w:r>
    </w:p>
    <w:p w14:paraId="6379D17F"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5366DDA9"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2C528525"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74CAB3BB" w14:textId="77777777" w:rsidR="00D36BD4" w:rsidRDefault="00D36BD4" w:rsidP="00D36BD4">
      <w:pPr>
        <w:spacing w:line="360" w:lineRule="auto"/>
        <w:ind w:firstLine="567"/>
        <w:jc w:val="right"/>
        <w:rPr>
          <w:rFonts w:ascii="GHEA Grapalat" w:hAnsi="GHEA Grapalat" w:cs="Sylfaen"/>
          <w:sz w:val="24"/>
          <w:szCs w:val="24"/>
          <w:lang w:val="hy-AM"/>
        </w:rPr>
      </w:pPr>
    </w:p>
    <w:p w14:paraId="1F5DFE3A" w14:textId="77777777" w:rsidR="00D36BD4" w:rsidRDefault="00D36BD4" w:rsidP="00D36BD4">
      <w:pPr>
        <w:spacing w:line="360" w:lineRule="auto"/>
        <w:ind w:firstLine="567"/>
        <w:jc w:val="right"/>
        <w:rPr>
          <w:rFonts w:ascii="GHEA Grapalat" w:hAnsi="GHEA Grapalat" w:cs="Sylfaen"/>
          <w:sz w:val="24"/>
          <w:szCs w:val="24"/>
          <w:lang w:val="hy-AM"/>
        </w:rPr>
      </w:pPr>
    </w:p>
    <w:p w14:paraId="73EEC31F" w14:textId="77777777" w:rsidR="00D36BD4" w:rsidRDefault="00D36BD4" w:rsidP="00D36BD4">
      <w:pPr>
        <w:spacing w:line="360" w:lineRule="auto"/>
        <w:ind w:firstLine="567"/>
        <w:jc w:val="right"/>
        <w:rPr>
          <w:rFonts w:ascii="GHEA Grapalat" w:hAnsi="GHEA Grapalat" w:cs="Sylfaen"/>
          <w:sz w:val="24"/>
          <w:szCs w:val="24"/>
          <w:lang w:val="hy-AM"/>
        </w:rPr>
      </w:pPr>
    </w:p>
    <w:p w14:paraId="29C0641D" w14:textId="77777777" w:rsidR="00D36BD4" w:rsidRDefault="00D36BD4" w:rsidP="00D36BD4">
      <w:pPr>
        <w:spacing w:line="360" w:lineRule="auto"/>
        <w:ind w:firstLine="567"/>
        <w:jc w:val="right"/>
        <w:rPr>
          <w:rFonts w:ascii="GHEA Grapalat" w:hAnsi="GHEA Grapalat" w:cs="Sylfaen"/>
          <w:sz w:val="24"/>
          <w:szCs w:val="24"/>
          <w:lang w:val="hy-AM"/>
        </w:rPr>
      </w:pPr>
    </w:p>
    <w:p w14:paraId="54CD7D15" w14:textId="77777777" w:rsidR="00D36BD4" w:rsidRDefault="00D36BD4" w:rsidP="00D36BD4">
      <w:pPr>
        <w:spacing w:line="360" w:lineRule="auto"/>
        <w:ind w:firstLine="567"/>
        <w:jc w:val="right"/>
        <w:rPr>
          <w:rFonts w:ascii="GHEA Grapalat" w:hAnsi="GHEA Grapalat" w:cs="Sylfaen"/>
          <w:sz w:val="24"/>
          <w:szCs w:val="24"/>
          <w:lang w:val="hy-AM"/>
        </w:rPr>
      </w:pPr>
    </w:p>
    <w:p w14:paraId="6A447295" w14:textId="77777777" w:rsidR="00D36BD4" w:rsidRDefault="00D36BD4" w:rsidP="00D36BD4">
      <w:pPr>
        <w:spacing w:line="360" w:lineRule="auto"/>
        <w:ind w:firstLine="567"/>
        <w:jc w:val="right"/>
        <w:rPr>
          <w:rFonts w:ascii="GHEA Grapalat" w:hAnsi="GHEA Grapalat" w:cs="Sylfaen"/>
          <w:sz w:val="24"/>
          <w:szCs w:val="24"/>
          <w:lang w:val="hy-AM"/>
        </w:rPr>
      </w:pPr>
    </w:p>
    <w:p w14:paraId="5EECA3CE" w14:textId="77777777" w:rsidR="00D36BD4" w:rsidRPr="00DE59C7" w:rsidRDefault="00D36BD4" w:rsidP="00D36BD4">
      <w:pPr>
        <w:spacing w:line="360" w:lineRule="auto"/>
        <w:ind w:firstLine="567"/>
        <w:jc w:val="right"/>
        <w:rPr>
          <w:rFonts w:ascii="GHEA Grapalat" w:hAnsi="GHEA Grapalat" w:cs="Sylfaen"/>
          <w:sz w:val="24"/>
          <w:szCs w:val="24"/>
          <w:lang w:val="hy-AM"/>
        </w:rPr>
      </w:pPr>
    </w:p>
    <w:p w14:paraId="37550255" w14:textId="7B7EEEE7" w:rsidR="00D36BD4" w:rsidRDefault="00D36BD4" w:rsidP="00D36BD4">
      <w:pPr>
        <w:spacing w:line="360" w:lineRule="auto"/>
        <w:ind w:firstLine="567"/>
        <w:jc w:val="right"/>
        <w:rPr>
          <w:rFonts w:ascii="GHEA Grapalat" w:hAnsi="GHEA Grapalat" w:cs="Sylfaen"/>
          <w:sz w:val="24"/>
          <w:szCs w:val="24"/>
          <w:lang w:val="hy-AM"/>
        </w:rPr>
      </w:pPr>
    </w:p>
    <w:p w14:paraId="08D67A0D" w14:textId="77777777" w:rsidR="00053F2F" w:rsidRDefault="00053F2F" w:rsidP="00D36BD4">
      <w:pPr>
        <w:pStyle w:val="EndnoteText"/>
        <w:jc w:val="right"/>
        <w:rPr>
          <w:rFonts w:ascii="GHEA Grapalat" w:hAnsi="GHEA Grapalat"/>
          <w:b/>
          <w:i/>
          <w:lang w:val="hy-AM"/>
        </w:rPr>
      </w:pPr>
    </w:p>
    <w:p w14:paraId="095030C0" w14:textId="77777777" w:rsidR="00CD2C52" w:rsidRDefault="00CD2C52">
      <w:pPr>
        <w:rPr>
          <w:rFonts w:ascii="GHEA Grapalat" w:eastAsia="Times New Roman" w:hAnsi="GHEA Grapalat" w:cs="Times New Roman"/>
          <w:b/>
          <w:i/>
          <w:sz w:val="20"/>
          <w:szCs w:val="20"/>
          <w:lang w:val="hy-AM" w:eastAsia="ru-RU"/>
        </w:rPr>
      </w:pPr>
      <w:r>
        <w:rPr>
          <w:rFonts w:ascii="GHEA Grapalat" w:hAnsi="GHEA Grapalat"/>
          <w:b/>
          <w:i/>
          <w:lang w:val="hy-AM"/>
        </w:rPr>
        <w:br w:type="page"/>
      </w:r>
    </w:p>
    <w:p w14:paraId="53475151" w14:textId="344655A3" w:rsidR="00D36BD4" w:rsidRPr="00862C45" w:rsidRDefault="00D36BD4" w:rsidP="00D36BD4">
      <w:pPr>
        <w:pStyle w:val="EndnoteText"/>
        <w:jc w:val="right"/>
        <w:rPr>
          <w:rFonts w:ascii="GHEA Grapalat" w:hAnsi="GHEA Grapalat"/>
          <w:b/>
          <w:i/>
          <w:lang w:val="af-ZA"/>
        </w:rPr>
      </w:pPr>
      <w:r w:rsidRPr="00862C45">
        <w:rPr>
          <w:rFonts w:ascii="GHEA Grapalat" w:hAnsi="GHEA Grapalat"/>
          <w:b/>
          <w:i/>
          <w:lang w:val="hy-AM"/>
        </w:rPr>
        <w:lastRenderedPageBreak/>
        <w:t xml:space="preserve">Ձև 2 </w:t>
      </w:r>
    </w:p>
    <w:p w14:paraId="7207737A" w14:textId="77777777" w:rsidR="00D36BD4" w:rsidRPr="00E17743" w:rsidRDefault="00D36BD4" w:rsidP="00D36BD4">
      <w:pPr>
        <w:pStyle w:val="EndnoteText"/>
        <w:jc w:val="center"/>
        <w:rPr>
          <w:rFonts w:ascii="GHEA Grapalat" w:hAnsi="GHEA Grapalat"/>
          <w:b/>
          <w:sz w:val="24"/>
          <w:szCs w:val="24"/>
          <w:lang w:val="hy-AM"/>
        </w:rPr>
      </w:pPr>
      <w:r w:rsidRPr="00E17743">
        <w:rPr>
          <w:rFonts w:ascii="GHEA Grapalat" w:hAnsi="GHEA Grapalat"/>
          <w:b/>
          <w:sz w:val="24"/>
          <w:szCs w:val="24"/>
          <w:lang w:val="hy-AM"/>
        </w:rPr>
        <w:t>ՀԱՇՎԵՏՎՈՒԹՅՈՒՆ</w:t>
      </w:r>
    </w:p>
    <w:p w14:paraId="22E61478" w14:textId="77777777" w:rsidR="00D36BD4" w:rsidRDefault="00D36BD4" w:rsidP="00D36BD4">
      <w:pPr>
        <w:pStyle w:val="EndnoteText"/>
        <w:jc w:val="center"/>
        <w:rPr>
          <w:rFonts w:ascii="GHEA Grapalat" w:hAnsi="GHEA Grapalat"/>
          <w:b/>
          <w:sz w:val="24"/>
          <w:szCs w:val="24"/>
          <w:lang w:val="hy-AM"/>
        </w:rPr>
      </w:pPr>
      <w:r w:rsidRPr="00E17743">
        <w:rPr>
          <w:rFonts w:ascii="GHEA Grapalat" w:hAnsi="GHEA Grapalat"/>
          <w:b/>
          <w:sz w:val="24"/>
          <w:szCs w:val="24"/>
          <w:lang w:val="hy-AM"/>
        </w:rPr>
        <w:t>------</w:t>
      </w:r>
      <w:r>
        <w:rPr>
          <w:rFonts w:ascii="GHEA Grapalat" w:hAnsi="GHEA Grapalat"/>
          <w:b/>
          <w:sz w:val="24"/>
          <w:szCs w:val="24"/>
          <w:lang w:val="hy-AM"/>
        </w:rPr>
        <w:t>-------------------------</w:t>
      </w:r>
    </w:p>
    <w:p w14:paraId="6FAC10E3" w14:textId="77777777" w:rsidR="00D36BD4" w:rsidRPr="00E17743" w:rsidRDefault="00D36BD4" w:rsidP="00D36BD4">
      <w:pPr>
        <w:pStyle w:val="EndnoteText"/>
        <w:jc w:val="center"/>
        <w:rPr>
          <w:rFonts w:ascii="GHEA Grapalat" w:hAnsi="GHEA Grapalat"/>
          <w:sz w:val="24"/>
          <w:szCs w:val="24"/>
          <w:vertAlign w:val="subscript"/>
          <w:lang w:val="hy-AM"/>
        </w:rPr>
      </w:pPr>
      <w:r w:rsidRPr="00E17743">
        <w:rPr>
          <w:rFonts w:ascii="GHEA Grapalat" w:hAnsi="GHEA Grapalat"/>
          <w:sz w:val="24"/>
          <w:szCs w:val="24"/>
          <w:vertAlign w:val="subscript"/>
          <w:lang w:val="hy-AM"/>
        </w:rPr>
        <w:t>(քաղաք/մարզ)</w:t>
      </w:r>
    </w:p>
    <w:p w14:paraId="3710D7BD" w14:textId="77777777" w:rsidR="00D36BD4" w:rsidRPr="00E17743" w:rsidRDefault="00D36BD4" w:rsidP="00D36BD4">
      <w:pPr>
        <w:pStyle w:val="EndnoteText"/>
        <w:spacing w:line="276" w:lineRule="auto"/>
        <w:rPr>
          <w:rFonts w:ascii="GHEA Grapalat" w:hAnsi="GHEA Grapalat"/>
          <w:sz w:val="24"/>
          <w:szCs w:val="24"/>
          <w:lang w:val="hy-AM"/>
        </w:rPr>
      </w:pPr>
      <w:r w:rsidRPr="00E17743">
        <w:rPr>
          <w:rFonts w:ascii="GHEA Grapalat" w:hAnsi="GHEA Grapalat"/>
          <w:sz w:val="24"/>
          <w:szCs w:val="24"/>
          <w:lang w:val="af-ZA"/>
        </w:rPr>
        <w:t>«</w:t>
      </w:r>
      <w:r w:rsidRPr="00E17743">
        <w:rPr>
          <w:rFonts w:ascii="GHEA Grapalat" w:hAnsi="GHEA Grapalat"/>
          <w:sz w:val="24"/>
          <w:szCs w:val="24"/>
          <w:lang w:val="hy-AM"/>
        </w:rPr>
        <w:t xml:space="preserve">------------------» ժամանակահատվածում իրականացված մշտադիտարկման </w:t>
      </w:r>
    </w:p>
    <w:p w14:paraId="1C31507E" w14:textId="77777777" w:rsidR="00D36BD4" w:rsidRDefault="00D36BD4" w:rsidP="00D36BD4">
      <w:pPr>
        <w:pStyle w:val="EndnoteText"/>
        <w:spacing w:line="276" w:lineRule="auto"/>
        <w:ind w:firstLine="0"/>
        <w:rPr>
          <w:rFonts w:ascii="GHEA Grapalat" w:hAnsi="GHEA Grapalat"/>
          <w:sz w:val="24"/>
          <w:szCs w:val="24"/>
          <w:lang w:val="hy-AM"/>
        </w:rPr>
      </w:pPr>
      <w:r w:rsidRPr="00E17743">
        <w:rPr>
          <w:rFonts w:ascii="GHEA Grapalat" w:hAnsi="GHEA Grapalat"/>
          <w:sz w:val="24"/>
          <w:szCs w:val="24"/>
          <w:vertAlign w:val="superscript"/>
          <w:lang w:val="hy-AM"/>
        </w:rPr>
        <w:t xml:space="preserve">                         (ամիս,ամսաթիվ) </w:t>
      </w:r>
      <w:r>
        <w:rPr>
          <w:rFonts w:ascii="GHEA Grapalat" w:hAnsi="GHEA Grapalat"/>
          <w:sz w:val="24"/>
          <w:szCs w:val="24"/>
          <w:vertAlign w:val="superscript"/>
          <w:lang w:val="hy-AM"/>
        </w:rPr>
        <w:t xml:space="preserve">                               </w:t>
      </w:r>
      <w:r w:rsidRPr="00E17743">
        <w:rPr>
          <w:rFonts w:ascii="GHEA Grapalat" w:hAnsi="GHEA Grapalat"/>
          <w:sz w:val="24"/>
          <w:szCs w:val="24"/>
          <w:lang w:val="hy-AM"/>
        </w:rPr>
        <w:t>արդյունքների վերաբերյալ</w:t>
      </w:r>
    </w:p>
    <w:p w14:paraId="2AE9BBA8" w14:textId="77777777" w:rsidR="00D36BD4" w:rsidRDefault="00D36BD4" w:rsidP="00D36BD4">
      <w:pPr>
        <w:pStyle w:val="EndnoteText"/>
        <w:spacing w:line="276" w:lineRule="auto"/>
        <w:ind w:firstLine="0"/>
        <w:rPr>
          <w:rFonts w:ascii="GHEA Grapalat" w:hAnsi="GHEA Grapalat"/>
          <w:sz w:val="24"/>
          <w:szCs w:val="24"/>
          <w:lang w:val="hy-AM"/>
        </w:rPr>
      </w:pPr>
    </w:p>
    <w:p w14:paraId="63D0D340" w14:textId="77777777" w:rsidR="00D36BD4" w:rsidRPr="00E17743" w:rsidRDefault="00D36BD4" w:rsidP="00D36BD4">
      <w:pPr>
        <w:pStyle w:val="EndnoteText"/>
        <w:spacing w:line="276" w:lineRule="auto"/>
        <w:ind w:firstLine="0"/>
        <w:rPr>
          <w:rFonts w:ascii="GHEA Grapalat" w:hAnsi="GHEA Grapalat"/>
          <w:sz w:val="24"/>
          <w:szCs w:val="24"/>
          <w:lang w:val="hy-AM"/>
        </w:rPr>
      </w:pPr>
      <w:r w:rsidRPr="00E17743">
        <w:rPr>
          <w:rFonts w:ascii="GHEA Grapalat" w:hAnsi="GHEA Grapalat"/>
          <w:sz w:val="24"/>
          <w:szCs w:val="24"/>
          <w:lang w:val="hy-AM"/>
        </w:rPr>
        <w:br/>
      </w:r>
    </w:p>
    <w:tbl>
      <w:tblPr>
        <w:tblStyle w:val="TableGrid"/>
        <w:tblW w:w="9923" w:type="dxa"/>
        <w:tblInd w:w="-5" w:type="dxa"/>
        <w:tblLayout w:type="fixed"/>
        <w:tblLook w:val="04A0" w:firstRow="1" w:lastRow="0" w:firstColumn="1" w:lastColumn="0" w:noHBand="0" w:noVBand="1"/>
      </w:tblPr>
      <w:tblGrid>
        <w:gridCol w:w="1134"/>
        <w:gridCol w:w="1296"/>
        <w:gridCol w:w="1980"/>
        <w:gridCol w:w="1544"/>
        <w:gridCol w:w="1559"/>
        <w:gridCol w:w="1418"/>
        <w:gridCol w:w="992"/>
      </w:tblGrid>
      <w:tr w:rsidR="00D36BD4" w:rsidRPr="007949B8" w14:paraId="07C9D714" w14:textId="77777777" w:rsidTr="00D42825">
        <w:tc>
          <w:tcPr>
            <w:tcW w:w="1134" w:type="dxa"/>
          </w:tcPr>
          <w:p w14:paraId="5D45396E" w14:textId="77777777" w:rsidR="00D36BD4" w:rsidRPr="00911814" w:rsidRDefault="00D36BD4" w:rsidP="00D42825">
            <w:pPr>
              <w:pStyle w:val="EndnoteText"/>
              <w:spacing w:line="276" w:lineRule="auto"/>
              <w:ind w:firstLine="0"/>
              <w:jc w:val="center"/>
              <w:rPr>
                <w:rFonts w:ascii="GHEA Grapalat" w:hAnsi="GHEA Grapalat"/>
                <w:b/>
                <w:sz w:val="16"/>
                <w:szCs w:val="16"/>
                <w:lang w:val="af-ZA"/>
              </w:rPr>
            </w:pPr>
            <w:r w:rsidRPr="00911814">
              <w:rPr>
                <w:rFonts w:ascii="GHEA Grapalat" w:hAnsi="GHEA Grapalat"/>
                <w:b/>
                <w:sz w:val="16"/>
                <w:szCs w:val="16"/>
                <w:lang w:val="hy-AM"/>
              </w:rPr>
              <w:t>Մշտադիտարկման</w:t>
            </w:r>
            <w:r w:rsidRPr="00911814">
              <w:rPr>
                <w:rFonts w:ascii="GHEA Grapalat" w:hAnsi="GHEA Grapalat"/>
                <w:b/>
                <w:sz w:val="16"/>
                <w:szCs w:val="16"/>
                <w:lang w:val="af-ZA"/>
              </w:rPr>
              <w:t xml:space="preserve"> </w:t>
            </w:r>
            <w:r w:rsidRPr="00911814">
              <w:rPr>
                <w:rFonts w:ascii="GHEA Grapalat" w:hAnsi="GHEA Grapalat"/>
                <w:b/>
                <w:sz w:val="16"/>
                <w:szCs w:val="16"/>
                <w:lang w:val="hy-AM"/>
              </w:rPr>
              <w:t>իրականացման</w:t>
            </w:r>
            <w:r w:rsidRPr="00911814">
              <w:rPr>
                <w:rFonts w:ascii="GHEA Grapalat" w:hAnsi="GHEA Grapalat"/>
                <w:b/>
                <w:sz w:val="16"/>
                <w:szCs w:val="16"/>
                <w:lang w:val="af-ZA"/>
              </w:rPr>
              <w:t xml:space="preserve"> </w:t>
            </w:r>
            <w:r w:rsidRPr="00911814">
              <w:rPr>
                <w:rFonts w:ascii="GHEA Grapalat" w:hAnsi="GHEA Grapalat"/>
                <w:b/>
                <w:sz w:val="16"/>
                <w:szCs w:val="16"/>
                <w:lang w:val="hy-AM"/>
              </w:rPr>
              <w:t>վայր</w:t>
            </w:r>
          </w:p>
        </w:tc>
        <w:tc>
          <w:tcPr>
            <w:tcW w:w="1296" w:type="dxa"/>
          </w:tcPr>
          <w:p w14:paraId="43B9227A" w14:textId="77777777" w:rsidR="00D36BD4" w:rsidRPr="00DA435A" w:rsidRDefault="00D36BD4" w:rsidP="00D42825">
            <w:pPr>
              <w:pStyle w:val="EndnoteText"/>
              <w:spacing w:line="276" w:lineRule="auto"/>
              <w:ind w:firstLine="0"/>
              <w:jc w:val="center"/>
              <w:rPr>
                <w:rFonts w:asciiTheme="minorHAnsi" w:hAnsiTheme="minorHAnsi"/>
                <w:b/>
                <w:sz w:val="16"/>
                <w:szCs w:val="16"/>
                <w:lang w:val="hy-AM"/>
              </w:rPr>
            </w:pPr>
            <w:r w:rsidRPr="00911814">
              <w:rPr>
                <w:rFonts w:ascii="GHEA Grapalat" w:hAnsi="GHEA Grapalat"/>
                <w:b/>
                <w:sz w:val="16"/>
                <w:szCs w:val="16"/>
                <w:lang w:val="hy-AM"/>
              </w:rPr>
              <w:t>Օբյեկտների</w:t>
            </w:r>
            <w:r w:rsidRPr="00DA435A">
              <w:rPr>
                <w:rFonts w:ascii="GHEA Grapalat" w:hAnsi="GHEA Grapalat"/>
                <w:b/>
                <w:sz w:val="16"/>
                <w:szCs w:val="16"/>
                <w:lang w:val="hy-AM"/>
              </w:rPr>
              <w:t xml:space="preserve"> </w:t>
            </w:r>
            <w:r w:rsidRPr="00911814">
              <w:rPr>
                <w:rFonts w:ascii="GHEA Grapalat" w:hAnsi="GHEA Grapalat"/>
                <w:b/>
                <w:sz w:val="16"/>
                <w:szCs w:val="16"/>
                <w:lang w:val="hy-AM"/>
              </w:rPr>
              <w:t>հասցե</w:t>
            </w:r>
            <w:r>
              <w:rPr>
                <w:rFonts w:ascii="GHEA Grapalat" w:hAnsi="GHEA Grapalat"/>
                <w:b/>
                <w:sz w:val="16"/>
                <w:szCs w:val="16"/>
                <w:lang w:val="hy-AM"/>
              </w:rPr>
              <w:t xml:space="preserve">, </w:t>
            </w:r>
            <w:r w:rsidRPr="00DA435A">
              <w:rPr>
                <w:rFonts w:ascii="GHEA Grapalat" w:hAnsi="GHEA Grapalat"/>
                <w:b/>
                <w:sz w:val="16"/>
                <w:szCs w:val="16"/>
                <w:lang w:val="hy-AM"/>
              </w:rPr>
              <w:t>հարկ վճարողի հաշվառման համարը</w:t>
            </w:r>
          </w:p>
        </w:tc>
        <w:tc>
          <w:tcPr>
            <w:tcW w:w="1980" w:type="dxa"/>
          </w:tcPr>
          <w:p w14:paraId="306C8347" w14:textId="77777777" w:rsidR="00D36BD4" w:rsidRPr="00911814" w:rsidRDefault="00D36BD4" w:rsidP="00D42825">
            <w:pPr>
              <w:pStyle w:val="EndnoteText"/>
              <w:spacing w:line="276" w:lineRule="auto"/>
              <w:ind w:firstLine="0"/>
              <w:jc w:val="center"/>
              <w:rPr>
                <w:rFonts w:ascii="GHEA Grapalat" w:hAnsi="GHEA Grapalat"/>
                <w:b/>
                <w:sz w:val="16"/>
                <w:szCs w:val="16"/>
                <w:lang w:val="hy-AM"/>
              </w:rPr>
            </w:pPr>
            <w:r w:rsidRPr="00911814">
              <w:rPr>
                <w:rFonts w:ascii="GHEA Grapalat" w:hAnsi="GHEA Grapalat"/>
                <w:b/>
                <w:sz w:val="16"/>
                <w:szCs w:val="16"/>
                <w:lang w:val="hy-AM"/>
              </w:rPr>
              <w:t>Մշտադիտարկման</w:t>
            </w:r>
            <w:r w:rsidRPr="00911814">
              <w:rPr>
                <w:rFonts w:ascii="GHEA Grapalat" w:hAnsi="GHEA Grapalat"/>
                <w:b/>
                <w:sz w:val="16"/>
                <w:szCs w:val="16"/>
                <w:lang w:val="af-ZA"/>
              </w:rPr>
              <w:t xml:space="preserve"> </w:t>
            </w:r>
            <w:r w:rsidRPr="00911814">
              <w:rPr>
                <w:rFonts w:ascii="GHEA Grapalat" w:hAnsi="GHEA Grapalat"/>
                <w:b/>
                <w:sz w:val="16"/>
                <w:szCs w:val="16"/>
                <w:lang w:val="hy-AM"/>
              </w:rPr>
              <w:t>տեսակ</w:t>
            </w:r>
            <w:r w:rsidRPr="00911814">
              <w:rPr>
                <w:rFonts w:ascii="GHEA Grapalat" w:hAnsi="GHEA Grapalat"/>
                <w:b/>
                <w:sz w:val="16"/>
                <w:szCs w:val="16"/>
                <w:lang w:val="af-ZA"/>
              </w:rPr>
              <w:t xml:space="preserve"> </w:t>
            </w:r>
            <w:r w:rsidRPr="00911814">
              <w:rPr>
                <w:rFonts w:ascii="GHEA Grapalat" w:hAnsi="GHEA Grapalat"/>
                <w:b/>
                <w:sz w:val="16"/>
                <w:szCs w:val="16"/>
                <w:lang w:val="hy-AM"/>
              </w:rPr>
              <w:t>(որ</w:t>
            </w:r>
            <w:r w:rsidRPr="00911814">
              <w:rPr>
                <w:rFonts w:ascii="GHEA Grapalat" w:hAnsi="GHEA Grapalat"/>
                <w:b/>
                <w:sz w:val="16"/>
                <w:szCs w:val="16"/>
                <w:lang w:val="af-ZA"/>
              </w:rPr>
              <w:t xml:space="preserve"> </w:t>
            </w:r>
            <w:r w:rsidRPr="00911814">
              <w:rPr>
                <w:rFonts w:ascii="GHEA Grapalat" w:hAnsi="GHEA Grapalat"/>
                <w:b/>
                <w:sz w:val="16"/>
                <w:szCs w:val="16"/>
                <w:lang w:val="hy-AM"/>
              </w:rPr>
              <w:t>հավելվածով)</w:t>
            </w:r>
          </w:p>
        </w:tc>
        <w:tc>
          <w:tcPr>
            <w:tcW w:w="1544" w:type="dxa"/>
          </w:tcPr>
          <w:p w14:paraId="4DF51648" w14:textId="77777777" w:rsidR="00D36BD4" w:rsidRPr="00911814" w:rsidRDefault="00D36BD4" w:rsidP="00D42825">
            <w:pPr>
              <w:pStyle w:val="EndnoteText"/>
              <w:spacing w:line="276" w:lineRule="auto"/>
              <w:ind w:firstLine="0"/>
              <w:jc w:val="center"/>
              <w:rPr>
                <w:rFonts w:ascii="GHEA Grapalat" w:hAnsi="GHEA Grapalat"/>
                <w:b/>
                <w:sz w:val="16"/>
                <w:szCs w:val="16"/>
                <w:lang w:val="hy-AM"/>
              </w:rPr>
            </w:pPr>
            <w:r w:rsidRPr="00911814">
              <w:rPr>
                <w:rFonts w:ascii="GHEA Grapalat" w:hAnsi="GHEA Grapalat"/>
                <w:b/>
                <w:sz w:val="16"/>
                <w:szCs w:val="16"/>
                <w:lang w:val="hy-AM"/>
              </w:rPr>
              <w:t>Արձանագրված խախտումների քանակ</w:t>
            </w:r>
          </w:p>
        </w:tc>
        <w:tc>
          <w:tcPr>
            <w:tcW w:w="1559" w:type="dxa"/>
          </w:tcPr>
          <w:p w14:paraId="4E6499AD" w14:textId="77777777" w:rsidR="00D36BD4" w:rsidRPr="00911814" w:rsidRDefault="00D36BD4" w:rsidP="00D42825">
            <w:pPr>
              <w:pStyle w:val="EndnoteText"/>
              <w:spacing w:line="276" w:lineRule="auto"/>
              <w:ind w:firstLine="0"/>
              <w:jc w:val="center"/>
              <w:rPr>
                <w:rFonts w:ascii="GHEA Grapalat" w:hAnsi="GHEA Grapalat"/>
                <w:b/>
                <w:sz w:val="16"/>
                <w:szCs w:val="16"/>
                <w:lang w:val="hy-AM"/>
              </w:rPr>
            </w:pPr>
            <w:r w:rsidRPr="00911814">
              <w:rPr>
                <w:rFonts w:ascii="GHEA Grapalat" w:hAnsi="GHEA Grapalat"/>
                <w:b/>
                <w:sz w:val="16"/>
                <w:szCs w:val="16"/>
                <w:lang w:val="hy-AM"/>
              </w:rPr>
              <w:t>Իրազեկման իրականացում և թերթիկի տրամադրում</w:t>
            </w:r>
          </w:p>
        </w:tc>
        <w:tc>
          <w:tcPr>
            <w:tcW w:w="1418" w:type="dxa"/>
          </w:tcPr>
          <w:p w14:paraId="046873AB" w14:textId="77777777" w:rsidR="00D36BD4" w:rsidRPr="00911814" w:rsidRDefault="00D36BD4" w:rsidP="00D42825">
            <w:pPr>
              <w:pStyle w:val="EndnoteText"/>
              <w:spacing w:line="276" w:lineRule="auto"/>
              <w:ind w:firstLine="0"/>
              <w:jc w:val="center"/>
              <w:rPr>
                <w:rFonts w:ascii="GHEA Grapalat" w:hAnsi="GHEA Grapalat"/>
                <w:b/>
                <w:sz w:val="16"/>
                <w:szCs w:val="16"/>
                <w:lang w:val="hy-AM"/>
              </w:rPr>
            </w:pPr>
            <w:r w:rsidRPr="00911814">
              <w:rPr>
                <w:rFonts w:ascii="GHEA Grapalat" w:hAnsi="GHEA Grapalat"/>
                <w:b/>
                <w:sz w:val="16"/>
                <w:szCs w:val="16"/>
                <w:lang w:val="hy-AM"/>
              </w:rPr>
              <w:t xml:space="preserve"> Խախտման նկարագիր</w:t>
            </w:r>
          </w:p>
        </w:tc>
        <w:tc>
          <w:tcPr>
            <w:tcW w:w="992" w:type="dxa"/>
          </w:tcPr>
          <w:p w14:paraId="362A173A" w14:textId="77777777" w:rsidR="00D36BD4" w:rsidRPr="00911814" w:rsidRDefault="00D36BD4" w:rsidP="00D42825">
            <w:pPr>
              <w:pStyle w:val="EndnoteText"/>
              <w:spacing w:line="276" w:lineRule="auto"/>
              <w:ind w:firstLine="0"/>
              <w:jc w:val="center"/>
              <w:rPr>
                <w:rFonts w:ascii="GHEA Grapalat" w:hAnsi="GHEA Grapalat"/>
                <w:b/>
                <w:sz w:val="16"/>
                <w:szCs w:val="16"/>
                <w:lang w:val="hy-AM"/>
              </w:rPr>
            </w:pPr>
            <w:r w:rsidRPr="00911814">
              <w:rPr>
                <w:rFonts w:ascii="GHEA Grapalat" w:hAnsi="GHEA Grapalat"/>
                <w:b/>
                <w:sz w:val="16"/>
                <w:szCs w:val="16"/>
                <w:lang w:val="hy-AM"/>
              </w:rPr>
              <w:t>Նշումներ</w:t>
            </w:r>
          </w:p>
        </w:tc>
      </w:tr>
      <w:tr w:rsidR="00D36BD4" w:rsidRPr="007949B8" w14:paraId="7B2837FC" w14:textId="77777777" w:rsidTr="00D42825">
        <w:tc>
          <w:tcPr>
            <w:tcW w:w="1134" w:type="dxa"/>
          </w:tcPr>
          <w:p w14:paraId="654CC6EC"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1296" w:type="dxa"/>
          </w:tcPr>
          <w:p w14:paraId="4D782F77"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1980" w:type="dxa"/>
          </w:tcPr>
          <w:p w14:paraId="16C1B902"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1544" w:type="dxa"/>
          </w:tcPr>
          <w:p w14:paraId="20E32DDD"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1559" w:type="dxa"/>
          </w:tcPr>
          <w:p w14:paraId="46632A3D"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1418" w:type="dxa"/>
          </w:tcPr>
          <w:p w14:paraId="65582D6A"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c>
          <w:tcPr>
            <w:tcW w:w="992" w:type="dxa"/>
          </w:tcPr>
          <w:p w14:paraId="02D331C0" w14:textId="77777777" w:rsidR="00D36BD4" w:rsidRPr="007949B8" w:rsidRDefault="00D36BD4" w:rsidP="00D42825">
            <w:pPr>
              <w:pStyle w:val="EndnoteText"/>
              <w:spacing w:line="276" w:lineRule="auto"/>
              <w:ind w:firstLine="0"/>
              <w:jc w:val="center"/>
              <w:rPr>
                <w:rFonts w:ascii="GHEA Grapalat" w:hAnsi="GHEA Grapalat"/>
                <w:b/>
                <w:sz w:val="18"/>
                <w:szCs w:val="18"/>
                <w:lang w:val="hy-AM"/>
              </w:rPr>
            </w:pPr>
          </w:p>
        </w:tc>
      </w:tr>
    </w:tbl>
    <w:p w14:paraId="50F8C951" w14:textId="2AAA2858" w:rsidR="00D36BD4" w:rsidRDefault="00D36BD4" w:rsidP="00D36BD4">
      <w:pPr>
        <w:rPr>
          <w:rFonts w:ascii="GHEA Grapalat" w:hAnsi="GHEA Grapalat"/>
          <w:sz w:val="18"/>
          <w:szCs w:val="18"/>
          <w:lang w:val="hy-AM"/>
        </w:rPr>
      </w:pPr>
    </w:p>
    <w:p w14:paraId="5CDA75A2" w14:textId="43DFB47F" w:rsidR="00971A9E" w:rsidRDefault="00971A9E" w:rsidP="00D36BD4">
      <w:pPr>
        <w:rPr>
          <w:rFonts w:ascii="GHEA Grapalat" w:hAnsi="GHEA Grapalat"/>
          <w:sz w:val="18"/>
          <w:szCs w:val="18"/>
          <w:lang w:val="hy-AM"/>
        </w:rPr>
      </w:pPr>
    </w:p>
    <w:p w14:paraId="781C5482" w14:textId="77777777" w:rsidR="00971A9E" w:rsidRPr="007949B8" w:rsidRDefault="00971A9E" w:rsidP="00D36BD4">
      <w:pPr>
        <w:rPr>
          <w:rFonts w:ascii="GHEA Grapalat" w:hAnsi="GHEA Grapalat"/>
          <w:sz w:val="18"/>
          <w:szCs w:val="18"/>
          <w:lang w:val="hy-AM"/>
        </w:rPr>
      </w:pPr>
    </w:p>
    <w:tbl>
      <w:tblPr>
        <w:tblStyle w:val="TableGrid"/>
        <w:tblW w:w="9923" w:type="dxa"/>
        <w:tblInd w:w="-5" w:type="dxa"/>
        <w:tblLook w:val="04A0" w:firstRow="1" w:lastRow="0" w:firstColumn="1" w:lastColumn="0" w:noHBand="0" w:noVBand="1"/>
      </w:tblPr>
      <w:tblGrid>
        <w:gridCol w:w="2210"/>
        <w:gridCol w:w="2775"/>
        <w:gridCol w:w="3158"/>
        <w:gridCol w:w="1780"/>
      </w:tblGrid>
      <w:tr w:rsidR="00D36BD4" w:rsidRPr="005C1DAE" w14:paraId="1C9C5826" w14:textId="77777777" w:rsidTr="00D42825">
        <w:trPr>
          <w:trHeight w:val="1077"/>
        </w:trPr>
        <w:tc>
          <w:tcPr>
            <w:tcW w:w="2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500243" w14:textId="77777777" w:rsidR="00D36BD4" w:rsidRPr="007949B8" w:rsidRDefault="00D36BD4" w:rsidP="00D42825">
            <w:pPr>
              <w:jc w:val="center"/>
              <w:rPr>
                <w:rFonts w:ascii="GHEA Grapalat" w:hAnsi="GHEA Grapalat"/>
                <w:sz w:val="18"/>
                <w:szCs w:val="18"/>
                <w:lang w:val="hy-AM"/>
              </w:rPr>
            </w:pPr>
            <w:r w:rsidRPr="007949B8">
              <w:rPr>
                <w:rFonts w:ascii="GHEA Grapalat" w:hAnsi="GHEA Grapalat"/>
                <w:sz w:val="18"/>
                <w:szCs w:val="18"/>
                <w:lang w:val="hy-AM"/>
              </w:rPr>
              <w:t>Մշտադիտարկման տեսակ</w:t>
            </w:r>
          </w:p>
        </w:tc>
        <w:tc>
          <w:tcPr>
            <w:tcW w:w="2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73BC60" w14:textId="77777777" w:rsidR="00D36BD4" w:rsidRPr="007949B8" w:rsidRDefault="00D36BD4" w:rsidP="00D42825">
            <w:pPr>
              <w:jc w:val="center"/>
              <w:rPr>
                <w:rFonts w:ascii="GHEA Grapalat" w:hAnsi="GHEA Grapalat"/>
                <w:sz w:val="18"/>
                <w:szCs w:val="18"/>
                <w:lang w:val="hy-AM"/>
              </w:rPr>
            </w:pPr>
            <w:r w:rsidRPr="007949B8">
              <w:rPr>
                <w:rFonts w:ascii="GHEA Grapalat" w:hAnsi="GHEA Grapalat"/>
                <w:sz w:val="18"/>
                <w:szCs w:val="18"/>
                <w:lang w:val="hy-AM"/>
              </w:rPr>
              <w:t>Մշտադիտարկված օբյեկտների քանակ</w:t>
            </w:r>
          </w:p>
        </w:tc>
        <w:tc>
          <w:tcPr>
            <w:tcW w:w="3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0E8869" w14:textId="77777777" w:rsidR="00D36BD4" w:rsidRPr="007949B8" w:rsidRDefault="00D36BD4" w:rsidP="00D42825">
            <w:pPr>
              <w:jc w:val="center"/>
              <w:rPr>
                <w:rFonts w:ascii="GHEA Grapalat" w:hAnsi="GHEA Grapalat"/>
                <w:sz w:val="18"/>
                <w:szCs w:val="18"/>
                <w:lang w:val="hy-AM"/>
              </w:rPr>
            </w:pPr>
            <w:r w:rsidRPr="007949B8">
              <w:rPr>
                <w:rFonts w:ascii="GHEA Grapalat" w:hAnsi="GHEA Grapalat"/>
                <w:sz w:val="18"/>
                <w:szCs w:val="18"/>
                <w:lang w:val="hy-AM"/>
              </w:rPr>
              <w:t>Իրավախախտումների քանակ</w:t>
            </w:r>
          </w:p>
        </w:tc>
        <w:tc>
          <w:tcPr>
            <w:tcW w:w="1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9426AC" w14:textId="77777777" w:rsidR="00D36BD4" w:rsidRPr="007949B8" w:rsidRDefault="00D36BD4" w:rsidP="00D42825">
            <w:pPr>
              <w:jc w:val="center"/>
              <w:rPr>
                <w:rFonts w:ascii="GHEA Grapalat" w:hAnsi="GHEA Grapalat"/>
                <w:sz w:val="18"/>
                <w:szCs w:val="18"/>
                <w:lang w:val="hy-AM"/>
              </w:rPr>
            </w:pPr>
            <w:r w:rsidRPr="007949B8">
              <w:rPr>
                <w:rFonts w:ascii="GHEA Grapalat" w:hAnsi="GHEA Grapalat"/>
                <w:sz w:val="18"/>
                <w:szCs w:val="18"/>
                <w:lang w:val="hy-AM"/>
              </w:rPr>
              <w:t>Տրամադրված իրազեկման թերթիկների քանակ</w:t>
            </w:r>
          </w:p>
        </w:tc>
      </w:tr>
      <w:tr w:rsidR="00D36BD4" w:rsidRPr="005C1DAE" w14:paraId="145FAF8B" w14:textId="77777777" w:rsidTr="00D42825">
        <w:trPr>
          <w:trHeight w:val="359"/>
        </w:trPr>
        <w:tc>
          <w:tcPr>
            <w:tcW w:w="2210" w:type="dxa"/>
            <w:tcBorders>
              <w:top w:val="single" w:sz="4" w:space="0" w:color="auto"/>
              <w:left w:val="single" w:sz="4" w:space="0" w:color="auto"/>
              <w:bottom w:val="single" w:sz="4" w:space="0" w:color="auto"/>
              <w:right w:val="single" w:sz="4" w:space="0" w:color="auto"/>
            </w:tcBorders>
            <w:hideMark/>
          </w:tcPr>
          <w:p w14:paraId="34EE5E1B" w14:textId="77777777" w:rsidR="00D36BD4" w:rsidRPr="007949B8" w:rsidRDefault="00D36BD4" w:rsidP="00D42825">
            <w:pPr>
              <w:rPr>
                <w:rFonts w:ascii="GHEA Grapalat" w:hAnsi="GHEA Grapalat"/>
                <w:sz w:val="18"/>
                <w:szCs w:val="18"/>
                <w:lang w:val="hy-AM"/>
              </w:rPr>
            </w:pPr>
            <w:r w:rsidRPr="007949B8">
              <w:rPr>
                <w:rFonts w:ascii="GHEA Grapalat" w:hAnsi="GHEA Grapalat"/>
                <w:sz w:val="18"/>
                <w:szCs w:val="18"/>
                <w:lang w:val="hy-AM"/>
              </w:rPr>
              <w:t>Իրացում</w:t>
            </w:r>
          </w:p>
        </w:tc>
        <w:tc>
          <w:tcPr>
            <w:tcW w:w="2775" w:type="dxa"/>
            <w:tcBorders>
              <w:top w:val="single" w:sz="4" w:space="0" w:color="auto"/>
              <w:left w:val="single" w:sz="4" w:space="0" w:color="auto"/>
              <w:bottom w:val="single" w:sz="4" w:space="0" w:color="auto"/>
              <w:right w:val="single" w:sz="4" w:space="0" w:color="auto"/>
            </w:tcBorders>
          </w:tcPr>
          <w:p w14:paraId="379D0368" w14:textId="77777777" w:rsidR="00D36BD4" w:rsidRPr="007949B8" w:rsidRDefault="00D36BD4" w:rsidP="00D42825">
            <w:pPr>
              <w:jc w:val="center"/>
              <w:rPr>
                <w:rFonts w:ascii="GHEA Grapalat" w:hAnsi="GHEA Grapalat"/>
                <w:sz w:val="18"/>
                <w:szCs w:val="18"/>
                <w:lang w:val="hy-AM"/>
              </w:rPr>
            </w:pPr>
          </w:p>
        </w:tc>
        <w:tc>
          <w:tcPr>
            <w:tcW w:w="3158" w:type="dxa"/>
            <w:tcBorders>
              <w:top w:val="single" w:sz="4" w:space="0" w:color="auto"/>
              <w:left w:val="single" w:sz="4" w:space="0" w:color="auto"/>
              <w:bottom w:val="single" w:sz="4" w:space="0" w:color="auto"/>
              <w:right w:val="single" w:sz="4" w:space="0" w:color="auto"/>
            </w:tcBorders>
          </w:tcPr>
          <w:p w14:paraId="1D987F34" w14:textId="77777777" w:rsidR="00D36BD4" w:rsidRPr="007949B8" w:rsidRDefault="00D36BD4" w:rsidP="00D42825">
            <w:pPr>
              <w:jc w:val="center"/>
              <w:rPr>
                <w:rFonts w:ascii="GHEA Grapalat" w:hAnsi="GHEA Grapalat"/>
                <w:sz w:val="18"/>
                <w:szCs w:val="18"/>
                <w:lang w:val="hy-AM"/>
              </w:rPr>
            </w:pPr>
          </w:p>
        </w:tc>
        <w:tc>
          <w:tcPr>
            <w:tcW w:w="1780" w:type="dxa"/>
            <w:tcBorders>
              <w:top w:val="single" w:sz="4" w:space="0" w:color="auto"/>
              <w:left w:val="single" w:sz="4" w:space="0" w:color="auto"/>
              <w:bottom w:val="single" w:sz="4" w:space="0" w:color="auto"/>
              <w:right w:val="single" w:sz="4" w:space="0" w:color="auto"/>
            </w:tcBorders>
          </w:tcPr>
          <w:p w14:paraId="7E54C03C" w14:textId="77777777" w:rsidR="00D36BD4" w:rsidRPr="007949B8" w:rsidRDefault="00D36BD4" w:rsidP="00D42825">
            <w:pPr>
              <w:jc w:val="center"/>
              <w:rPr>
                <w:rFonts w:ascii="GHEA Grapalat" w:hAnsi="GHEA Grapalat"/>
                <w:sz w:val="18"/>
                <w:szCs w:val="18"/>
                <w:lang w:val="hy-AM"/>
              </w:rPr>
            </w:pPr>
          </w:p>
        </w:tc>
      </w:tr>
      <w:tr w:rsidR="00D36BD4" w:rsidRPr="007949B8" w14:paraId="25B018CE" w14:textId="77777777" w:rsidTr="00D42825">
        <w:trPr>
          <w:trHeight w:val="338"/>
        </w:trPr>
        <w:tc>
          <w:tcPr>
            <w:tcW w:w="2210" w:type="dxa"/>
            <w:tcBorders>
              <w:top w:val="single" w:sz="4" w:space="0" w:color="auto"/>
              <w:left w:val="single" w:sz="4" w:space="0" w:color="auto"/>
              <w:bottom w:val="single" w:sz="4" w:space="0" w:color="auto"/>
              <w:right w:val="single" w:sz="4" w:space="0" w:color="auto"/>
            </w:tcBorders>
            <w:hideMark/>
          </w:tcPr>
          <w:p w14:paraId="35DE10C8" w14:textId="77777777" w:rsidR="00D36BD4" w:rsidRPr="007949B8" w:rsidRDefault="00D36BD4" w:rsidP="00D42825">
            <w:pPr>
              <w:rPr>
                <w:rFonts w:ascii="GHEA Grapalat" w:hAnsi="GHEA Grapalat"/>
                <w:sz w:val="18"/>
                <w:szCs w:val="18"/>
                <w:lang w:val="hy-AM"/>
              </w:rPr>
            </w:pPr>
            <w:r w:rsidRPr="007949B8">
              <w:rPr>
                <w:rFonts w:ascii="GHEA Grapalat" w:hAnsi="GHEA Grapalat"/>
                <w:sz w:val="18"/>
                <w:szCs w:val="18"/>
                <w:lang w:val="hy-AM"/>
              </w:rPr>
              <w:t>Օգտագործում</w:t>
            </w:r>
          </w:p>
        </w:tc>
        <w:tc>
          <w:tcPr>
            <w:tcW w:w="2775" w:type="dxa"/>
            <w:tcBorders>
              <w:top w:val="single" w:sz="4" w:space="0" w:color="auto"/>
              <w:left w:val="single" w:sz="4" w:space="0" w:color="auto"/>
              <w:bottom w:val="single" w:sz="4" w:space="0" w:color="auto"/>
              <w:right w:val="single" w:sz="4" w:space="0" w:color="auto"/>
            </w:tcBorders>
          </w:tcPr>
          <w:p w14:paraId="2336A5B8" w14:textId="77777777" w:rsidR="00D36BD4" w:rsidRPr="007949B8" w:rsidRDefault="00D36BD4" w:rsidP="00D42825">
            <w:pPr>
              <w:jc w:val="center"/>
              <w:rPr>
                <w:rFonts w:ascii="GHEA Grapalat" w:hAnsi="GHEA Grapalat"/>
                <w:sz w:val="18"/>
                <w:szCs w:val="18"/>
                <w:lang w:val="hy-AM"/>
              </w:rPr>
            </w:pPr>
          </w:p>
        </w:tc>
        <w:tc>
          <w:tcPr>
            <w:tcW w:w="3158" w:type="dxa"/>
            <w:tcBorders>
              <w:top w:val="single" w:sz="4" w:space="0" w:color="auto"/>
              <w:left w:val="single" w:sz="4" w:space="0" w:color="auto"/>
              <w:bottom w:val="single" w:sz="4" w:space="0" w:color="auto"/>
              <w:right w:val="single" w:sz="4" w:space="0" w:color="auto"/>
            </w:tcBorders>
          </w:tcPr>
          <w:p w14:paraId="02804E40" w14:textId="77777777" w:rsidR="00D36BD4" w:rsidRPr="007949B8" w:rsidRDefault="00D36BD4" w:rsidP="00D42825">
            <w:pPr>
              <w:jc w:val="center"/>
              <w:rPr>
                <w:rFonts w:ascii="GHEA Grapalat" w:hAnsi="GHEA Grapalat"/>
                <w:sz w:val="18"/>
                <w:szCs w:val="18"/>
                <w:lang w:val="hy-AM"/>
              </w:rPr>
            </w:pPr>
          </w:p>
        </w:tc>
        <w:tc>
          <w:tcPr>
            <w:tcW w:w="1780" w:type="dxa"/>
            <w:tcBorders>
              <w:top w:val="single" w:sz="4" w:space="0" w:color="auto"/>
              <w:left w:val="single" w:sz="4" w:space="0" w:color="auto"/>
              <w:bottom w:val="single" w:sz="4" w:space="0" w:color="auto"/>
              <w:right w:val="single" w:sz="4" w:space="0" w:color="auto"/>
            </w:tcBorders>
          </w:tcPr>
          <w:p w14:paraId="0F46AEE4" w14:textId="77777777" w:rsidR="00D36BD4" w:rsidRPr="007949B8" w:rsidRDefault="00D36BD4" w:rsidP="00D42825">
            <w:pPr>
              <w:jc w:val="center"/>
              <w:rPr>
                <w:rFonts w:ascii="GHEA Grapalat" w:hAnsi="GHEA Grapalat"/>
                <w:sz w:val="18"/>
                <w:szCs w:val="18"/>
                <w:lang w:val="hy-AM"/>
              </w:rPr>
            </w:pPr>
          </w:p>
        </w:tc>
      </w:tr>
      <w:tr w:rsidR="00D36BD4" w:rsidRPr="007949B8" w14:paraId="1628DDC2" w14:textId="77777777" w:rsidTr="00D42825">
        <w:trPr>
          <w:trHeight w:val="359"/>
        </w:trPr>
        <w:tc>
          <w:tcPr>
            <w:tcW w:w="2210" w:type="dxa"/>
            <w:tcBorders>
              <w:top w:val="single" w:sz="4" w:space="0" w:color="auto"/>
              <w:left w:val="single" w:sz="4" w:space="0" w:color="auto"/>
              <w:bottom w:val="single" w:sz="4" w:space="0" w:color="auto"/>
              <w:right w:val="single" w:sz="4" w:space="0" w:color="auto"/>
            </w:tcBorders>
            <w:hideMark/>
          </w:tcPr>
          <w:p w14:paraId="6FB45540" w14:textId="77777777" w:rsidR="00D36BD4" w:rsidRPr="007949B8" w:rsidRDefault="00D36BD4" w:rsidP="00D42825">
            <w:pPr>
              <w:rPr>
                <w:rFonts w:ascii="GHEA Grapalat" w:hAnsi="GHEA Grapalat"/>
                <w:sz w:val="18"/>
                <w:szCs w:val="18"/>
                <w:lang w:val="hy-AM"/>
              </w:rPr>
            </w:pPr>
            <w:r w:rsidRPr="007949B8">
              <w:rPr>
                <w:rFonts w:ascii="GHEA Grapalat" w:hAnsi="GHEA Grapalat"/>
                <w:sz w:val="18"/>
                <w:szCs w:val="18"/>
                <w:lang w:val="hy-AM"/>
              </w:rPr>
              <w:t>Գովազդ</w:t>
            </w:r>
          </w:p>
        </w:tc>
        <w:tc>
          <w:tcPr>
            <w:tcW w:w="2775" w:type="dxa"/>
            <w:tcBorders>
              <w:top w:val="single" w:sz="4" w:space="0" w:color="auto"/>
              <w:left w:val="single" w:sz="4" w:space="0" w:color="auto"/>
              <w:bottom w:val="single" w:sz="4" w:space="0" w:color="auto"/>
              <w:right w:val="single" w:sz="4" w:space="0" w:color="auto"/>
            </w:tcBorders>
          </w:tcPr>
          <w:p w14:paraId="74375DDA" w14:textId="77777777" w:rsidR="00D36BD4" w:rsidRPr="007949B8" w:rsidRDefault="00D36BD4" w:rsidP="00D42825">
            <w:pPr>
              <w:jc w:val="center"/>
              <w:rPr>
                <w:rFonts w:ascii="GHEA Grapalat" w:hAnsi="GHEA Grapalat"/>
                <w:sz w:val="18"/>
                <w:szCs w:val="18"/>
                <w:lang w:val="hy-AM"/>
              </w:rPr>
            </w:pPr>
          </w:p>
        </w:tc>
        <w:tc>
          <w:tcPr>
            <w:tcW w:w="3158" w:type="dxa"/>
            <w:tcBorders>
              <w:top w:val="single" w:sz="4" w:space="0" w:color="auto"/>
              <w:left w:val="single" w:sz="4" w:space="0" w:color="auto"/>
              <w:bottom w:val="single" w:sz="4" w:space="0" w:color="auto"/>
              <w:right w:val="single" w:sz="4" w:space="0" w:color="auto"/>
            </w:tcBorders>
          </w:tcPr>
          <w:p w14:paraId="0B1859BA" w14:textId="77777777" w:rsidR="00D36BD4" w:rsidRPr="007949B8" w:rsidRDefault="00D36BD4" w:rsidP="00D42825">
            <w:pPr>
              <w:jc w:val="center"/>
              <w:rPr>
                <w:rFonts w:ascii="GHEA Grapalat" w:hAnsi="GHEA Grapalat"/>
                <w:sz w:val="18"/>
                <w:szCs w:val="18"/>
                <w:lang w:val="hy-AM"/>
              </w:rPr>
            </w:pPr>
          </w:p>
        </w:tc>
        <w:tc>
          <w:tcPr>
            <w:tcW w:w="1780" w:type="dxa"/>
            <w:tcBorders>
              <w:top w:val="single" w:sz="4" w:space="0" w:color="auto"/>
              <w:left w:val="single" w:sz="4" w:space="0" w:color="auto"/>
              <w:bottom w:val="single" w:sz="4" w:space="0" w:color="auto"/>
              <w:right w:val="single" w:sz="4" w:space="0" w:color="auto"/>
            </w:tcBorders>
          </w:tcPr>
          <w:p w14:paraId="4036ECD7" w14:textId="77777777" w:rsidR="00D36BD4" w:rsidRPr="007949B8" w:rsidRDefault="00D36BD4" w:rsidP="00D42825">
            <w:pPr>
              <w:jc w:val="center"/>
              <w:rPr>
                <w:rFonts w:ascii="GHEA Grapalat" w:hAnsi="GHEA Grapalat"/>
                <w:sz w:val="18"/>
                <w:szCs w:val="18"/>
                <w:lang w:val="hy-AM"/>
              </w:rPr>
            </w:pPr>
          </w:p>
        </w:tc>
      </w:tr>
      <w:tr w:rsidR="00D36BD4" w:rsidRPr="007949B8" w14:paraId="71257B73" w14:textId="77777777" w:rsidTr="00D42825">
        <w:trPr>
          <w:trHeight w:val="359"/>
        </w:trPr>
        <w:tc>
          <w:tcPr>
            <w:tcW w:w="2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D0134D" w14:textId="77777777" w:rsidR="00D36BD4" w:rsidRPr="007949B8" w:rsidRDefault="00D36BD4" w:rsidP="00D42825">
            <w:pPr>
              <w:rPr>
                <w:rFonts w:ascii="GHEA Grapalat" w:hAnsi="GHEA Grapalat"/>
                <w:b/>
                <w:i/>
                <w:sz w:val="18"/>
                <w:szCs w:val="18"/>
                <w:lang w:val="hy-AM"/>
              </w:rPr>
            </w:pPr>
            <w:r w:rsidRPr="007949B8">
              <w:rPr>
                <w:rFonts w:ascii="GHEA Grapalat" w:hAnsi="GHEA Grapalat"/>
                <w:b/>
                <w:i/>
                <w:sz w:val="18"/>
                <w:szCs w:val="18"/>
                <w:lang w:val="hy-AM"/>
              </w:rPr>
              <w:t>Ընդամենը</w:t>
            </w:r>
          </w:p>
        </w:tc>
        <w:tc>
          <w:tcPr>
            <w:tcW w:w="27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130D0" w14:textId="77777777" w:rsidR="00D36BD4" w:rsidRPr="007949B8" w:rsidRDefault="00D36BD4" w:rsidP="00D42825">
            <w:pPr>
              <w:jc w:val="center"/>
              <w:rPr>
                <w:rFonts w:ascii="GHEA Grapalat" w:hAnsi="GHEA Grapalat"/>
                <w:b/>
                <w:i/>
                <w:sz w:val="18"/>
                <w:szCs w:val="18"/>
                <w:lang w:val="hy-AM"/>
              </w:rPr>
            </w:pPr>
          </w:p>
        </w:tc>
        <w:tc>
          <w:tcPr>
            <w:tcW w:w="3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A6C1C" w14:textId="77777777" w:rsidR="00D36BD4" w:rsidRPr="007949B8" w:rsidRDefault="00D36BD4" w:rsidP="00D42825">
            <w:pPr>
              <w:jc w:val="center"/>
              <w:rPr>
                <w:rFonts w:ascii="GHEA Grapalat" w:hAnsi="GHEA Grapalat"/>
                <w:b/>
                <w:i/>
                <w:sz w:val="18"/>
                <w:szCs w:val="18"/>
                <w:lang w:val="hy-AM"/>
              </w:rPr>
            </w:pPr>
          </w:p>
        </w:tc>
        <w:tc>
          <w:tcPr>
            <w:tcW w:w="1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525221" w14:textId="77777777" w:rsidR="00D36BD4" w:rsidRPr="007949B8" w:rsidRDefault="00D36BD4" w:rsidP="00D42825">
            <w:pPr>
              <w:jc w:val="center"/>
              <w:rPr>
                <w:rFonts w:ascii="GHEA Grapalat" w:hAnsi="GHEA Grapalat"/>
                <w:b/>
                <w:i/>
                <w:sz w:val="18"/>
                <w:szCs w:val="18"/>
                <w:lang w:val="hy-AM"/>
              </w:rPr>
            </w:pPr>
          </w:p>
        </w:tc>
      </w:tr>
    </w:tbl>
    <w:p w14:paraId="45FDE536" w14:textId="77777777" w:rsidR="00D36BD4" w:rsidRPr="007949B8" w:rsidRDefault="00D36BD4" w:rsidP="00D36BD4">
      <w:pPr>
        <w:rPr>
          <w:rFonts w:ascii="GHEA Grapalat" w:hAnsi="GHEA Grapalat"/>
          <w:sz w:val="18"/>
          <w:szCs w:val="18"/>
          <w:lang w:val="hy-AM"/>
        </w:rPr>
      </w:pPr>
    </w:p>
    <w:p w14:paraId="384F2933" w14:textId="77777777" w:rsidR="00D36BD4" w:rsidRPr="007949B8" w:rsidRDefault="00D36BD4" w:rsidP="00D36BD4">
      <w:pPr>
        <w:pStyle w:val="EndnoteText"/>
        <w:spacing w:line="276" w:lineRule="auto"/>
        <w:jc w:val="center"/>
        <w:rPr>
          <w:rFonts w:ascii="GHEA Grapalat" w:hAnsi="GHEA Grapalat"/>
          <w:b/>
          <w:sz w:val="18"/>
          <w:szCs w:val="18"/>
          <w:lang w:val="hy-AM"/>
        </w:rPr>
      </w:pPr>
    </w:p>
    <w:p w14:paraId="4FEC6889" w14:textId="77777777" w:rsidR="00D36BD4" w:rsidRPr="007949B8" w:rsidRDefault="00D36BD4" w:rsidP="00D36BD4">
      <w:pPr>
        <w:pStyle w:val="EndnoteText"/>
        <w:spacing w:line="276" w:lineRule="auto"/>
        <w:jc w:val="center"/>
        <w:rPr>
          <w:rFonts w:ascii="GHEA Grapalat" w:hAnsi="GHEA Grapalat"/>
          <w:b/>
          <w:sz w:val="18"/>
          <w:szCs w:val="18"/>
          <w:lang w:val="hy-AM"/>
        </w:rPr>
      </w:pPr>
    </w:p>
    <w:tbl>
      <w:tblPr>
        <w:tblW w:w="7800" w:type="dxa"/>
        <w:jc w:val="center"/>
        <w:tblCellSpacing w:w="6" w:type="dxa"/>
        <w:shd w:val="clear" w:color="auto" w:fill="FFFFFF"/>
        <w:tblCellMar>
          <w:left w:w="0" w:type="dxa"/>
          <w:right w:w="0" w:type="dxa"/>
        </w:tblCellMar>
        <w:tblLook w:val="04A0" w:firstRow="1" w:lastRow="0" w:firstColumn="1" w:lastColumn="0" w:noHBand="0" w:noVBand="1"/>
      </w:tblPr>
      <w:tblGrid>
        <w:gridCol w:w="3325"/>
        <w:gridCol w:w="1954"/>
        <w:gridCol w:w="2521"/>
      </w:tblGrid>
      <w:tr w:rsidR="00D36BD4" w:rsidRPr="00911814" w14:paraId="30664CE7" w14:textId="77777777" w:rsidTr="00D42825">
        <w:trPr>
          <w:tblCellSpacing w:w="6" w:type="dxa"/>
          <w:jc w:val="center"/>
        </w:trPr>
        <w:tc>
          <w:tcPr>
            <w:tcW w:w="0" w:type="auto"/>
            <w:shd w:val="clear" w:color="auto" w:fill="FFFFFF"/>
            <w:vAlign w:val="center"/>
            <w:hideMark/>
          </w:tcPr>
          <w:p w14:paraId="3B7335E6" w14:textId="77777777" w:rsidR="00D36BD4" w:rsidRPr="00911814" w:rsidRDefault="00D36BD4" w:rsidP="00D42825">
            <w:pPr>
              <w:spacing w:before="100" w:beforeAutospacing="1" w:after="100" w:afterAutospacing="1"/>
              <w:rPr>
                <w:rFonts w:ascii="GHEA Grapalat" w:hAnsi="GHEA Grapalat"/>
                <w:color w:val="000000"/>
                <w:sz w:val="20"/>
                <w:szCs w:val="20"/>
                <w:lang w:val="hy-AM"/>
              </w:rPr>
            </w:pPr>
            <w:r w:rsidRPr="00911814">
              <w:rPr>
                <w:rFonts w:ascii="GHEA Grapalat" w:hAnsi="GHEA Grapalat"/>
                <w:color w:val="000000"/>
                <w:sz w:val="20"/>
                <w:szCs w:val="20"/>
                <w:lang w:val="hy-AM"/>
              </w:rPr>
              <w:t>Մշտադիտարկման խմբի համակարգող</w:t>
            </w:r>
          </w:p>
        </w:tc>
        <w:tc>
          <w:tcPr>
            <w:tcW w:w="0" w:type="auto"/>
            <w:shd w:val="clear" w:color="auto" w:fill="FFFFFF"/>
            <w:vAlign w:val="center"/>
            <w:hideMark/>
          </w:tcPr>
          <w:p w14:paraId="4DE78222" w14:textId="77777777" w:rsidR="00D36BD4" w:rsidRPr="00911814" w:rsidRDefault="00D36BD4" w:rsidP="00D42825">
            <w:pPr>
              <w:spacing w:before="100" w:beforeAutospacing="1" w:after="100" w:afterAutospacing="1"/>
              <w:jc w:val="center"/>
              <w:rPr>
                <w:rFonts w:ascii="GHEA Grapalat" w:hAnsi="GHEA Grapalat"/>
                <w:color w:val="000000"/>
                <w:sz w:val="20"/>
                <w:szCs w:val="20"/>
                <w:lang w:val="hy-AM"/>
              </w:rPr>
            </w:pPr>
            <w:r w:rsidRPr="00911814">
              <w:rPr>
                <w:rFonts w:ascii="GHEA Grapalat" w:hAnsi="GHEA Grapalat"/>
                <w:color w:val="000000"/>
                <w:sz w:val="20"/>
                <w:szCs w:val="20"/>
                <w:lang w:val="hy-AM"/>
              </w:rPr>
              <w:t>___________________</w:t>
            </w:r>
          </w:p>
        </w:tc>
        <w:tc>
          <w:tcPr>
            <w:tcW w:w="0" w:type="auto"/>
            <w:shd w:val="clear" w:color="auto" w:fill="FFFFFF"/>
            <w:vAlign w:val="center"/>
            <w:hideMark/>
          </w:tcPr>
          <w:p w14:paraId="45783A6D" w14:textId="77777777" w:rsidR="00D36BD4" w:rsidRPr="00911814" w:rsidRDefault="00D36BD4" w:rsidP="00D42825">
            <w:pPr>
              <w:spacing w:before="100" w:beforeAutospacing="1" w:after="100" w:afterAutospacing="1"/>
              <w:jc w:val="center"/>
              <w:rPr>
                <w:rFonts w:ascii="GHEA Grapalat" w:hAnsi="GHEA Grapalat"/>
                <w:color w:val="000000"/>
                <w:sz w:val="20"/>
                <w:szCs w:val="20"/>
                <w:lang w:val="hy-AM"/>
              </w:rPr>
            </w:pPr>
            <w:r w:rsidRPr="00911814">
              <w:rPr>
                <w:rFonts w:ascii="GHEA Grapalat" w:hAnsi="GHEA Grapalat"/>
                <w:color w:val="000000"/>
                <w:sz w:val="20"/>
                <w:szCs w:val="20"/>
                <w:lang w:val="hy-AM"/>
              </w:rPr>
              <w:t xml:space="preserve"> ________________________</w:t>
            </w:r>
          </w:p>
        </w:tc>
      </w:tr>
      <w:tr w:rsidR="00D36BD4" w:rsidRPr="00911814" w14:paraId="24448298" w14:textId="77777777" w:rsidTr="00D42825">
        <w:trPr>
          <w:tblCellSpacing w:w="6" w:type="dxa"/>
          <w:jc w:val="center"/>
        </w:trPr>
        <w:tc>
          <w:tcPr>
            <w:tcW w:w="0" w:type="auto"/>
            <w:shd w:val="clear" w:color="auto" w:fill="FFFFFF"/>
            <w:vAlign w:val="center"/>
            <w:hideMark/>
          </w:tcPr>
          <w:p w14:paraId="5FA10392" w14:textId="77777777" w:rsidR="00D36BD4" w:rsidRPr="00911814" w:rsidRDefault="00D36BD4" w:rsidP="00D42825">
            <w:pPr>
              <w:rPr>
                <w:rFonts w:ascii="GHEA Grapalat" w:hAnsi="GHEA Grapalat"/>
                <w:color w:val="000000"/>
                <w:sz w:val="20"/>
                <w:szCs w:val="20"/>
                <w:lang w:val="hy-AM"/>
              </w:rPr>
            </w:pPr>
          </w:p>
        </w:tc>
        <w:tc>
          <w:tcPr>
            <w:tcW w:w="0" w:type="auto"/>
            <w:shd w:val="clear" w:color="auto" w:fill="FFFFFF"/>
            <w:vAlign w:val="center"/>
            <w:hideMark/>
          </w:tcPr>
          <w:p w14:paraId="3F12E715" w14:textId="77777777" w:rsidR="00D36BD4" w:rsidRPr="00911814" w:rsidRDefault="00D36BD4" w:rsidP="00D42825">
            <w:pPr>
              <w:spacing w:before="100" w:beforeAutospacing="1" w:after="100" w:afterAutospacing="1"/>
              <w:jc w:val="center"/>
              <w:rPr>
                <w:rFonts w:ascii="GHEA Grapalat" w:hAnsi="GHEA Grapalat"/>
                <w:color w:val="000000"/>
                <w:sz w:val="20"/>
                <w:szCs w:val="20"/>
                <w:lang w:val="hy-AM"/>
              </w:rPr>
            </w:pPr>
            <w:r w:rsidRPr="00911814">
              <w:rPr>
                <w:rFonts w:ascii="GHEA Grapalat" w:hAnsi="GHEA Grapalat"/>
                <w:color w:val="000000"/>
                <w:sz w:val="20"/>
                <w:szCs w:val="20"/>
                <w:lang w:val="hy-AM"/>
              </w:rPr>
              <w:t>(ստորագրությունը)</w:t>
            </w:r>
          </w:p>
        </w:tc>
        <w:tc>
          <w:tcPr>
            <w:tcW w:w="0" w:type="auto"/>
            <w:shd w:val="clear" w:color="auto" w:fill="FFFFFF"/>
            <w:vAlign w:val="center"/>
            <w:hideMark/>
          </w:tcPr>
          <w:p w14:paraId="5337F1CF" w14:textId="77777777" w:rsidR="00D36BD4" w:rsidRPr="00911814" w:rsidRDefault="00D36BD4" w:rsidP="00D42825">
            <w:pPr>
              <w:spacing w:before="100" w:beforeAutospacing="1" w:after="100" w:afterAutospacing="1"/>
              <w:jc w:val="center"/>
              <w:rPr>
                <w:rFonts w:ascii="GHEA Grapalat" w:hAnsi="GHEA Grapalat"/>
                <w:color w:val="000000"/>
                <w:sz w:val="20"/>
                <w:szCs w:val="20"/>
                <w:lang w:val="hy-AM"/>
              </w:rPr>
            </w:pPr>
            <w:r w:rsidRPr="00911814">
              <w:rPr>
                <w:rFonts w:ascii="GHEA Grapalat" w:hAnsi="GHEA Grapalat"/>
                <w:color w:val="000000"/>
                <w:sz w:val="20"/>
                <w:szCs w:val="20"/>
                <w:lang w:val="hy-AM"/>
              </w:rPr>
              <w:t>(անունը, ազգանունը)</w:t>
            </w:r>
          </w:p>
        </w:tc>
      </w:tr>
    </w:tbl>
    <w:p w14:paraId="7352C660" w14:textId="77777777" w:rsidR="00D36BD4" w:rsidRPr="00911814" w:rsidRDefault="00D36BD4" w:rsidP="00D36BD4">
      <w:pPr>
        <w:shd w:val="clear" w:color="auto" w:fill="FFFFFF"/>
        <w:ind w:firstLine="375"/>
        <w:jc w:val="right"/>
        <w:rPr>
          <w:rFonts w:ascii="GHEA Grapalat" w:hAnsi="GHEA Grapalat"/>
          <w:color w:val="000000"/>
          <w:sz w:val="20"/>
          <w:szCs w:val="20"/>
          <w:lang w:val="hy-AM"/>
        </w:rPr>
      </w:pPr>
      <w:r w:rsidRPr="00911814">
        <w:rPr>
          <w:rFonts w:ascii="Calibri" w:hAnsi="Calibri" w:cs="Calibri"/>
          <w:color w:val="000000"/>
          <w:sz w:val="20"/>
          <w:szCs w:val="20"/>
          <w:lang w:val="hy-AM"/>
        </w:rPr>
        <w:t> </w:t>
      </w:r>
    </w:p>
    <w:p w14:paraId="499143D1" w14:textId="77777777" w:rsidR="00D36BD4" w:rsidRPr="00911814" w:rsidRDefault="00D36BD4" w:rsidP="00D36BD4">
      <w:pPr>
        <w:shd w:val="clear" w:color="auto" w:fill="FFFFFF"/>
        <w:ind w:firstLine="375"/>
        <w:jc w:val="right"/>
        <w:rPr>
          <w:rFonts w:ascii="GHEA Grapalat" w:hAnsi="GHEA Grapalat"/>
          <w:color w:val="000000"/>
          <w:sz w:val="20"/>
          <w:szCs w:val="20"/>
          <w:lang w:val="hy-AM"/>
        </w:rPr>
      </w:pPr>
      <w:r w:rsidRPr="00911814">
        <w:rPr>
          <w:rFonts w:ascii="GHEA Grapalat" w:hAnsi="GHEA Grapalat"/>
          <w:color w:val="000000"/>
          <w:sz w:val="20"/>
          <w:szCs w:val="20"/>
          <w:lang w:val="hy-AM"/>
        </w:rPr>
        <w:t>______ _____________________</w:t>
      </w:r>
      <w:r w:rsidRPr="00911814">
        <w:rPr>
          <w:rFonts w:ascii="Calibri" w:hAnsi="Calibri" w:cs="Calibri"/>
          <w:color w:val="000000"/>
          <w:sz w:val="20"/>
          <w:szCs w:val="20"/>
          <w:lang w:val="hy-AM"/>
        </w:rPr>
        <w:t> </w:t>
      </w:r>
      <w:r>
        <w:rPr>
          <w:rFonts w:ascii="GHEA Grapalat" w:hAnsi="GHEA Grapalat"/>
          <w:color w:val="000000"/>
          <w:sz w:val="20"/>
          <w:szCs w:val="20"/>
          <w:lang w:val="hy-AM"/>
        </w:rPr>
        <w:t xml:space="preserve"> թ.</w:t>
      </w:r>
    </w:p>
    <w:p w14:paraId="64E374FA" w14:textId="77777777" w:rsidR="00D36BD4" w:rsidRDefault="00D36BD4" w:rsidP="00D36BD4">
      <w:pPr>
        <w:spacing w:line="360" w:lineRule="auto"/>
        <w:ind w:firstLine="567"/>
        <w:rPr>
          <w:rFonts w:ascii="GHEA Grapalat" w:hAnsi="GHEA Grapalat" w:cs="Sylfaen"/>
          <w:color w:val="000000"/>
          <w:sz w:val="24"/>
          <w:szCs w:val="24"/>
          <w:shd w:val="clear" w:color="auto" w:fill="FFFFFF"/>
          <w:lang w:val="hy-AM"/>
        </w:rPr>
      </w:pPr>
    </w:p>
    <w:p w14:paraId="050B82AD" w14:textId="77777777" w:rsidR="00D36BD4" w:rsidRDefault="00D36BD4" w:rsidP="00D36BD4">
      <w:pPr>
        <w:pStyle w:val="EndnoteText"/>
        <w:jc w:val="right"/>
        <w:rPr>
          <w:rFonts w:ascii="GHEA Grapalat" w:hAnsi="GHEA Grapalat"/>
          <w:b/>
          <w:lang w:val="hy-AM"/>
        </w:rPr>
      </w:pPr>
    </w:p>
    <w:p w14:paraId="2C934EF4" w14:textId="77777777" w:rsidR="00971A9E" w:rsidRDefault="00971A9E" w:rsidP="00D36BD4">
      <w:pPr>
        <w:pStyle w:val="EndnoteText"/>
        <w:jc w:val="right"/>
        <w:rPr>
          <w:rFonts w:ascii="GHEA Grapalat" w:hAnsi="GHEA Grapalat"/>
          <w:b/>
          <w:i/>
          <w:lang w:val="hy-AM"/>
        </w:rPr>
      </w:pPr>
    </w:p>
    <w:p w14:paraId="6899E42F" w14:textId="77777777" w:rsidR="00053F2F" w:rsidRDefault="00053F2F" w:rsidP="00D36BD4">
      <w:pPr>
        <w:pStyle w:val="EndnoteText"/>
        <w:jc w:val="right"/>
        <w:rPr>
          <w:rFonts w:ascii="GHEA Grapalat" w:hAnsi="GHEA Grapalat"/>
          <w:b/>
          <w:i/>
          <w:lang w:val="hy-AM"/>
        </w:rPr>
      </w:pPr>
    </w:p>
    <w:p w14:paraId="40D9AA20" w14:textId="77777777" w:rsidR="00053F2F" w:rsidRDefault="00053F2F" w:rsidP="00D36BD4">
      <w:pPr>
        <w:pStyle w:val="EndnoteText"/>
        <w:jc w:val="right"/>
        <w:rPr>
          <w:rFonts w:ascii="GHEA Grapalat" w:hAnsi="GHEA Grapalat"/>
          <w:b/>
          <w:i/>
          <w:lang w:val="hy-AM"/>
        </w:rPr>
      </w:pPr>
    </w:p>
    <w:p w14:paraId="73B0512E" w14:textId="77777777" w:rsidR="00CD2C52" w:rsidRDefault="00CD2C52">
      <w:pPr>
        <w:rPr>
          <w:rFonts w:ascii="GHEA Grapalat" w:eastAsia="Times New Roman" w:hAnsi="GHEA Grapalat" w:cs="Times New Roman"/>
          <w:b/>
          <w:i/>
          <w:sz w:val="20"/>
          <w:szCs w:val="20"/>
          <w:lang w:val="hy-AM" w:eastAsia="ru-RU"/>
        </w:rPr>
      </w:pPr>
      <w:r>
        <w:rPr>
          <w:rFonts w:ascii="GHEA Grapalat" w:hAnsi="GHEA Grapalat"/>
          <w:b/>
          <w:i/>
          <w:lang w:val="hy-AM"/>
        </w:rPr>
        <w:br w:type="page"/>
      </w:r>
    </w:p>
    <w:p w14:paraId="10CC910D" w14:textId="646AE3C1" w:rsidR="00D36BD4" w:rsidRPr="00862C45" w:rsidRDefault="00D36BD4" w:rsidP="00D36BD4">
      <w:pPr>
        <w:pStyle w:val="EndnoteText"/>
        <w:jc w:val="right"/>
        <w:rPr>
          <w:rFonts w:ascii="GHEA Grapalat" w:hAnsi="GHEA Grapalat"/>
          <w:b/>
          <w:i/>
          <w:lang w:val="hy-AM"/>
        </w:rPr>
      </w:pPr>
      <w:r w:rsidRPr="00862C45">
        <w:rPr>
          <w:rFonts w:ascii="GHEA Grapalat" w:hAnsi="GHEA Grapalat"/>
          <w:b/>
          <w:i/>
          <w:lang w:val="hy-AM"/>
        </w:rPr>
        <w:lastRenderedPageBreak/>
        <w:t>Ձև 3</w:t>
      </w:r>
    </w:p>
    <w:p w14:paraId="12E55C31" w14:textId="77777777" w:rsidR="00D36BD4" w:rsidRDefault="00D36BD4" w:rsidP="00D36BD4">
      <w:pPr>
        <w:pStyle w:val="EndnoteText"/>
        <w:jc w:val="right"/>
        <w:rPr>
          <w:rFonts w:ascii="GHEA Grapalat" w:hAnsi="GHEA Grapalat"/>
          <w:sz w:val="24"/>
          <w:szCs w:val="24"/>
          <w:lang w:val="hy-AM"/>
        </w:rPr>
      </w:pPr>
    </w:p>
    <w:p w14:paraId="040E8DAF" w14:textId="77777777" w:rsidR="00D36BD4" w:rsidRDefault="00D36BD4" w:rsidP="00D36BD4">
      <w:pPr>
        <w:pStyle w:val="EndnoteText"/>
        <w:jc w:val="right"/>
        <w:rPr>
          <w:rFonts w:ascii="GHEA Grapalat" w:hAnsi="GHEA Grapalat"/>
          <w:sz w:val="24"/>
          <w:szCs w:val="24"/>
          <w:lang w:val="hy-AM"/>
        </w:rPr>
      </w:pPr>
    </w:p>
    <w:p w14:paraId="3D5E29CC" w14:textId="77777777" w:rsidR="00D36BD4" w:rsidRPr="00911814" w:rsidRDefault="00D36BD4" w:rsidP="00D36BD4">
      <w:pPr>
        <w:pStyle w:val="Title"/>
        <w:spacing w:line="360" w:lineRule="auto"/>
        <w:rPr>
          <w:rFonts w:ascii="GHEA Grapalat" w:hAnsi="GHEA Grapalat" w:cs="Arial"/>
          <w:b/>
          <w:color w:val="auto"/>
          <w:sz w:val="24"/>
          <w:szCs w:val="24"/>
          <w:lang w:val="hy-AM"/>
        </w:rPr>
      </w:pPr>
      <w:r w:rsidRPr="00911814">
        <w:rPr>
          <w:rFonts w:ascii="GHEA Grapalat" w:hAnsi="GHEA Grapalat" w:cs="Arial"/>
          <w:b/>
          <w:color w:val="auto"/>
          <w:sz w:val="24"/>
          <w:szCs w:val="24"/>
          <w:lang w:val="hy-AM"/>
        </w:rPr>
        <w:t>ԻՐԱԶԵԿՄԱՆ ԹԵՐԹԻԿ</w:t>
      </w:r>
    </w:p>
    <w:p w14:paraId="60764BED" w14:textId="77777777" w:rsidR="00D36BD4" w:rsidRPr="00911814" w:rsidRDefault="00D36BD4" w:rsidP="00D36BD4">
      <w:pPr>
        <w:pStyle w:val="ContactInfoEmphasis"/>
        <w:spacing w:line="360" w:lineRule="auto"/>
        <w:rPr>
          <w:rFonts w:ascii="GHEA Grapalat" w:hAnsi="GHEA Grapalat" w:cs="Arial"/>
          <w:bCs/>
          <w:color w:val="auto"/>
          <w:sz w:val="24"/>
          <w:szCs w:val="24"/>
          <w:lang w:val="hy-AM"/>
        </w:rPr>
      </w:pPr>
      <w:r w:rsidRPr="00911814">
        <w:rPr>
          <w:rFonts w:ascii="GHEA Grapalat" w:hAnsi="GHEA Grapalat" w:cs="Arial"/>
          <w:bCs/>
          <w:color w:val="auto"/>
          <w:sz w:val="24"/>
          <w:szCs w:val="24"/>
          <w:lang w:val="hy-AM"/>
        </w:rPr>
        <w:t>«ԾԽԱԽՈՏԱՅԻՆ ԱՐՏԱԴՐԱՏԵՍԱԿՆԵՐԻ ԵՎ ԴՐԱՆՑ ՓՈԽԱՐԻՆԻՉՆԵՐԻ ՕԳՏԱԳՈՐԾՄԱՆ ՀԵՏԵՎԱՆՔՈՎ ԱՌՈՂՋՈՒԹՅԱՆԸ ՀԱՍՑՎՈՂ ՎՆԱՍԻ ՆՎԱԶԵՑՄԱՆ  ԵՎ ԿԱՆԽԱՐԳԵԼՄԱՆ ՄԱՍԻՆ» ՕՐԵՆՔՈՎ ՆԱԽԱՏԵՍՎԱԾ ՍԱՀՄԱՆԱՓԱԿՈՒՄՆԵՐԻ ՎԵՐԱԲԵՐՅԱԼ</w:t>
      </w:r>
    </w:p>
    <w:p w14:paraId="354BB49D" w14:textId="77777777" w:rsidR="00D36BD4" w:rsidRPr="008D16F8" w:rsidRDefault="00D36BD4" w:rsidP="00D36BD4">
      <w:pPr>
        <w:pStyle w:val="EndnoteText"/>
        <w:jc w:val="right"/>
        <w:rPr>
          <w:rFonts w:ascii="GHEA Grapalat" w:hAnsi="GHEA Grapalat"/>
          <w:sz w:val="24"/>
          <w:szCs w:val="24"/>
          <w:lang w:val="hy-AM"/>
        </w:rPr>
      </w:pPr>
    </w:p>
    <w:p w14:paraId="345CCBFE" w14:textId="77777777" w:rsidR="00D36BD4" w:rsidRPr="00E17743" w:rsidRDefault="00D36BD4" w:rsidP="00D36BD4">
      <w:pPr>
        <w:pStyle w:val="ContactInfoEmphasis"/>
        <w:spacing w:line="360" w:lineRule="auto"/>
        <w:rPr>
          <w:rFonts w:ascii="GHEA Grapalat" w:hAnsi="GHEA Grapalat" w:cs="Arial"/>
          <w:b w:val="0"/>
          <w:bCs/>
          <w:color w:val="auto"/>
          <w:sz w:val="24"/>
          <w:szCs w:val="24"/>
          <w:lang w:val="hy-AM"/>
        </w:rPr>
      </w:pPr>
    </w:p>
    <w:p w14:paraId="670AAAC2" w14:textId="77777777" w:rsidR="00D36BD4" w:rsidRPr="00E17743" w:rsidRDefault="00D36BD4" w:rsidP="00D36BD4">
      <w:pPr>
        <w:spacing w:line="360" w:lineRule="auto"/>
        <w:ind w:right="-421"/>
        <w:rPr>
          <w:rFonts w:ascii="GHEA Grapalat" w:hAnsi="GHEA Grapalat" w:cs="Arial"/>
          <w:bCs/>
          <w:i/>
          <w:sz w:val="24"/>
          <w:szCs w:val="24"/>
          <w:lang w:val="hy-AM"/>
        </w:rPr>
      </w:pPr>
      <w:r w:rsidRPr="00E17743">
        <w:rPr>
          <w:rFonts w:ascii="GHEA Grapalat" w:hAnsi="GHEA Grapalat" w:cs="Arial"/>
          <w:bCs/>
          <w:i/>
          <w:sz w:val="24"/>
          <w:szCs w:val="24"/>
          <w:lang w:val="hy-AM"/>
        </w:rPr>
        <w:t>Օրենքով նախատեսված սահմանափակումները տարածվում են ծխախոտային բոլոր արտադրատեսակների (նարգիլեի ծխախոտի, տաքացվող ծխախոտի և ցանկացած այլ նոր և նորարական ծխախոտային արտադրատեսակների), դրանց փոխարինիչների, այդ թվում` էլեկտրոնային սիգարետների (նիկոտին պարունակող), բացառությամբ բժշկական նպատակով օգտագործվող), որոշ դեպքերում նաև ծխախոտային արտադրատեսակների նմանակների վրա:</w:t>
      </w:r>
    </w:p>
    <w:p w14:paraId="1F45CC5D" w14:textId="77777777" w:rsidR="00D36BD4" w:rsidRPr="008D16F8" w:rsidRDefault="00D36BD4" w:rsidP="00D36BD4">
      <w:pPr>
        <w:ind w:right="-421"/>
        <w:rPr>
          <w:rFonts w:ascii="GHEA Grapalat" w:hAnsi="GHEA Grapalat" w:cs="Arial"/>
          <w:sz w:val="24"/>
          <w:szCs w:val="24"/>
          <w:lang w:val="hy-AM"/>
        </w:rPr>
      </w:pPr>
    </w:p>
    <w:p w14:paraId="53BDD73D" w14:textId="77777777" w:rsidR="00D36BD4" w:rsidRPr="008D16F8" w:rsidRDefault="00D36BD4" w:rsidP="00D36BD4">
      <w:pPr>
        <w:ind w:right="-421"/>
        <w:rPr>
          <w:rFonts w:ascii="GHEA Grapalat" w:hAnsi="GHEA Grapalat" w:cs="Arial"/>
          <w:sz w:val="24"/>
          <w:szCs w:val="24"/>
          <w:lang w:val="hy-AM"/>
        </w:rPr>
      </w:pPr>
      <w:r w:rsidRPr="008D16F8">
        <w:rPr>
          <w:rFonts w:ascii="GHEA Grapalat" w:hAnsi="GHEA Grapalat" w:cs="Arial"/>
          <w:sz w:val="24"/>
          <w:szCs w:val="24"/>
          <w:lang w:val="hy-AM"/>
        </w:rPr>
        <w:t>Հաստատության անվանում _____________________________</w:t>
      </w:r>
      <w:r>
        <w:rPr>
          <w:rFonts w:ascii="GHEA Grapalat" w:hAnsi="GHEA Grapalat" w:cs="Arial"/>
          <w:sz w:val="24"/>
          <w:szCs w:val="24"/>
          <w:lang w:val="hy-AM"/>
        </w:rPr>
        <w:t>_______</w:t>
      </w:r>
      <w:r w:rsidRPr="008D16F8">
        <w:rPr>
          <w:rFonts w:ascii="GHEA Grapalat" w:hAnsi="GHEA Grapalat" w:cs="Arial"/>
          <w:sz w:val="24"/>
          <w:szCs w:val="24"/>
          <w:lang w:val="hy-AM"/>
        </w:rPr>
        <w:t>________________</w:t>
      </w:r>
    </w:p>
    <w:p w14:paraId="34F715A1" w14:textId="77777777" w:rsidR="00D36BD4" w:rsidRPr="008D16F8" w:rsidRDefault="00D36BD4" w:rsidP="00D36BD4">
      <w:pPr>
        <w:ind w:right="-421"/>
        <w:rPr>
          <w:rFonts w:ascii="GHEA Grapalat" w:hAnsi="GHEA Grapalat" w:cs="Arial"/>
          <w:i/>
          <w:sz w:val="24"/>
          <w:szCs w:val="24"/>
          <w:lang w:val="hy-AM"/>
        </w:rPr>
      </w:pPr>
    </w:p>
    <w:p w14:paraId="06058C7F" w14:textId="77777777" w:rsidR="00D36BD4" w:rsidRPr="00E574E6" w:rsidRDefault="00D36BD4" w:rsidP="00D36BD4">
      <w:pPr>
        <w:ind w:right="-421"/>
        <w:rPr>
          <w:rFonts w:ascii="GHEA Grapalat" w:hAnsi="GHEA Grapalat" w:cs="Arial"/>
          <w:bCs/>
          <w:i/>
          <w:sz w:val="24"/>
          <w:szCs w:val="24"/>
          <w:lang w:val="hy-AM"/>
        </w:rPr>
      </w:pPr>
      <w:r w:rsidRPr="008D16F8">
        <w:rPr>
          <w:rFonts w:ascii="GHEA Grapalat" w:hAnsi="GHEA Grapalat" w:cs="Arial"/>
          <w:i/>
          <w:sz w:val="24"/>
          <w:szCs w:val="24"/>
          <w:lang w:val="hy-AM"/>
        </w:rPr>
        <w:t xml:space="preserve">Սույնով հաստատում եմ, որ ինձ տրամադրվել է </w:t>
      </w:r>
      <w:r w:rsidRPr="008D16F8">
        <w:rPr>
          <w:rFonts w:ascii="GHEA Grapalat" w:hAnsi="GHEA Grapalat" w:cs="Arial"/>
          <w:bCs/>
          <w:i/>
          <w:sz w:val="24"/>
          <w:szCs w:val="24"/>
          <w:lang w:val="hy-AM"/>
        </w:rPr>
        <w:t xml:space="preserve">«Ծխախոտային արտադրատեսակների և դրանց փոխարինիչների օգտագործման հետևանքով առողջությանը հասցվող վնասի նվազեցման և կանխարգելման մասին» օրենքի դրույթների կիրարկման վերաբերյալ </w:t>
      </w:r>
      <w:r w:rsidRPr="00051DF3">
        <w:rPr>
          <w:rFonts w:ascii="GHEA Grapalat" w:hAnsi="GHEA Grapalat" w:cs="Arial"/>
          <w:bCs/>
          <w:i/>
          <w:sz w:val="24"/>
          <w:szCs w:val="24"/>
          <w:lang w:val="hy-AM"/>
        </w:rPr>
        <w:t>տեղեկատվական թերթիկ</w:t>
      </w:r>
      <w:r w:rsidRPr="00E574E6">
        <w:rPr>
          <w:rFonts w:ascii="GHEA Grapalat" w:hAnsi="GHEA Grapalat" w:cs="Arial"/>
          <w:bCs/>
          <w:i/>
          <w:sz w:val="24"/>
          <w:szCs w:val="24"/>
          <w:lang w:val="hy-AM"/>
        </w:rPr>
        <w:t>:</w:t>
      </w:r>
    </w:p>
    <w:p w14:paraId="1DEB90CC" w14:textId="77777777" w:rsidR="00D36BD4" w:rsidRPr="008D16F8" w:rsidRDefault="00D36BD4" w:rsidP="00D36BD4">
      <w:pPr>
        <w:ind w:right="-421"/>
        <w:rPr>
          <w:rFonts w:ascii="GHEA Grapalat" w:hAnsi="GHEA Grapalat" w:cs="Arial"/>
          <w:i/>
          <w:sz w:val="24"/>
          <w:szCs w:val="24"/>
          <w:lang w:val="hy-AM"/>
        </w:rPr>
      </w:pPr>
    </w:p>
    <w:p w14:paraId="711E9F79" w14:textId="77777777" w:rsidR="00D36BD4" w:rsidRPr="000729C0" w:rsidRDefault="00D36BD4" w:rsidP="00D36BD4">
      <w:pPr>
        <w:ind w:right="-421"/>
        <w:rPr>
          <w:rFonts w:ascii="GHEA Grapalat" w:hAnsi="GHEA Grapalat" w:cs="Arial"/>
          <w:sz w:val="20"/>
          <w:szCs w:val="20"/>
          <w:lang w:val="hy-AM"/>
        </w:rPr>
      </w:pPr>
      <w:r w:rsidRPr="000729C0">
        <w:rPr>
          <w:rFonts w:ascii="GHEA Grapalat" w:hAnsi="GHEA Grapalat" w:cs="Arial"/>
          <w:sz w:val="20"/>
          <w:szCs w:val="20"/>
          <w:lang w:val="hy-AM"/>
        </w:rPr>
        <w:t>Ստացողի անուն, ազգանուն __________________________________________________</w:t>
      </w:r>
    </w:p>
    <w:p w14:paraId="3ED8DC18" w14:textId="77777777" w:rsidR="00D36BD4" w:rsidRPr="000729C0" w:rsidRDefault="00D36BD4" w:rsidP="00D36BD4">
      <w:pPr>
        <w:ind w:right="-421"/>
        <w:rPr>
          <w:rFonts w:ascii="GHEA Grapalat" w:hAnsi="GHEA Grapalat" w:cs="Arial"/>
          <w:sz w:val="20"/>
          <w:szCs w:val="20"/>
          <w:lang w:val="hy-AM"/>
        </w:rPr>
      </w:pPr>
    </w:p>
    <w:p w14:paraId="2080575E" w14:textId="77777777" w:rsidR="00D36BD4" w:rsidRPr="000729C0" w:rsidRDefault="00D36BD4" w:rsidP="00D36BD4">
      <w:pPr>
        <w:ind w:right="-421"/>
        <w:rPr>
          <w:rFonts w:ascii="GHEA Grapalat" w:hAnsi="GHEA Grapalat" w:cs="Arial"/>
          <w:sz w:val="20"/>
          <w:szCs w:val="20"/>
          <w:lang w:val="hy-AM"/>
        </w:rPr>
      </w:pPr>
    </w:p>
    <w:p w14:paraId="76A47209" w14:textId="77777777" w:rsidR="00D36BD4" w:rsidRDefault="00D36BD4" w:rsidP="00D36BD4">
      <w:pPr>
        <w:shd w:val="clear" w:color="auto" w:fill="FFFFFF"/>
        <w:ind w:right="-421"/>
        <w:rPr>
          <w:rFonts w:ascii="GHEA Grapalat" w:hAnsi="GHEA Grapalat"/>
          <w:b/>
          <w:lang w:val="hy-AM"/>
        </w:rPr>
      </w:pPr>
      <w:r w:rsidRPr="000729C0">
        <w:rPr>
          <w:rFonts w:ascii="GHEA Grapalat" w:hAnsi="GHEA Grapalat" w:cs="Arial"/>
          <w:sz w:val="20"/>
          <w:szCs w:val="20"/>
          <w:lang w:val="hy-AM"/>
        </w:rPr>
        <w:t>Ստորագրություն ———————————</w:t>
      </w:r>
      <w:r w:rsidRPr="000729C0">
        <w:rPr>
          <w:rFonts w:ascii="GHEA Grapalat" w:hAnsi="GHEA Grapalat" w:cs="Arial"/>
          <w:sz w:val="20"/>
          <w:szCs w:val="20"/>
          <w:lang w:val="hy-AM"/>
        </w:rPr>
        <w:tab/>
        <w:t xml:space="preserve">                Ամսաթիվ———————</w:t>
      </w:r>
    </w:p>
    <w:p w14:paraId="37F0641D" w14:textId="77777777" w:rsidR="00D36BD4" w:rsidRDefault="00D36BD4" w:rsidP="00D36BD4">
      <w:pPr>
        <w:pStyle w:val="EndnoteText"/>
        <w:jc w:val="right"/>
        <w:rPr>
          <w:rFonts w:ascii="GHEA Grapalat" w:hAnsi="GHEA Grapalat"/>
          <w:b/>
          <w:lang w:val="hy-AM"/>
        </w:rPr>
      </w:pPr>
    </w:p>
    <w:p w14:paraId="3DCCEEE6" w14:textId="77777777" w:rsidR="00053F2F" w:rsidRDefault="00053F2F" w:rsidP="00D36BD4">
      <w:pPr>
        <w:pStyle w:val="EndnoteText"/>
        <w:jc w:val="right"/>
        <w:rPr>
          <w:rFonts w:ascii="GHEA Grapalat" w:hAnsi="GHEA Grapalat"/>
          <w:b/>
          <w:lang w:val="hy-AM"/>
        </w:rPr>
      </w:pPr>
    </w:p>
    <w:p w14:paraId="54843AEE" w14:textId="77777777" w:rsidR="00CD2C52" w:rsidRDefault="00CD2C52">
      <w:pPr>
        <w:rPr>
          <w:rFonts w:ascii="GHEA Grapalat" w:eastAsia="Times New Roman" w:hAnsi="GHEA Grapalat" w:cs="Times New Roman"/>
          <w:b/>
          <w:sz w:val="20"/>
          <w:szCs w:val="20"/>
          <w:lang w:val="hy-AM" w:eastAsia="ru-RU"/>
        </w:rPr>
      </w:pPr>
      <w:r>
        <w:rPr>
          <w:rFonts w:ascii="GHEA Grapalat" w:hAnsi="GHEA Grapalat"/>
          <w:b/>
          <w:lang w:val="hy-AM"/>
        </w:rPr>
        <w:br w:type="page"/>
      </w:r>
    </w:p>
    <w:p w14:paraId="4E93FE5C" w14:textId="4E274B65" w:rsidR="00D36BD4" w:rsidRDefault="00D36BD4" w:rsidP="00D36BD4">
      <w:pPr>
        <w:pStyle w:val="EndnoteText"/>
        <w:jc w:val="right"/>
        <w:rPr>
          <w:rFonts w:ascii="GHEA Grapalat" w:hAnsi="GHEA Grapalat"/>
          <w:b/>
          <w:lang w:val="hy-AM"/>
        </w:rPr>
      </w:pPr>
      <w:r>
        <w:rPr>
          <w:rFonts w:ascii="GHEA Grapalat" w:hAnsi="GHEA Grapalat"/>
          <w:b/>
          <w:lang w:val="hy-AM"/>
        </w:rPr>
        <w:lastRenderedPageBreak/>
        <w:t>Ձև 4</w:t>
      </w:r>
    </w:p>
    <w:p w14:paraId="1E91E9F0" w14:textId="77777777" w:rsidR="00D36BD4" w:rsidRDefault="00D36BD4" w:rsidP="00D36BD4">
      <w:pPr>
        <w:pStyle w:val="EndnoteText"/>
        <w:jc w:val="right"/>
        <w:rPr>
          <w:rFonts w:ascii="GHEA Grapalat" w:hAnsi="GHEA Grapalat"/>
          <w:b/>
          <w:lang w:val="hy-AM"/>
        </w:rPr>
      </w:pPr>
    </w:p>
    <w:p w14:paraId="5EC85FD9" w14:textId="77777777" w:rsidR="00D36BD4" w:rsidRDefault="00D36BD4" w:rsidP="00D36BD4">
      <w:pPr>
        <w:pStyle w:val="EndnoteText"/>
        <w:jc w:val="right"/>
        <w:rPr>
          <w:rFonts w:ascii="GHEA Grapalat" w:hAnsi="GHEA Grapalat"/>
          <w:b/>
          <w:lang w:val="hy-AM"/>
        </w:rPr>
      </w:pPr>
    </w:p>
    <w:p w14:paraId="4811E27F" w14:textId="77777777" w:rsidR="00D36BD4" w:rsidRPr="001128B2" w:rsidRDefault="00D36BD4" w:rsidP="00D36BD4">
      <w:pPr>
        <w:ind w:right="-421"/>
        <w:jc w:val="center"/>
        <w:rPr>
          <w:rFonts w:ascii="GHEA Grapalat" w:hAnsi="GHEA Grapalat" w:cs="Arial"/>
          <w:b/>
          <w:sz w:val="24"/>
          <w:szCs w:val="24"/>
          <w:lang w:val="hy-AM"/>
        </w:rPr>
      </w:pPr>
      <w:r w:rsidRPr="001128B2">
        <w:rPr>
          <w:rFonts w:ascii="GHEA Grapalat" w:hAnsi="GHEA Grapalat" w:cs="Arial"/>
          <w:b/>
          <w:sz w:val="24"/>
          <w:szCs w:val="24"/>
          <w:lang w:val="hy-AM"/>
        </w:rPr>
        <w:t>ՏԵՂԵԿԱՏՎԱԿԱՆ ԹԵՐԹԻԿ</w:t>
      </w:r>
    </w:p>
    <w:p w14:paraId="712AF3BB" w14:textId="77777777" w:rsidR="00D36BD4" w:rsidRDefault="00D36BD4" w:rsidP="00D36BD4">
      <w:pPr>
        <w:ind w:right="-421"/>
        <w:jc w:val="center"/>
        <w:rPr>
          <w:rFonts w:ascii="GHEA Grapalat" w:hAnsi="GHEA Grapalat" w:cs="Arial"/>
          <w:b/>
          <w:bCs/>
          <w:i/>
          <w:sz w:val="24"/>
          <w:szCs w:val="24"/>
          <w:lang w:val="hy-AM"/>
        </w:rPr>
      </w:pPr>
      <w:r w:rsidRPr="001128B2">
        <w:rPr>
          <w:rFonts w:ascii="GHEA Grapalat" w:hAnsi="GHEA Grapalat" w:cs="Arial"/>
          <w:b/>
          <w:bCs/>
          <w:i/>
          <w:sz w:val="24"/>
          <w:szCs w:val="24"/>
          <w:lang w:val="hy-AM"/>
        </w:rPr>
        <w:t xml:space="preserve">1. Ծխախոտային արտադրատեսակների  և դրանց փոխարինիչների օգտագործման սահմանափակումներին վերաբերվող իրավական դրույթների կատարումը վերահսկում է </w:t>
      </w:r>
      <w:r w:rsidRPr="00EA3049">
        <w:rPr>
          <w:rFonts w:ascii="GHEA Grapalat" w:hAnsi="GHEA Grapalat" w:cs="Arial"/>
          <w:b/>
          <w:bCs/>
          <w:i/>
          <w:sz w:val="24"/>
          <w:szCs w:val="24"/>
          <w:lang w:val="hy-AM"/>
        </w:rPr>
        <w:t>ՀՀ Ոստիկանությունը</w:t>
      </w:r>
      <w:r>
        <w:rPr>
          <w:rFonts w:ascii="GHEA Grapalat" w:hAnsi="GHEA Grapalat" w:cs="Arial"/>
          <w:b/>
          <w:bCs/>
          <w:i/>
          <w:sz w:val="24"/>
          <w:szCs w:val="24"/>
          <w:u w:val="single"/>
          <w:lang w:val="hy-AM"/>
        </w:rPr>
        <w:t xml:space="preserve"> </w:t>
      </w:r>
      <w:r w:rsidRPr="001128B2">
        <w:rPr>
          <w:rFonts w:ascii="GHEA Grapalat" w:hAnsi="GHEA Grapalat" w:cs="Arial"/>
          <w:b/>
          <w:bCs/>
          <w:i/>
          <w:sz w:val="20"/>
          <w:szCs w:val="20"/>
          <w:lang w:val="hy-AM"/>
        </w:rPr>
        <w:t>/</w:t>
      </w:r>
      <w:r w:rsidRPr="001128B2">
        <w:rPr>
          <w:rFonts w:ascii="GHEA Grapalat" w:hAnsi="GHEA Grapalat" w:cs="Arial"/>
          <w:b/>
          <w:bCs/>
          <w:i/>
          <w:sz w:val="24"/>
          <w:szCs w:val="24"/>
          <w:lang w:val="hy-AM"/>
        </w:rPr>
        <w:t>Թեժ գիծ 1-02</w:t>
      </w:r>
    </w:p>
    <w:p w14:paraId="17D545B9" w14:textId="77777777" w:rsidR="00D36BD4" w:rsidRPr="001128B2" w:rsidRDefault="00D36BD4" w:rsidP="00D36BD4">
      <w:pPr>
        <w:ind w:right="-421"/>
        <w:jc w:val="center"/>
        <w:rPr>
          <w:rFonts w:ascii="GHEA Grapalat" w:hAnsi="GHEA Grapalat" w:cs="Arial"/>
          <w:b/>
          <w:bCs/>
          <w:i/>
          <w:sz w:val="24"/>
          <w:szCs w:val="24"/>
          <w:lang w:val="hy-AM"/>
        </w:rPr>
      </w:pPr>
    </w:p>
    <w:tbl>
      <w:tblPr>
        <w:tblStyle w:val="TableGrid"/>
        <w:tblW w:w="10060" w:type="dxa"/>
        <w:tblLook w:val="04A0" w:firstRow="1" w:lastRow="0" w:firstColumn="1" w:lastColumn="0" w:noHBand="0" w:noVBand="1"/>
      </w:tblPr>
      <w:tblGrid>
        <w:gridCol w:w="5382"/>
        <w:gridCol w:w="4678"/>
      </w:tblGrid>
      <w:tr w:rsidR="00D36BD4" w:rsidRPr="00CD2C52" w14:paraId="331551C7" w14:textId="77777777" w:rsidTr="00D42825">
        <w:tc>
          <w:tcPr>
            <w:tcW w:w="5382" w:type="dxa"/>
          </w:tcPr>
          <w:p w14:paraId="6BE07630" w14:textId="77777777" w:rsidR="00D36BD4" w:rsidRPr="001128B2" w:rsidRDefault="00D36BD4" w:rsidP="00D42825">
            <w:pPr>
              <w:ind w:right="-421"/>
              <w:rPr>
                <w:rFonts w:ascii="GHEA Grapalat" w:hAnsi="GHEA Grapalat" w:cs="Arial"/>
                <w:b/>
                <w:sz w:val="16"/>
                <w:szCs w:val="16"/>
                <w:shd w:val="clear" w:color="auto" w:fill="FFFFFF"/>
                <w:lang w:val="hy-AM"/>
              </w:rPr>
            </w:pPr>
            <w:r w:rsidRPr="001128B2">
              <w:rPr>
                <w:rStyle w:val="Strong"/>
                <w:rFonts w:ascii="GHEA Grapalat" w:hAnsi="GHEA Grapalat"/>
                <w:sz w:val="16"/>
                <w:szCs w:val="16"/>
                <w:shd w:val="clear" w:color="auto" w:fill="FFFFFF"/>
                <w:lang w:val="hy-AM"/>
              </w:rPr>
              <w:t xml:space="preserve">«Ծխախոտային արտադրատեսակների և դրանց փոխարինիչների օգտագործման հետևանքով առողջությանը հասցվող վնասի նվազեցման և կանխարգելման մասին» </w:t>
            </w:r>
            <w:r w:rsidRPr="001128B2">
              <w:rPr>
                <w:rFonts w:ascii="GHEA Grapalat" w:hAnsi="GHEA Grapalat" w:cs="Arial"/>
                <w:b/>
                <w:sz w:val="16"/>
                <w:szCs w:val="16"/>
                <w:shd w:val="clear" w:color="auto" w:fill="FFFFFF"/>
                <w:lang w:val="hy-AM"/>
              </w:rPr>
              <w:t xml:space="preserve"> օրենքով արգելվում է`</w:t>
            </w:r>
          </w:p>
          <w:p w14:paraId="1D23012E" w14:textId="77777777" w:rsidR="00D36BD4" w:rsidRPr="001128B2" w:rsidRDefault="00D36BD4" w:rsidP="00D42825">
            <w:pPr>
              <w:ind w:right="-421"/>
              <w:rPr>
                <w:rFonts w:ascii="GHEA Grapalat" w:hAnsi="GHEA Grapalat" w:cs="Arial"/>
                <w:b/>
                <w:sz w:val="16"/>
                <w:szCs w:val="16"/>
                <w:shd w:val="clear" w:color="auto" w:fill="FFFFFF"/>
                <w:lang w:val="hy-AM"/>
              </w:rPr>
            </w:pPr>
          </w:p>
        </w:tc>
        <w:tc>
          <w:tcPr>
            <w:tcW w:w="4678" w:type="dxa"/>
          </w:tcPr>
          <w:p w14:paraId="62F1115C" w14:textId="77777777" w:rsidR="00D36BD4" w:rsidRPr="001128B2" w:rsidRDefault="00D36BD4" w:rsidP="00D42825">
            <w:pPr>
              <w:shd w:val="clear" w:color="auto" w:fill="FFFFFF"/>
              <w:ind w:right="-418"/>
              <w:rPr>
                <w:rFonts w:ascii="GHEA Grapalat" w:hAnsi="GHEA Grapalat" w:cs="Arial"/>
                <w:b/>
                <w:sz w:val="16"/>
                <w:szCs w:val="16"/>
                <w:shd w:val="clear" w:color="auto" w:fill="FFFFFF"/>
                <w:lang w:val="hy-AM"/>
              </w:rPr>
            </w:pPr>
            <w:r w:rsidRPr="001128B2">
              <w:rPr>
                <w:rFonts w:ascii="GHEA Grapalat" w:hAnsi="GHEA Grapalat" w:cs="Arial"/>
                <w:b/>
                <w:sz w:val="16"/>
                <w:szCs w:val="16"/>
                <w:shd w:val="clear" w:color="auto" w:fill="FFFFFF"/>
                <w:lang w:val="hy-AM"/>
              </w:rPr>
              <w:t>Վարչական իրավախախտումների վերաբերյալ</w:t>
            </w:r>
          </w:p>
          <w:p w14:paraId="5533D37B" w14:textId="77777777" w:rsidR="00D36BD4" w:rsidRPr="001128B2" w:rsidRDefault="00D36BD4" w:rsidP="00D42825">
            <w:pPr>
              <w:shd w:val="clear" w:color="auto" w:fill="FFFFFF"/>
              <w:ind w:right="-418"/>
              <w:rPr>
                <w:rFonts w:ascii="GHEA Grapalat" w:hAnsi="GHEA Grapalat" w:cs="Arial"/>
                <w:b/>
                <w:sz w:val="16"/>
                <w:szCs w:val="16"/>
                <w:lang w:val="hy-AM"/>
              </w:rPr>
            </w:pPr>
            <w:r w:rsidRPr="001128B2">
              <w:rPr>
                <w:rFonts w:ascii="GHEA Grapalat" w:hAnsi="GHEA Grapalat" w:cs="Arial"/>
                <w:b/>
                <w:sz w:val="16"/>
                <w:szCs w:val="16"/>
                <w:shd w:val="clear" w:color="auto" w:fill="FFFFFF"/>
                <w:lang w:val="hy-AM"/>
              </w:rPr>
              <w:t xml:space="preserve"> օրենսգրքով նախատեսված վարչական տույժ</w:t>
            </w:r>
          </w:p>
          <w:p w14:paraId="40450673" w14:textId="77777777" w:rsidR="00D36BD4" w:rsidRPr="001128B2" w:rsidRDefault="00D36BD4" w:rsidP="00D42825">
            <w:pPr>
              <w:pStyle w:val="NormalWeb"/>
              <w:shd w:val="clear" w:color="auto" w:fill="FFFFFF"/>
              <w:spacing w:before="0" w:beforeAutospacing="0" w:after="0" w:afterAutospacing="0"/>
              <w:ind w:right="-421"/>
              <w:jc w:val="center"/>
              <w:rPr>
                <w:rFonts w:ascii="GHEA Grapalat" w:hAnsi="GHEA Grapalat" w:cs="Arial"/>
                <w:b/>
                <w:sz w:val="16"/>
                <w:szCs w:val="16"/>
                <w:shd w:val="clear" w:color="auto" w:fill="FFFFFF"/>
                <w:lang w:val="hy-AM"/>
              </w:rPr>
            </w:pPr>
          </w:p>
        </w:tc>
      </w:tr>
      <w:tr w:rsidR="00D36BD4" w:rsidRPr="001128B2" w14:paraId="573EDFDE" w14:textId="77777777" w:rsidTr="00D42825">
        <w:tc>
          <w:tcPr>
            <w:tcW w:w="5382" w:type="dxa"/>
          </w:tcPr>
          <w:p w14:paraId="53EF1DA0" w14:textId="77777777" w:rsidR="00D36BD4" w:rsidRPr="001128B2" w:rsidRDefault="00D36BD4" w:rsidP="00D42825">
            <w:pPr>
              <w:shd w:val="clear" w:color="auto" w:fill="FFFFFF"/>
              <w:ind w:right="-111"/>
              <w:rPr>
                <w:rFonts w:ascii="GHEA Grapalat" w:hAnsi="GHEA Grapalat"/>
                <w:sz w:val="16"/>
                <w:szCs w:val="16"/>
                <w:lang w:val="hy-AM"/>
              </w:rPr>
            </w:pPr>
            <w:r w:rsidRPr="001128B2">
              <w:rPr>
                <w:rFonts w:ascii="GHEA Grapalat" w:hAnsi="GHEA Grapalat"/>
                <w:sz w:val="16"/>
                <w:szCs w:val="16"/>
                <w:lang w:val="hy-AM"/>
              </w:rPr>
              <w:t>1. Հասարակական՝ օդային, վերգետնյա էլեկտրական տրանսպորտում, մետրոպոլիտենում, ջրային և երկաթուղային տրանսպորտում, բացառությամբ ջրային և երկաթուղային տրանսպորտում առանձնացված հատուկ տարածքների, օդանավակայաններում, բացառությամբ դրանցում առանձնացված հատուկ տարածքների, ծխախոտային արտադրատեսակների կամ ծխախոտային արտադրատեսակների փոխարինիչների օգտագործումը</w:t>
            </w:r>
          </w:p>
          <w:p w14:paraId="17507744" w14:textId="77777777" w:rsidR="00D36BD4" w:rsidRPr="001128B2" w:rsidRDefault="00D36BD4" w:rsidP="00D42825">
            <w:pPr>
              <w:shd w:val="clear" w:color="auto" w:fill="FFFFFF"/>
              <w:ind w:right="-421" w:firstLine="375"/>
              <w:rPr>
                <w:rFonts w:ascii="GHEA Grapalat" w:hAnsi="GHEA Grapalat" w:cs="Arial"/>
                <w:b/>
                <w:sz w:val="16"/>
                <w:szCs w:val="16"/>
                <w:shd w:val="clear" w:color="auto" w:fill="FFFFFF"/>
                <w:lang w:val="hy-AM"/>
              </w:rPr>
            </w:pPr>
          </w:p>
        </w:tc>
        <w:tc>
          <w:tcPr>
            <w:tcW w:w="4678" w:type="dxa"/>
          </w:tcPr>
          <w:p w14:paraId="04FC3403"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 ֆիզիկական անձի նկատմամբ՝ 50000 դրամի չափով</w:t>
            </w:r>
          </w:p>
          <w:p w14:paraId="5A64156E" w14:textId="77777777" w:rsidR="00D36BD4" w:rsidRPr="001128B2" w:rsidRDefault="00D36BD4" w:rsidP="00D42825">
            <w:pPr>
              <w:shd w:val="clear" w:color="auto" w:fill="FFFFFF"/>
              <w:rPr>
                <w:rFonts w:ascii="GHEA Grapalat" w:hAnsi="GHEA Grapalat"/>
                <w:b/>
                <w:sz w:val="16"/>
                <w:szCs w:val="16"/>
                <w:lang w:val="hy-AM"/>
              </w:rPr>
            </w:pPr>
            <w:r w:rsidRPr="001128B2">
              <w:rPr>
                <w:rFonts w:ascii="GHEA Grapalat" w:hAnsi="GHEA Grapalat"/>
                <w:sz w:val="16"/>
                <w:szCs w:val="16"/>
                <w:lang w:val="hy-AM"/>
              </w:rPr>
              <w:t>(Հ</w:t>
            </w:r>
            <w:r w:rsidRPr="001128B2">
              <w:rPr>
                <w:rStyle w:val="Strong"/>
                <w:rFonts w:ascii="GHEA Grapalat" w:hAnsi="GHEA Grapalat"/>
                <w:sz w:val="16"/>
                <w:szCs w:val="16"/>
                <w:shd w:val="clear" w:color="auto" w:fill="FFFFFF"/>
                <w:lang w:val="hy-AM"/>
              </w:rPr>
              <w:t>ոդված 135.1)</w:t>
            </w:r>
          </w:p>
          <w:p w14:paraId="4C96FB98" w14:textId="77777777" w:rsidR="00D36BD4" w:rsidRPr="001128B2" w:rsidRDefault="00D36BD4" w:rsidP="00D42825">
            <w:pPr>
              <w:shd w:val="clear" w:color="auto" w:fill="FFFFFF"/>
              <w:ind w:right="-421"/>
              <w:jc w:val="center"/>
              <w:rPr>
                <w:rFonts w:ascii="GHEA Grapalat" w:hAnsi="GHEA Grapalat" w:cs="Arial"/>
                <w:b/>
                <w:sz w:val="16"/>
                <w:szCs w:val="16"/>
                <w:shd w:val="clear" w:color="auto" w:fill="FFFFFF"/>
                <w:lang w:val="hy-AM"/>
              </w:rPr>
            </w:pPr>
          </w:p>
        </w:tc>
      </w:tr>
      <w:tr w:rsidR="00D36BD4" w:rsidRPr="001128B2" w14:paraId="28C8BC27" w14:textId="77777777" w:rsidTr="00D42825">
        <w:tc>
          <w:tcPr>
            <w:tcW w:w="5382" w:type="dxa"/>
          </w:tcPr>
          <w:p w14:paraId="221F25D6" w14:textId="77777777" w:rsidR="00D36BD4" w:rsidRPr="001128B2" w:rsidRDefault="00D36BD4" w:rsidP="00D42825">
            <w:pPr>
              <w:ind w:right="30"/>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2. Մասնավոր տրանսպորտային միջոցի վարորդի կողմից տրանսպորտային միջոցի ընթացքի ժամանակ </w:t>
            </w:r>
            <w:r w:rsidRPr="001128B2">
              <w:rPr>
                <w:rFonts w:ascii="GHEA Grapalat" w:hAnsi="GHEA Grapalat"/>
                <w:sz w:val="16"/>
                <w:szCs w:val="16"/>
                <w:shd w:val="clear" w:color="auto" w:fill="FFFFFF"/>
                <w:lang w:val="hy-AM"/>
              </w:rPr>
              <w:t>ծխախոտային արտադրատեսակ կամ ծխախոտային արտադրատեսակների փոխարինիչներ օգտագործելը</w:t>
            </w:r>
          </w:p>
        </w:tc>
        <w:tc>
          <w:tcPr>
            <w:tcW w:w="4678" w:type="dxa"/>
          </w:tcPr>
          <w:p w14:paraId="1FFB4295"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hAnsi="GHEA Grapalat" w:cs="Arial"/>
                <w:sz w:val="16"/>
                <w:szCs w:val="16"/>
                <w:shd w:val="clear" w:color="auto" w:fill="FFFFFF"/>
                <w:lang w:val="hy-AM"/>
              </w:rPr>
            </w:pPr>
            <w:r w:rsidRPr="001128B2">
              <w:rPr>
                <w:rFonts w:ascii="Calibri" w:hAnsi="Calibri" w:cs="Calibri"/>
                <w:sz w:val="16"/>
                <w:szCs w:val="16"/>
                <w:shd w:val="clear" w:color="auto" w:fill="FFFFFF"/>
                <w:lang w:val="hy-AM"/>
              </w:rPr>
              <w:t> Ա</w:t>
            </w:r>
            <w:r w:rsidRPr="001128B2">
              <w:rPr>
                <w:rFonts w:ascii="GHEA Grapalat" w:hAnsi="GHEA Grapalat" w:cs="GHEA Grapalat"/>
                <w:sz w:val="16"/>
                <w:szCs w:val="16"/>
                <w:shd w:val="clear" w:color="auto" w:fill="FFFFFF"/>
                <w:lang w:val="hy-AM"/>
              </w:rPr>
              <w:t>ռաջացնում</w:t>
            </w:r>
            <w:r w:rsidRPr="001128B2">
              <w:rPr>
                <w:rFonts w:ascii="GHEA Grapalat" w:hAnsi="GHEA Grapalat" w:cs="Arial"/>
                <w:sz w:val="16"/>
                <w:szCs w:val="16"/>
                <w:shd w:val="clear" w:color="auto" w:fill="FFFFFF"/>
                <w:lang w:val="hy-AM"/>
              </w:rPr>
              <w:t xml:space="preserve"> </w:t>
            </w:r>
            <w:r w:rsidRPr="001128B2">
              <w:rPr>
                <w:rFonts w:ascii="GHEA Grapalat" w:hAnsi="GHEA Grapalat" w:cs="GHEA Grapalat"/>
                <w:sz w:val="16"/>
                <w:szCs w:val="16"/>
                <w:shd w:val="clear" w:color="auto" w:fill="FFFFFF"/>
                <w:lang w:val="hy-AM"/>
              </w:rPr>
              <w:t>է</w:t>
            </w:r>
            <w:r w:rsidRPr="001128B2">
              <w:rPr>
                <w:rFonts w:ascii="GHEA Grapalat" w:hAnsi="GHEA Grapalat" w:cs="Arial"/>
                <w:sz w:val="16"/>
                <w:szCs w:val="16"/>
                <w:shd w:val="clear" w:color="auto" w:fill="FFFFFF"/>
                <w:lang w:val="hy-AM"/>
              </w:rPr>
              <w:t xml:space="preserve"> </w:t>
            </w:r>
            <w:r w:rsidRPr="001128B2">
              <w:rPr>
                <w:rFonts w:ascii="GHEA Grapalat" w:hAnsi="GHEA Grapalat" w:cs="GHEA Grapalat"/>
                <w:sz w:val="16"/>
                <w:szCs w:val="16"/>
                <w:shd w:val="clear" w:color="auto" w:fill="FFFFFF"/>
                <w:lang w:val="hy-AM"/>
              </w:rPr>
              <w:t>տուգանքի</w:t>
            </w:r>
            <w:r w:rsidRPr="001128B2">
              <w:rPr>
                <w:rFonts w:ascii="GHEA Grapalat" w:hAnsi="GHEA Grapalat" w:cs="Arial"/>
                <w:sz w:val="16"/>
                <w:szCs w:val="16"/>
                <w:shd w:val="clear" w:color="auto" w:fill="FFFFFF"/>
                <w:lang w:val="hy-AM"/>
              </w:rPr>
              <w:t xml:space="preserve"> </w:t>
            </w:r>
            <w:r w:rsidRPr="001128B2">
              <w:rPr>
                <w:rFonts w:ascii="GHEA Grapalat" w:hAnsi="GHEA Grapalat" w:cs="GHEA Grapalat"/>
                <w:sz w:val="16"/>
                <w:szCs w:val="16"/>
                <w:shd w:val="clear" w:color="auto" w:fill="FFFFFF"/>
                <w:lang w:val="hy-AM"/>
              </w:rPr>
              <w:t>նշանակում՝</w:t>
            </w:r>
            <w:r w:rsidRPr="001128B2">
              <w:rPr>
                <w:rFonts w:ascii="GHEA Grapalat" w:hAnsi="GHEA Grapalat" w:cs="Arial"/>
                <w:sz w:val="16"/>
                <w:szCs w:val="16"/>
                <w:shd w:val="clear" w:color="auto" w:fill="FFFFFF"/>
                <w:lang w:val="hy-AM"/>
              </w:rPr>
              <w:t xml:space="preserve"> </w:t>
            </w:r>
          </w:p>
          <w:p w14:paraId="05361EAE"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7000 դրամի չափով, և տուգանային 0,5 միավորի կիրառում</w:t>
            </w:r>
          </w:p>
          <w:p w14:paraId="0843B6CE"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 </w:t>
            </w:r>
            <w:r w:rsidRPr="001128B2">
              <w:rPr>
                <w:rFonts w:ascii="GHEA Grapalat" w:hAnsi="GHEA Grapalat"/>
                <w:sz w:val="16"/>
                <w:szCs w:val="16"/>
                <w:lang w:val="hy-AM"/>
              </w:rPr>
              <w:t>(</w:t>
            </w:r>
            <w:r w:rsidRPr="001128B2">
              <w:rPr>
                <w:rStyle w:val="Strong"/>
                <w:rFonts w:ascii="GHEA Grapalat" w:hAnsi="GHEA Grapalat"/>
                <w:sz w:val="16"/>
                <w:szCs w:val="16"/>
                <w:shd w:val="clear" w:color="auto" w:fill="FFFFFF"/>
                <w:lang w:val="hy-AM"/>
              </w:rPr>
              <w:t>Հոդված 135.2, մաս 1-ին)</w:t>
            </w:r>
          </w:p>
        </w:tc>
      </w:tr>
      <w:tr w:rsidR="00D36BD4" w:rsidRPr="001128B2" w14:paraId="561F3A49" w14:textId="77777777" w:rsidTr="00D42825">
        <w:tc>
          <w:tcPr>
            <w:tcW w:w="5382" w:type="dxa"/>
          </w:tcPr>
          <w:p w14:paraId="37E6EA4D" w14:textId="77777777" w:rsidR="00D36BD4" w:rsidRPr="001128B2" w:rsidRDefault="00D36BD4" w:rsidP="00D42825">
            <w:pPr>
              <w:rPr>
                <w:rFonts w:ascii="GHEA Grapalat" w:hAnsi="GHEA Grapalat" w:cs="Arial"/>
                <w:sz w:val="16"/>
                <w:szCs w:val="16"/>
                <w:lang w:val="hy-AM"/>
              </w:rPr>
            </w:pPr>
            <w:r w:rsidRPr="001128B2">
              <w:rPr>
                <w:rFonts w:ascii="GHEA Grapalat" w:hAnsi="GHEA Grapalat" w:cs="Arial"/>
                <w:sz w:val="16"/>
                <w:szCs w:val="16"/>
                <w:shd w:val="clear" w:color="auto" w:fill="FFFFFF"/>
                <w:lang w:val="hy-AM"/>
              </w:rPr>
              <w:t xml:space="preserve">3. Ընդհանուր օգտագործման տրանսպորտային միջոցներում կամ թեթև մարդատար-տաքսի ավտոմոբիլներում </w:t>
            </w:r>
          </w:p>
        </w:tc>
        <w:tc>
          <w:tcPr>
            <w:tcW w:w="4678" w:type="dxa"/>
          </w:tcPr>
          <w:p w14:paraId="30B7666A"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06E0AD34"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20000 դրամի չափով, իսկ տվյալ տրանսպորտային միջոցի վարորդի նկատմամբ՝ նաև տուգանային 1 միավորի կիրառում</w:t>
            </w:r>
          </w:p>
          <w:p w14:paraId="74615C4F" w14:textId="77777777" w:rsidR="00D36BD4" w:rsidRPr="001128B2" w:rsidRDefault="00D36BD4" w:rsidP="00D42825">
            <w:pPr>
              <w:rPr>
                <w:rFonts w:ascii="GHEA Grapalat" w:hAnsi="GHEA Grapalat" w:cs="Arial"/>
                <w:sz w:val="16"/>
                <w:szCs w:val="16"/>
                <w:lang w:val="hy-AM"/>
              </w:rPr>
            </w:pPr>
            <w:r w:rsidRPr="001128B2">
              <w:rPr>
                <w:rFonts w:ascii="GHEA Grapalat" w:hAnsi="GHEA Grapalat" w:cs="Arial"/>
                <w:sz w:val="16"/>
                <w:szCs w:val="16"/>
                <w:shd w:val="clear" w:color="auto" w:fill="FFFFFF"/>
                <w:lang w:val="hy-AM"/>
              </w:rPr>
              <w:t xml:space="preserve"> </w:t>
            </w:r>
            <w:r w:rsidRPr="001128B2">
              <w:rPr>
                <w:rFonts w:ascii="GHEA Grapalat" w:hAnsi="GHEA Grapalat"/>
                <w:sz w:val="16"/>
                <w:szCs w:val="16"/>
                <w:lang w:val="hy-AM"/>
              </w:rPr>
              <w:t>(</w:t>
            </w:r>
            <w:r w:rsidRPr="001128B2">
              <w:rPr>
                <w:rFonts w:ascii="GHEA Grapalat" w:hAnsi="GHEA Grapalat" w:cs="Arial"/>
                <w:b/>
                <w:sz w:val="16"/>
                <w:szCs w:val="16"/>
                <w:shd w:val="clear" w:color="auto" w:fill="FFFFFF"/>
                <w:lang w:val="hy-AM"/>
              </w:rPr>
              <w:t>Հ</w:t>
            </w:r>
            <w:r w:rsidRPr="001128B2">
              <w:rPr>
                <w:rStyle w:val="Strong"/>
                <w:rFonts w:ascii="GHEA Grapalat" w:hAnsi="GHEA Grapalat"/>
                <w:sz w:val="16"/>
                <w:szCs w:val="16"/>
                <w:shd w:val="clear" w:color="auto" w:fill="FFFFFF"/>
                <w:lang w:val="hy-AM"/>
              </w:rPr>
              <w:t>ոդված 135.2 մաս 2-րդ)</w:t>
            </w:r>
          </w:p>
        </w:tc>
      </w:tr>
      <w:tr w:rsidR="00D36BD4" w:rsidRPr="001128B2" w14:paraId="6CE131A5" w14:textId="77777777" w:rsidTr="00D42825">
        <w:tc>
          <w:tcPr>
            <w:tcW w:w="5382" w:type="dxa"/>
          </w:tcPr>
          <w:p w14:paraId="070BD877"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4. </w:t>
            </w:r>
          </w:p>
          <w:p w14:paraId="6C7C0DD1"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1) հասարակական տրանսպորտի կանգառների ծածկերի տակ. </w:t>
            </w:r>
          </w:p>
          <w:p w14:paraId="6E2AFACB" w14:textId="77777777" w:rsidR="00D36BD4" w:rsidRPr="001128B2" w:rsidRDefault="00D36BD4" w:rsidP="00D42825">
            <w:pPr>
              <w:rPr>
                <w:rFonts w:ascii="GHEA Grapalat" w:hAnsi="GHEA Grapalat" w:cs="Arial"/>
                <w:sz w:val="16"/>
                <w:szCs w:val="16"/>
                <w:shd w:val="clear" w:color="auto" w:fill="FFFFFF"/>
                <w:lang w:val="hy-AM"/>
              </w:rPr>
            </w:pPr>
          </w:p>
          <w:p w14:paraId="01E41EEF"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2) առողջապահական, կրթական և մանկապատանեկան մարզական կազմակերպությունների շենքերում և դրանց մուտքերից ուղիղ գծով մինչև 5 մետր հեռավորության վրա.</w:t>
            </w:r>
          </w:p>
          <w:p w14:paraId="27835A91"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753638CD"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3) պատմության և մշակույթի անշարժ հուշարձանների տարածքներում.</w:t>
            </w:r>
          </w:p>
          <w:p w14:paraId="3C2E164C"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 </w:t>
            </w:r>
          </w:p>
          <w:p w14:paraId="4F1A24F8"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4) համայնքի կողմից երեխաների համար նախատեսված խաղահրապարակներում և խաղային պուրակներում.</w:t>
            </w:r>
          </w:p>
          <w:p w14:paraId="3909233F"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5) պետական և տեղական ինքնակառավարման մարմինների տեղակայման շենքերում.</w:t>
            </w:r>
          </w:p>
          <w:p w14:paraId="2E9A09F8"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667D4004"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6) աշխատանքային այլ փակ տարածքներում՝ անկախ սեփականության ձևից.</w:t>
            </w:r>
          </w:p>
          <w:p w14:paraId="6E0DB9E2"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1FA10A8A"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7) hյուրանոցային տնտեսության օբյեկտներում.</w:t>
            </w:r>
          </w:p>
          <w:p w14:paraId="001E184B"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1D96A5A7"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8) հանրային սննդի օբյեկտներում, այդ թվում՝ բացօթյա.</w:t>
            </w:r>
          </w:p>
          <w:p w14:paraId="375DB82F"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216FB400"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9) առևտրի կենտրոններում.</w:t>
            </w:r>
          </w:p>
          <w:p w14:paraId="55591E12" w14:textId="77777777" w:rsidR="00D36BD4" w:rsidRPr="001128B2" w:rsidRDefault="00D36BD4" w:rsidP="00D42825">
            <w:pPr>
              <w:pStyle w:val="ListParagraph"/>
              <w:tabs>
                <w:tab w:val="left" w:pos="318"/>
              </w:tabs>
              <w:ind w:left="34"/>
              <w:rPr>
                <w:rFonts w:ascii="GHEA Grapalat" w:hAnsi="GHEA Grapalat" w:cs="Arial"/>
                <w:sz w:val="16"/>
                <w:szCs w:val="16"/>
                <w:shd w:val="clear" w:color="auto" w:fill="FFFFFF"/>
                <w:lang w:val="hy-AM"/>
              </w:rPr>
            </w:pPr>
          </w:p>
          <w:p w14:paraId="6D57740A" w14:textId="33F11556" w:rsidR="00D36BD4" w:rsidRPr="001128B2" w:rsidRDefault="00D36BD4" w:rsidP="00991A72">
            <w:pPr>
              <w:pStyle w:val="ListParagraph"/>
              <w:tabs>
                <w:tab w:val="left" w:pos="318"/>
              </w:tabs>
              <w:ind w:left="34"/>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10) ցանկացած փակ հանրային այլ տարածքներում:</w:t>
            </w:r>
          </w:p>
        </w:tc>
        <w:tc>
          <w:tcPr>
            <w:tcW w:w="4678" w:type="dxa"/>
          </w:tcPr>
          <w:p w14:paraId="4F0B92D3"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0A0C97C6"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ֆիզիկական անձի նկատմամբ՝ 50000 դրամի չափով,</w:t>
            </w:r>
          </w:p>
          <w:p w14:paraId="202748B8"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 իսկ պաշտոնատար անձի նկատմամբ՝ 150000–200000  դրամի չափով </w:t>
            </w:r>
          </w:p>
          <w:p w14:paraId="1E1D80C1"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sz w:val="16"/>
                <w:szCs w:val="16"/>
                <w:lang w:val="hy-AM"/>
              </w:rPr>
              <w:t>(</w:t>
            </w:r>
            <w:r w:rsidRPr="001128B2">
              <w:rPr>
                <w:rFonts w:ascii="GHEA Grapalat" w:hAnsi="GHEA Grapalat" w:cs="Arial"/>
                <w:sz w:val="16"/>
                <w:szCs w:val="16"/>
                <w:shd w:val="clear" w:color="auto" w:fill="FFFFFF"/>
                <w:lang w:val="hy-AM"/>
              </w:rPr>
              <w:t>Հոդված 173.2, մաս 1-ին</w:t>
            </w:r>
            <w:r w:rsidRPr="001128B2">
              <w:rPr>
                <w:rStyle w:val="Strong"/>
                <w:rFonts w:ascii="GHEA Grapalat" w:hAnsi="GHEA Grapalat"/>
                <w:sz w:val="16"/>
                <w:szCs w:val="16"/>
                <w:shd w:val="clear" w:color="auto" w:fill="FFFFFF"/>
                <w:lang w:val="hy-AM"/>
              </w:rPr>
              <w:t>)</w:t>
            </w:r>
          </w:p>
        </w:tc>
      </w:tr>
    </w:tbl>
    <w:p w14:paraId="71DF6387" w14:textId="77777777" w:rsidR="00CD2C52" w:rsidRDefault="00CD2C52" w:rsidP="00D36BD4">
      <w:pPr>
        <w:jc w:val="center"/>
        <w:rPr>
          <w:rFonts w:ascii="GHEA Grapalat" w:hAnsi="GHEA Grapalat" w:cs="Arial"/>
          <w:b/>
          <w:bCs/>
          <w:i/>
          <w:sz w:val="24"/>
          <w:szCs w:val="24"/>
          <w:lang w:val="hy-AM"/>
        </w:rPr>
      </w:pPr>
    </w:p>
    <w:p w14:paraId="1438C5BA" w14:textId="77777777" w:rsidR="00CD2C52" w:rsidRDefault="00CD2C52">
      <w:pPr>
        <w:rPr>
          <w:rFonts w:ascii="GHEA Grapalat" w:hAnsi="GHEA Grapalat" w:cs="Arial"/>
          <w:b/>
          <w:bCs/>
          <w:i/>
          <w:sz w:val="24"/>
          <w:szCs w:val="24"/>
          <w:lang w:val="hy-AM"/>
        </w:rPr>
      </w:pPr>
      <w:r>
        <w:rPr>
          <w:rFonts w:ascii="GHEA Grapalat" w:hAnsi="GHEA Grapalat" w:cs="Arial"/>
          <w:b/>
          <w:bCs/>
          <w:i/>
          <w:sz w:val="24"/>
          <w:szCs w:val="24"/>
          <w:lang w:val="hy-AM"/>
        </w:rPr>
        <w:br w:type="page"/>
      </w:r>
    </w:p>
    <w:p w14:paraId="0F90324A" w14:textId="21FA23B6" w:rsidR="00D36BD4" w:rsidRPr="001128B2" w:rsidRDefault="00D36BD4" w:rsidP="00D36BD4">
      <w:pPr>
        <w:jc w:val="center"/>
        <w:rPr>
          <w:rFonts w:ascii="GHEA Grapalat" w:hAnsi="GHEA Grapalat" w:cs="Arial"/>
          <w:b/>
          <w:bCs/>
          <w:i/>
          <w:sz w:val="24"/>
          <w:szCs w:val="24"/>
          <w:lang w:val="hy-AM"/>
        </w:rPr>
      </w:pPr>
      <w:r w:rsidRPr="001128B2">
        <w:rPr>
          <w:rFonts w:ascii="GHEA Grapalat" w:hAnsi="GHEA Grapalat" w:cs="Arial"/>
          <w:b/>
          <w:bCs/>
          <w:i/>
          <w:sz w:val="24"/>
          <w:szCs w:val="24"/>
          <w:lang w:val="hy-AM"/>
        </w:rPr>
        <w:lastRenderedPageBreak/>
        <w:t xml:space="preserve">2. «Ծխախոտային արտադրատեսակների  և դրանց փոխարինիչների գովազդի, </w:t>
      </w:r>
      <w:r w:rsidRPr="001128B2">
        <w:rPr>
          <w:rFonts w:ascii="GHEA Grapalat" w:hAnsi="GHEA Grapalat" w:cs="Arial"/>
          <w:b/>
          <w:bCs/>
          <w:i/>
          <w:sz w:val="24"/>
          <w:szCs w:val="24"/>
          <w:shd w:val="clear" w:color="auto" w:fill="FFFFFF"/>
          <w:lang w:val="hy-AM"/>
        </w:rPr>
        <w:t>իրացման</w:t>
      </w:r>
      <w:r w:rsidRPr="001128B2">
        <w:rPr>
          <w:rFonts w:ascii="Calibri" w:hAnsi="Calibri" w:cs="Calibri"/>
          <w:b/>
          <w:bCs/>
          <w:i/>
          <w:sz w:val="24"/>
          <w:szCs w:val="24"/>
          <w:shd w:val="clear" w:color="auto" w:fill="FFFFFF"/>
          <w:lang w:val="hy-AM"/>
        </w:rPr>
        <w:t> </w:t>
      </w:r>
      <w:r w:rsidRPr="001128B2">
        <w:rPr>
          <w:rFonts w:ascii="GHEA Grapalat" w:hAnsi="GHEA Grapalat" w:cs="Arial"/>
          <w:b/>
          <w:bCs/>
          <w:i/>
          <w:sz w:val="24"/>
          <w:szCs w:val="24"/>
          <w:shd w:val="clear" w:color="auto" w:fill="FFFFFF"/>
          <w:lang w:val="hy-AM"/>
        </w:rPr>
        <w:t>(վաճառքի)</w:t>
      </w:r>
      <w:r w:rsidRPr="001128B2">
        <w:rPr>
          <w:rFonts w:ascii="Calibri" w:hAnsi="Calibri" w:cs="Calibri"/>
          <w:b/>
          <w:bCs/>
          <w:i/>
          <w:sz w:val="24"/>
          <w:szCs w:val="24"/>
          <w:shd w:val="clear" w:color="auto" w:fill="FFFFFF"/>
          <w:lang w:val="hy-AM"/>
        </w:rPr>
        <w:t> </w:t>
      </w:r>
      <w:r w:rsidRPr="001128B2">
        <w:rPr>
          <w:rFonts w:ascii="GHEA Grapalat" w:hAnsi="GHEA Grapalat" w:cs="Arial"/>
          <w:b/>
          <w:bCs/>
          <w:i/>
          <w:sz w:val="24"/>
          <w:szCs w:val="24"/>
          <w:shd w:val="clear" w:color="auto" w:fill="FFFFFF"/>
          <w:lang w:val="hy-AM"/>
        </w:rPr>
        <w:t>խթանման</w:t>
      </w:r>
      <w:r w:rsidRPr="001128B2">
        <w:rPr>
          <w:rFonts w:ascii="Calibri" w:hAnsi="Calibri" w:cs="Calibri"/>
          <w:b/>
          <w:bCs/>
          <w:i/>
          <w:sz w:val="24"/>
          <w:szCs w:val="24"/>
          <w:shd w:val="clear" w:color="auto" w:fill="FFFFFF"/>
          <w:lang w:val="hy-AM"/>
        </w:rPr>
        <w:t> </w:t>
      </w:r>
      <w:r w:rsidRPr="001128B2">
        <w:rPr>
          <w:rFonts w:ascii="GHEA Grapalat" w:hAnsi="GHEA Grapalat" w:cs="Arial"/>
          <w:b/>
          <w:bCs/>
          <w:i/>
          <w:sz w:val="24"/>
          <w:szCs w:val="24"/>
          <w:shd w:val="clear" w:color="auto" w:fill="FFFFFF"/>
          <w:lang w:val="hy-AM"/>
        </w:rPr>
        <w:t>և</w:t>
      </w:r>
      <w:r w:rsidRPr="001128B2">
        <w:rPr>
          <w:rFonts w:ascii="Calibri" w:hAnsi="Calibri" w:cs="Calibri"/>
          <w:b/>
          <w:bCs/>
          <w:i/>
          <w:sz w:val="24"/>
          <w:szCs w:val="24"/>
          <w:shd w:val="clear" w:color="auto" w:fill="FFFFFF"/>
          <w:lang w:val="hy-AM"/>
        </w:rPr>
        <w:t> </w:t>
      </w:r>
      <w:r w:rsidRPr="001128B2">
        <w:rPr>
          <w:rFonts w:ascii="GHEA Grapalat" w:hAnsi="GHEA Grapalat" w:cs="Arial"/>
          <w:b/>
          <w:bCs/>
          <w:i/>
          <w:sz w:val="24"/>
          <w:szCs w:val="24"/>
          <w:shd w:val="clear" w:color="auto" w:fill="FFFFFF"/>
          <w:lang w:val="hy-AM"/>
        </w:rPr>
        <w:t>հովանավորության</w:t>
      </w:r>
      <w:r w:rsidRPr="001128B2">
        <w:rPr>
          <w:rFonts w:ascii="GHEA Grapalat" w:hAnsi="GHEA Grapalat" w:cs="Arial"/>
          <w:b/>
          <w:bCs/>
          <w:i/>
          <w:sz w:val="24"/>
          <w:szCs w:val="24"/>
          <w:lang w:val="hy-AM"/>
        </w:rPr>
        <w:t xml:space="preserve"> սահմանափակումներին վերաբերվող դրույթների կատարումը վերահսկում է Առողջապահական և աշխատանքի տեսչական մարմինը/ Թեժ գիծ` 8107</w:t>
      </w:r>
    </w:p>
    <w:tbl>
      <w:tblPr>
        <w:tblStyle w:val="TableGrid"/>
        <w:tblW w:w="10364" w:type="dxa"/>
        <w:tblInd w:w="-289" w:type="dxa"/>
        <w:tblLook w:val="04A0" w:firstRow="1" w:lastRow="0" w:firstColumn="1" w:lastColumn="0" w:noHBand="0" w:noVBand="1"/>
      </w:tblPr>
      <w:tblGrid>
        <w:gridCol w:w="5104"/>
        <w:gridCol w:w="5260"/>
      </w:tblGrid>
      <w:tr w:rsidR="00D36BD4" w:rsidRPr="00CD2C52" w14:paraId="29CAFECC" w14:textId="77777777" w:rsidTr="00D42825">
        <w:tc>
          <w:tcPr>
            <w:tcW w:w="5104" w:type="dxa"/>
          </w:tcPr>
          <w:p w14:paraId="29E603CC" w14:textId="77777777" w:rsidR="00D36BD4" w:rsidRPr="001128B2" w:rsidRDefault="00D36BD4" w:rsidP="00D42825">
            <w:pPr>
              <w:ind w:right="-421"/>
              <w:rPr>
                <w:rFonts w:ascii="GHEA Grapalat" w:hAnsi="GHEA Grapalat" w:cs="Arial"/>
                <w:b/>
                <w:sz w:val="16"/>
                <w:szCs w:val="16"/>
                <w:shd w:val="clear" w:color="auto" w:fill="FFFFFF"/>
                <w:lang w:val="hy-AM"/>
              </w:rPr>
            </w:pPr>
            <w:r w:rsidRPr="001128B2">
              <w:rPr>
                <w:rStyle w:val="Strong"/>
                <w:rFonts w:ascii="GHEA Grapalat" w:hAnsi="GHEA Grapalat"/>
                <w:sz w:val="16"/>
                <w:szCs w:val="16"/>
                <w:shd w:val="clear" w:color="auto" w:fill="FFFFFF"/>
                <w:lang w:val="hy-AM"/>
              </w:rPr>
              <w:t xml:space="preserve">«Ծխախոտային արտադրատեսակների և դրանց փոխարինիչների օգտագործման հետևանքով առողջությանը հասցվող վնասի նվազեցման և կանխարգելման մասին» </w:t>
            </w:r>
            <w:r w:rsidRPr="001128B2">
              <w:rPr>
                <w:rFonts w:ascii="GHEA Grapalat" w:hAnsi="GHEA Grapalat" w:cs="Arial"/>
                <w:b/>
                <w:sz w:val="16"/>
                <w:szCs w:val="16"/>
                <w:shd w:val="clear" w:color="auto" w:fill="FFFFFF"/>
                <w:lang w:val="hy-AM"/>
              </w:rPr>
              <w:t xml:space="preserve"> օրենքով արգելվում է`</w:t>
            </w:r>
          </w:p>
          <w:p w14:paraId="782C6473" w14:textId="77777777" w:rsidR="00D36BD4" w:rsidRPr="001128B2" w:rsidRDefault="00D36BD4" w:rsidP="00D42825">
            <w:pPr>
              <w:ind w:right="-421"/>
              <w:rPr>
                <w:rFonts w:ascii="GHEA Grapalat" w:hAnsi="GHEA Grapalat" w:cs="Arial"/>
                <w:b/>
                <w:sz w:val="16"/>
                <w:szCs w:val="16"/>
                <w:shd w:val="clear" w:color="auto" w:fill="FFFFFF"/>
                <w:lang w:val="hy-AM"/>
              </w:rPr>
            </w:pPr>
          </w:p>
        </w:tc>
        <w:tc>
          <w:tcPr>
            <w:tcW w:w="5260" w:type="dxa"/>
          </w:tcPr>
          <w:p w14:paraId="5A168A95" w14:textId="77777777" w:rsidR="00D36BD4" w:rsidRPr="001128B2" w:rsidRDefault="00D36BD4" w:rsidP="00D42825">
            <w:pPr>
              <w:shd w:val="clear" w:color="auto" w:fill="FFFFFF"/>
              <w:ind w:right="-418"/>
              <w:rPr>
                <w:rFonts w:ascii="GHEA Grapalat" w:hAnsi="GHEA Grapalat" w:cs="Arial"/>
                <w:b/>
                <w:sz w:val="16"/>
                <w:szCs w:val="16"/>
                <w:shd w:val="clear" w:color="auto" w:fill="FFFFFF"/>
                <w:lang w:val="hy-AM"/>
              </w:rPr>
            </w:pPr>
            <w:r w:rsidRPr="001128B2">
              <w:rPr>
                <w:rFonts w:ascii="GHEA Grapalat" w:hAnsi="GHEA Grapalat" w:cs="Arial"/>
                <w:b/>
                <w:sz w:val="16"/>
                <w:szCs w:val="16"/>
                <w:shd w:val="clear" w:color="auto" w:fill="FFFFFF"/>
                <w:lang w:val="hy-AM"/>
              </w:rPr>
              <w:t>Վարչական իրավախախտումների վերաբերյալ</w:t>
            </w:r>
          </w:p>
          <w:p w14:paraId="2DCF6B3E" w14:textId="77777777" w:rsidR="00D36BD4" w:rsidRPr="001128B2" w:rsidRDefault="00D36BD4" w:rsidP="00D42825">
            <w:pPr>
              <w:shd w:val="clear" w:color="auto" w:fill="FFFFFF"/>
              <w:ind w:right="-421"/>
              <w:rPr>
                <w:rFonts w:ascii="GHEA Grapalat" w:hAnsi="GHEA Grapalat" w:cs="Arial"/>
                <w:b/>
                <w:sz w:val="16"/>
                <w:szCs w:val="16"/>
                <w:lang w:val="hy-AM"/>
              </w:rPr>
            </w:pPr>
            <w:r w:rsidRPr="001128B2">
              <w:rPr>
                <w:rFonts w:ascii="GHEA Grapalat" w:hAnsi="GHEA Grapalat" w:cs="Arial"/>
                <w:b/>
                <w:sz w:val="16"/>
                <w:szCs w:val="16"/>
                <w:shd w:val="clear" w:color="auto" w:fill="FFFFFF"/>
                <w:lang w:val="hy-AM"/>
              </w:rPr>
              <w:t xml:space="preserve"> օրենսգրքով նախատեսված վարչական տույժ</w:t>
            </w:r>
          </w:p>
          <w:p w14:paraId="0951FFB2"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b/>
                <w:sz w:val="16"/>
                <w:szCs w:val="16"/>
                <w:shd w:val="clear" w:color="auto" w:fill="FFFFFF"/>
                <w:lang w:val="hy-AM"/>
              </w:rPr>
            </w:pPr>
          </w:p>
        </w:tc>
      </w:tr>
      <w:tr w:rsidR="00D36BD4" w:rsidRPr="001128B2" w14:paraId="25805E02" w14:textId="77777777" w:rsidTr="00D42825">
        <w:tc>
          <w:tcPr>
            <w:tcW w:w="5104" w:type="dxa"/>
          </w:tcPr>
          <w:p w14:paraId="6B9D9540" w14:textId="77777777" w:rsidR="00D36BD4" w:rsidRPr="001128B2" w:rsidRDefault="00D36BD4" w:rsidP="00D42825">
            <w:pPr>
              <w:ind w:right="38"/>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1. Գովազդատուի և գովազդակրի կողմից ծխախոտային արտադրատեսակների կամ դրանց պատկանելիքների կամ ծխախոտային արտադրատեսակների փոխարինիչների կամ դրանց նմանակների գովազդը</w:t>
            </w:r>
          </w:p>
        </w:tc>
        <w:tc>
          <w:tcPr>
            <w:tcW w:w="5260" w:type="dxa"/>
          </w:tcPr>
          <w:p w14:paraId="17739A7C" w14:textId="77777777" w:rsidR="00D36BD4" w:rsidRPr="001128B2" w:rsidRDefault="00D36BD4" w:rsidP="00D42825">
            <w:pPr>
              <w:pStyle w:val="NormalWeb"/>
              <w:shd w:val="clear" w:color="auto" w:fill="FFFFFF"/>
              <w:spacing w:before="0" w:beforeAutospacing="0" w:after="0" w:afterAutospacing="0"/>
              <w:jc w:val="both"/>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48FA3F9E" w14:textId="77777777" w:rsidR="00D36BD4" w:rsidRPr="001128B2" w:rsidRDefault="00D36BD4" w:rsidP="00D42825">
            <w:pPr>
              <w:pStyle w:val="NormalWeb"/>
              <w:shd w:val="clear" w:color="auto" w:fill="FFFFFF"/>
              <w:spacing w:before="0" w:beforeAutospacing="0" w:after="0" w:afterAutospacing="0"/>
              <w:jc w:val="both"/>
              <w:rPr>
                <w:rFonts w:ascii="GHEA Grapalat" w:hAnsi="GHEA Grapalat" w:cs="Arial"/>
                <w:sz w:val="16"/>
                <w:szCs w:val="16"/>
                <w:lang w:val="hy-AM"/>
              </w:rPr>
            </w:pPr>
            <w:r w:rsidRPr="001128B2">
              <w:rPr>
                <w:rFonts w:ascii="GHEA Grapalat" w:hAnsi="GHEA Grapalat" w:cs="Arial"/>
                <w:sz w:val="16"/>
                <w:szCs w:val="16"/>
                <w:lang w:val="hy-AM"/>
              </w:rPr>
              <w:t xml:space="preserve">750 000 – 800 000 </w:t>
            </w:r>
            <w:r w:rsidRPr="001128B2">
              <w:rPr>
                <w:rFonts w:ascii="GHEA Grapalat" w:hAnsi="GHEA Grapalat" w:cs="Arial"/>
                <w:sz w:val="16"/>
                <w:szCs w:val="16"/>
                <w:shd w:val="clear" w:color="auto" w:fill="FFFFFF"/>
                <w:lang w:val="hy-AM"/>
              </w:rPr>
              <w:t>դրամի չափով</w:t>
            </w:r>
          </w:p>
          <w:p w14:paraId="43676F8F"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hAnsi="GHEA Grapalat" w:cs="Arial"/>
                <w:sz w:val="16"/>
                <w:szCs w:val="16"/>
                <w:lang w:val="hy-AM"/>
              </w:rPr>
            </w:pPr>
          </w:p>
          <w:p w14:paraId="722F8EA6" w14:textId="77777777" w:rsidR="00D36BD4" w:rsidRPr="001128B2" w:rsidRDefault="00D36BD4" w:rsidP="00D42825">
            <w:pPr>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47.15, մաս 1)</w:t>
            </w:r>
          </w:p>
        </w:tc>
      </w:tr>
      <w:tr w:rsidR="00D36BD4" w:rsidRPr="001128B2" w14:paraId="000DACF4" w14:textId="77777777" w:rsidTr="00D42825">
        <w:tc>
          <w:tcPr>
            <w:tcW w:w="5104" w:type="dxa"/>
          </w:tcPr>
          <w:p w14:paraId="48A33530" w14:textId="77777777" w:rsidR="00D36BD4" w:rsidRPr="001128B2" w:rsidRDefault="00D36BD4" w:rsidP="00D42825">
            <w:pPr>
              <w:ind w:right="38"/>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2. Այլ ապրանքների կամ աշխատանքների կամ ծառայությունների գովազդում խոսքի կամ ձայնի կամ պատկերի միջոցով ծխախոտային արտադրատեսակների կամ դրանց պատկանելիքների կամ դրանց փոխարինիչների օգտագործման ներկայացումը</w:t>
            </w:r>
          </w:p>
        </w:tc>
        <w:tc>
          <w:tcPr>
            <w:tcW w:w="5260" w:type="dxa"/>
          </w:tcPr>
          <w:p w14:paraId="383C50B3"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7CF0A9D5"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r w:rsidRPr="001128B2">
              <w:rPr>
                <w:rFonts w:ascii="GHEA Grapalat" w:hAnsi="GHEA Grapalat" w:cs="Arial"/>
                <w:sz w:val="16"/>
                <w:szCs w:val="16"/>
                <w:lang w:val="hy-AM"/>
              </w:rPr>
              <w:t xml:space="preserve">750 000 – 800 000 </w:t>
            </w:r>
            <w:r w:rsidRPr="001128B2">
              <w:rPr>
                <w:rFonts w:ascii="GHEA Grapalat" w:hAnsi="GHEA Grapalat" w:cs="Arial"/>
                <w:sz w:val="16"/>
                <w:szCs w:val="16"/>
                <w:shd w:val="clear" w:color="auto" w:fill="FFFFFF"/>
                <w:lang w:val="hy-AM"/>
              </w:rPr>
              <w:t>դրամի չափով</w:t>
            </w:r>
          </w:p>
          <w:p w14:paraId="37B0432B"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r w:rsidRPr="001128B2">
              <w:rPr>
                <w:rFonts w:ascii="GHEA Grapalat" w:hAnsi="GHEA Grapalat" w:cs="Arial"/>
                <w:sz w:val="16"/>
                <w:szCs w:val="16"/>
                <w:shd w:val="clear" w:color="auto" w:fill="FFFFFF"/>
                <w:lang w:val="hy-AM"/>
              </w:rPr>
              <w:t>/Հոդված 47.15, մաս 2)</w:t>
            </w:r>
          </w:p>
        </w:tc>
      </w:tr>
      <w:tr w:rsidR="00D36BD4" w:rsidRPr="001128B2" w14:paraId="4D79E340" w14:textId="77777777" w:rsidTr="00D42825">
        <w:tc>
          <w:tcPr>
            <w:tcW w:w="5104" w:type="dxa"/>
          </w:tcPr>
          <w:p w14:paraId="27B0C86F"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3. Այլ ապրանքների կամ աշխատանքների կամ ծառայությունների գովազդում ծխախոտային արտադրատեսակների կամ դրանց պատկանելիքների կամ ծխախոտային արտադրատեսակների փոխարինիչների կամ դրանց նմանակների հիշատակումը կամ դրանց ներառումը</w:t>
            </w:r>
          </w:p>
        </w:tc>
        <w:tc>
          <w:tcPr>
            <w:tcW w:w="5260" w:type="dxa"/>
          </w:tcPr>
          <w:p w14:paraId="44062237"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3A5B81EE"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r w:rsidRPr="001128B2">
              <w:rPr>
                <w:rFonts w:ascii="GHEA Grapalat" w:hAnsi="GHEA Grapalat" w:cs="Arial"/>
                <w:sz w:val="16"/>
                <w:szCs w:val="16"/>
                <w:lang w:val="hy-AM"/>
              </w:rPr>
              <w:t xml:space="preserve">750 000 – 800 000 </w:t>
            </w:r>
            <w:r w:rsidRPr="001128B2">
              <w:rPr>
                <w:rFonts w:ascii="GHEA Grapalat" w:hAnsi="GHEA Grapalat" w:cs="Arial"/>
                <w:sz w:val="16"/>
                <w:szCs w:val="16"/>
                <w:shd w:val="clear" w:color="auto" w:fill="FFFFFF"/>
                <w:lang w:val="hy-AM"/>
              </w:rPr>
              <w:t>դրամի չափով</w:t>
            </w:r>
          </w:p>
          <w:p w14:paraId="63945B27"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47.15, մաս 3)</w:t>
            </w:r>
          </w:p>
        </w:tc>
      </w:tr>
      <w:tr w:rsidR="00D36BD4" w:rsidRPr="001128B2" w14:paraId="36034ED2" w14:textId="77777777" w:rsidTr="00D42825">
        <w:tc>
          <w:tcPr>
            <w:tcW w:w="5104" w:type="dxa"/>
          </w:tcPr>
          <w:p w14:paraId="580FE04C" w14:textId="77777777" w:rsidR="00D36BD4" w:rsidRPr="001128B2" w:rsidRDefault="00D36BD4" w:rsidP="00D42825">
            <w:pPr>
              <w:pStyle w:val="NormalWeb"/>
              <w:shd w:val="clear" w:color="auto" w:fill="FFFFFF"/>
              <w:spacing w:before="0" w:beforeAutospacing="0" w:after="0" w:afterAutospacing="0"/>
              <w:rPr>
                <w:rFonts w:ascii="GHEA Grapalat" w:hAnsi="GHEA Grapalat" w:cs="Arial"/>
                <w:sz w:val="16"/>
                <w:szCs w:val="16"/>
                <w:lang w:val="hy-AM"/>
              </w:rPr>
            </w:pPr>
            <w:r w:rsidRPr="001128B2">
              <w:rPr>
                <w:rFonts w:ascii="GHEA Grapalat" w:hAnsi="GHEA Grapalat" w:cs="Arial"/>
                <w:sz w:val="16"/>
                <w:szCs w:val="16"/>
                <w:lang w:val="hy-AM"/>
              </w:rPr>
              <w:t>4. Ծխախոտային արտադրատեսակների կամ դրանց պատկանելիքների կամ ծխախոտային արտադրատեսակների փոխարինիչների իրացման (վաճառքի) համար նախատեսված տարածքներում (ներառյալ՝ վաճառասրահներում) դրանց (այդ թվում՝ դրանց դատարկ տուփերի, բլոկների, մեծացրած տուփերի, ապրանքային նշանն իմիտացնող գունային պաստառների) կամ դրանց ապրանքային նշանների կամ խորհրդանիշների՝ սպառողի համար տեսանելի վայրում տեղադրելը կամ ցուցադրելը՝</w:t>
            </w:r>
          </w:p>
          <w:p w14:paraId="741C9979" w14:textId="77777777" w:rsidR="00D36BD4" w:rsidRPr="001128B2" w:rsidRDefault="00D36BD4" w:rsidP="00D42825">
            <w:pPr>
              <w:pStyle w:val="NormalWeb"/>
              <w:shd w:val="clear" w:color="auto" w:fill="FFFFFF"/>
              <w:spacing w:before="0" w:beforeAutospacing="0" w:after="0" w:afterAutospacing="0"/>
              <w:ind w:firstLine="375"/>
              <w:rPr>
                <w:rFonts w:ascii="GHEA Grapalat" w:hAnsi="GHEA Grapalat" w:cs="Arial"/>
                <w:sz w:val="16"/>
                <w:szCs w:val="16"/>
                <w:lang w:val="hy-AM"/>
              </w:rPr>
            </w:pPr>
          </w:p>
        </w:tc>
        <w:tc>
          <w:tcPr>
            <w:tcW w:w="5260" w:type="dxa"/>
          </w:tcPr>
          <w:p w14:paraId="0838BD4F" w14:textId="77777777" w:rsidR="00D36BD4" w:rsidRPr="001128B2" w:rsidRDefault="00D36BD4" w:rsidP="00D42825">
            <w:pPr>
              <w:pStyle w:val="NormalWeb"/>
              <w:shd w:val="clear" w:color="auto" w:fill="FFFFFF"/>
              <w:spacing w:before="0" w:beforeAutospacing="0" w:after="0" w:afterAutospacing="0"/>
              <w:ind w:firstLine="375"/>
              <w:rPr>
                <w:rFonts w:ascii="GHEA Grapalat" w:hAnsi="GHEA Grapalat" w:cs="Arial"/>
                <w:sz w:val="16"/>
                <w:szCs w:val="16"/>
                <w:lang w:val="hy-AM"/>
              </w:rPr>
            </w:pPr>
            <w:r w:rsidRPr="001128B2">
              <w:rPr>
                <w:rFonts w:ascii="GHEA Grapalat" w:hAnsi="GHEA Grapalat" w:cs="Arial"/>
                <w:sz w:val="16"/>
                <w:szCs w:val="16"/>
                <w:lang w:val="hy-AM"/>
              </w:rPr>
              <w:t>Առաջացնում է տուգանքի նշանակում՝ 150 000-200 000  դրամի չափով.</w:t>
            </w:r>
          </w:p>
          <w:p w14:paraId="03C3270A"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p>
          <w:p w14:paraId="70BD6BF8"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կիրառումից հետո՝ վեց ամսվա ընթացքում՝</w:t>
            </w:r>
          </w:p>
          <w:p w14:paraId="2DE3F1EB"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1CC4A2B5" w14:textId="77777777" w:rsidR="00D36BD4" w:rsidRPr="001128B2" w:rsidRDefault="00D36BD4" w:rsidP="00D42825">
            <w:pPr>
              <w:pStyle w:val="NormalWeb"/>
              <w:shd w:val="clear" w:color="auto" w:fill="FFFFFF"/>
              <w:spacing w:before="0" w:beforeAutospacing="0" w:after="0" w:afterAutospacing="0"/>
              <w:ind w:firstLine="375"/>
              <w:rPr>
                <w:rFonts w:ascii="GHEA Grapalat" w:hAnsi="GHEA Grapalat" w:cs="Arial"/>
                <w:sz w:val="16"/>
                <w:szCs w:val="16"/>
                <w:lang w:val="hy-AM"/>
              </w:rPr>
            </w:pPr>
          </w:p>
          <w:p w14:paraId="3EA2C788"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47.15, մաս 7)</w:t>
            </w:r>
          </w:p>
          <w:p w14:paraId="05CD74B7"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p>
        </w:tc>
      </w:tr>
      <w:tr w:rsidR="00D36BD4" w:rsidRPr="001128B2" w14:paraId="4E092337" w14:textId="77777777" w:rsidTr="00D42825">
        <w:tc>
          <w:tcPr>
            <w:tcW w:w="5104" w:type="dxa"/>
          </w:tcPr>
          <w:p w14:paraId="37F3ACED" w14:textId="77777777" w:rsidR="00D36BD4" w:rsidRPr="001128B2" w:rsidRDefault="00D36BD4" w:rsidP="00D42825">
            <w:pPr>
              <w:pStyle w:val="NormalWeb"/>
              <w:shd w:val="clear" w:color="auto" w:fill="FFFFFF"/>
              <w:spacing w:before="0" w:beforeAutospacing="0" w:after="0" w:afterAutospacing="0"/>
              <w:ind w:right="38"/>
              <w:rPr>
                <w:rFonts w:ascii="GHEA Grapalat" w:hAnsi="GHEA Grapalat" w:cs="Arial"/>
                <w:sz w:val="16"/>
                <w:szCs w:val="16"/>
                <w:lang w:val="hy-AM"/>
              </w:rPr>
            </w:pPr>
            <w:r w:rsidRPr="001128B2">
              <w:rPr>
                <w:rFonts w:ascii="GHEA Grapalat" w:hAnsi="GHEA Grapalat" w:cs="Arial"/>
                <w:sz w:val="16"/>
                <w:szCs w:val="16"/>
                <w:lang w:val="hy-AM"/>
              </w:rPr>
              <w:t>5. Հայաստանի Հանրապետությունում արտադրված՝ երեխաների համար նախատեսված տեսաձայնային ստեղծագործություններում (հեռուստատեսային ֆիլմեր, տեսաֆիլմեր, թատերական ներկայացումներ՝ հեռուստատեսության, ռադիոյի կամ ինտերնետի միջոցով հեռարձակվող) ծխախոտային արտադրատեսակների կամ դրանց պատկանելիքների կամ ծխախոտային արտադրատեսակների փոխարինիչների կամ դրանց նմանակների պատկերումը կամ դրանց օգտագործման պատկերումը</w:t>
            </w:r>
          </w:p>
          <w:p w14:paraId="1A3DC363" w14:textId="77777777" w:rsidR="00D36BD4" w:rsidRPr="001128B2" w:rsidRDefault="00D36BD4" w:rsidP="00D42825">
            <w:pPr>
              <w:pStyle w:val="NormalWeb"/>
              <w:shd w:val="clear" w:color="auto" w:fill="FFFFFF"/>
              <w:spacing w:before="0" w:beforeAutospacing="0" w:after="0" w:afterAutospacing="0"/>
              <w:ind w:right="-421" w:firstLine="375"/>
              <w:rPr>
                <w:rFonts w:ascii="GHEA Grapalat" w:hAnsi="GHEA Grapalat" w:cs="Arial"/>
                <w:sz w:val="16"/>
                <w:szCs w:val="16"/>
                <w:lang w:val="hy-AM"/>
              </w:rPr>
            </w:pPr>
          </w:p>
        </w:tc>
        <w:tc>
          <w:tcPr>
            <w:tcW w:w="5260" w:type="dxa"/>
          </w:tcPr>
          <w:p w14:paraId="4E7D64C9"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3B905939" w14:textId="77777777" w:rsidR="00D36BD4" w:rsidRPr="001128B2" w:rsidRDefault="00D36BD4" w:rsidP="00D42825">
            <w:pPr>
              <w:pStyle w:val="NormalWeb"/>
              <w:shd w:val="clear" w:color="auto" w:fill="FFFFFF"/>
              <w:spacing w:before="0" w:beforeAutospacing="0" w:after="0" w:afterAutospacing="0"/>
              <w:rPr>
                <w:rFonts w:ascii="GHEA Grapalat" w:hAnsi="GHEA Grapalat" w:cs="Arial"/>
                <w:sz w:val="16"/>
                <w:szCs w:val="16"/>
                <w:lang w:val="hy-AM"/>
              </w:rPr>
            </w:pPr>
            <w:r w:rsidRPr="001128B2">
              <w:rPr>
                <w:rFonts w:ascii="GHEA Grapalat" w:hAnsi="GHEA Grapalat" w:cs="Arial"/>
                <w:sz w:val="16"/>
                <w:szCs w:val="16"/>
                <w:lang w:val="hy-AM"/>
              </w:rPr>
              <w:t xml:space="preserve">150 000 – 200 000 </w:t>
            </w:r>
            <w:r w:rsidRPr="001128B2">
              <w:rPr>
                <w:rFonts w:ascii="GHEA Grapalat" w:hAnsi="GHEA Grapalat" w:cs="Arial"/>
                <w:sz w:val="16"/>
                <w:szCs w:val="16"/>
                <w:shd w:val="clear" w:color="auto" w:fill="FFFFFF"/>
                <w:lang w:val="hy-AM"/>
              </w:rPr>
              <w:t>դրամի չափով.</w:t>
            </w:r>
          </w:p>
          <w:p w14:paraId="2BBBB042" w14:textId="77777777" w:rsidR="00D36BD4" w:rsidRPr="001128B2" w:rsidRDefault="00D36BD4" w:rsidP="00D42825">
            <w:pPr>
              <w:pStyle w:val="NormalWeb"/>
              <w:shd w:val="clear" w:color="auto" w:fill="FFFFFF"/>
              <w:spacing w:before="0" w:beforeAutospacing="0" w:after="0" w:afterAutospacing="0"/>
              <w:rPr>
                <w:rFonts w:ascii="GHEA Grapalat" w:hAnsi="GHEA Grapalat" w:cs="Arial"/>
                <w:sz w:val="16"/>
                <w:szCs w:val="16"/>
                <w:lang w:val="hy-AM"/>
              </w:rPr>
            </w:pPr>
          </w:p>
          <w:p w14:paraId="5A659191"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կիրառումից հետո՝ վեց ամսվա ընթացքում՝</w:t>
            </w:r>
          </w:p>
          <w:p w14:paraId="058E4D5B"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3F3A6231" w14:textId="77777777" w:rsidR="00D36BD4" w:rsidRPr="001128B2" w:rsidRDefault="00D36BD4" w:rsidP="00D42825">
            <w:pPr>
              <w:pStyle w:val="NormalWeb"/>
              <w:shd w:val="clear" w:color="auto" w:fill="FFFFFF"/>
              <w:spacing w:before="0" w:beforeAutospacing="0" w:after="0" w:afterAutospacing="0"/>
              <w:rPr>
                <w:rFonts w:ascii="GHEA Grapalat" w:hAnsi="GHEA Grapalat" w:cs="Arial"/>
                <w:sz w:val="16"/>
                <w:szCs w:val="16"/>
                <w:lang w:val="hy-AM"/>
              </w:rPr>
            </w:pPr>
          </w:p>
          <w:p w14:paraId="3DD5CC3D" w14:textId="77777777" w:rsidR="00D36BD4" w:rsidRPr="001128B2" w:rsidRDefault="00D36BD4" w:rsidP="00D42825">
            <w:pPr>
              <w:ind w:right="-421"/>
              <w:rPr>
                <w:rFonts w:ascii="GHEA Grapalat" w:hAnsi="GHEA Grapalat" w:cs="Arial"/>
                <w:sz w:val="16"/>
                <w:szCs w:val="16"/>
                <w:lang w:val="hy-AM"/>
              </w:rPr>
            </w:pPr>
            <w:r w:rsidRPr="001128B2">
              <w:rPr>
                <w:rFonts w:ascii="GHEA Grapalat" w:hAnsi="GHEA Grapalat" w:cs="Arial"/>
                <w:sz w:val="16"/>
                <w:szCs w:val="16"/>
                <w:shd w:val="clear" w:color="auto" w:fill="FFFFFF"/>
                <w:lang w:val="hy-AM"/>
              </w:rPr>
              <w:t>(Հոդված 47.15, մաս 8)</w:t>
            </w:r>
          </w:p>
        </w:tc>
      </w:tr>
      <w:tr w:rsidR="00D36BD4" w:rsidRPr="001128B2" w14:paraId="633591DA" w14:textId="77777777" w:rsidTr="00D42825">
        <w:tc>
          <w:tcPr>
            <w:tcW w:w="5104" w:type="dxa"/>
          </w:tcPr>
          <w:p w14:paraId="4F98D3C4" w14:textId="77777777" w:rsidR="00D36BD4" w:rsidRPr="001128B2" w:rsidRDefault="00D36BD4" w:rsidP="00D42825">
            <w:pPr>
              <w:pStyle w:val="NormalWeb"/>
              <w:shd w:val="clear" w:color="auto" w:fill="FFFFFF"/>
              <w:spacing w:before="0" w:beforeAutospacing="0" w:after="0" w:afterAutospacing="0"/>
              <w:rPr>
                <w:rFonts w:ascii="GHEA Grapalat" w:hAnsi="GHEA Grapalat" w:cs="Arial"/>
                <w:sz w:val="16"/>
                <w:szCs w:val="16"/>
                <w:lang w:val="hy-AM"/>
              </w:rPr>
            </w:pPr>
            <w:r w:rsidRPr="001128B2">
              <w:rPr>
                <w:rFonts w:ascii="GHEA Grapalat" w:hAnsi="GHEA Grapalat" w:cs="Arial"/>
                <w:sz w:val="16"/>
                <w:szCs w:val="16"/>
                <w:lang w:val="hy-AM"/>
              </w:rPr>
              <w:t>6. Հեռարձակողի կողմից ծխախոտային արտադրատեսակների կամ դրանցփոխարինիչների օգտագործման վնասակարության վերաբերյալ տեղեկատվությունն օրենքով սահմանված կարգով և եղանակով չհաղորդելը ծխախոտային արտադրատեսակների կամ դրանց պատկանելիքների կամ ծխախոտային արտադրատեսակների փոխարինիչների կամ դրանց նմանակների տեսապատկերում կամ ձայնային պատկերում պարունակող տեսաձայնային ստեղծագործություններ (հեռուստատեսային ֆիլմեր, տեսաֆիլմեր՝ հեռուստատեսության, ռադիոյի կամ ինտերնետի միջոցով հեռարձակվող) հեռարձակելիս</w:t>
            </w:r>
          </w:p>
        </w:tc>
        <w:tc>
          <w:tcPr>
            <w:tcW w:w="5260" w:type="dxa"/>
          </w:tcPr>
          <w:p w14:paraId="3500D76D"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r w:rsidRPr="001128B2">
              <w:rPr>
                <w:rFonts w:ascii="GHEA Grapalat" w:hAnsi="GHEA Grapalat" w:cs="Arial"/>
                <w:sz w:val="16"/>
                <w:szCs w:val="16"/>
                <w:lang w:val="hy-AM"/>
              </w:rPr>
              <w:t xml:space="preserve">Առաջացնում է տուգանքի նշանակում՝ </w:t>
            </w:r>
          </w:p>
          <w:p w14:paraId="7C554689"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r w:rsidRPr="001128B2">
              <w:rPr>
                <w:rFonts w:ascii="GHEA Grapalat" w:hAnsi="GHEA Grapalat" w:cs="Arial"/>
                <w:sz w:val="16"/>
                <w:szCs w:val="16"/>
                <w:lang w:val="hy-AM"/>
              </w:rPr>
              <w:t>150 000 -200 000 դրամի չափով.</w:t>
            </w:r>
          </w:p>
          <w:p w14:paraId="6E800315"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p>
          <w:p w14:paraId="40032CA6" w14:textId="77777777" w:rsidR="00D36BD4" w:rsidRPr="001128B2" w:rsidRDefault="00D36BD4" w:rsidP="00D42825">
            <w:pPr>
              <w:shd w:val="clear" w:color="auto" w:fill="FFFFFF"/>
              <w:rPr>
                <w:rFonts w:ascii="GHEA Grapalat" w:hAnsi="GHEA Grapalat" w:cs="Arial"/>
                <w:sz w:val="16"/>
                <w:szCs w:val="16"/>
                <w:lang w:val="hy-AM"/>
              </w:rPr>
            </w:pPr>
            <w:r w:rsidRPr="001128B2">
              <w:rPr>
                <w:rFonts w:ascii="GHEA Grapalat" w:hAnsi="GHEA Grapalat" w:cs="Arial"/>
                <w:sz w:val="16"/>
                <w:szCs w:val="16"/>
                <w:lang w:val="hy-AM"/>
              </w:rPr>
              <w:t>նույն խախտումը կրկին կատարելը վարչական տույժի կիրառումից հետո՝ վեց ամսվա ընթացքում՝</w:t>
            </w:r>
          </w:p>
          <w:p w14:paraId="54D4A50F" w14:textId="77777777" w:rsidR="00D36BD4" w:rsidRPr="001128B2" w:rsidRDefault="00D36BD4" w:rsidP="00D42825">
            <w:pPr>
              <w:shd w:val="clear" w:color="auto" w:fill="FFFFFF"/>
              <w:rPr>
                <w:rFonts w:ascii="GHEA Grapalat" w:hAnsi="GHEA Grapalat" w:cs="Arial"/>
                <w:sz w:val="16"/>
                <w:szCs w:val="16"/>
                <w:lang w:val="hy-AM"/>
              </w:rPr>
            </w:pPr>
            <w:r w:rsidRPr="001128B2">
              <w:rPr>
                <w:rFonts w:ascii="GHEA Grapalat" w:hAnsi="GHEA Grapalat" w:cs="Arial"/>
                <w:sz w:val="16"/>
                <w:szCs w:val="16"/>
                <w:lang w:val="hy-AM"/>
              </w:rPr>
              <w:t>առաջացնում է տուգանքի նշանակում՝ կիրառված վարչական տույժի կրկնապատիկի չափով</w:t>
            </w:r>
          </w:p>
          <w:p w14:paraId="7CCD1899" w14:textId="77777777" w:rsidR="00D36BD4" w:rsidRPr="001128B2" w:rsidRDefault="00D36BD4" w:rsidP="00D42825">
            <w:pPr>
              <w:pStyle w:val="NormalWeb"/>
              <w:shd w:val="clear" w:color="auto" w:fill="FFFFFF"/>
              <w:spacing w:before="0" w:beforeAutospacing="0" w:after="0" w:afterAutospacing="0"/>
              <w:ind w:right="-93"/>
              <w:rPr>
                <w:rFonts w:ascii="GHEA Grapalat" w:hAnsi="GHEA Grapalat" w:cs="Arial"/>
                <w:sz w:val="16"/>
                <w:szCs w:val="16"/>
                <w:lang w:val="hy-AM"/>
              </w:rPr>
            </w:pPr>
            <w:r w:rsidRPr="001128B2">
              <w:rPr>
                <w:rFonts w:ascii="GHEA Grapalat" w:hAnsi="GHEA Grapalat" w:cs="Arial"/>
                <w:sz w:val="16"/>
                <w:szCs w:val="16"/>
                <w:shd w:val="clear" w:color="auto" w:fill="FFFFFF"/>
                <w:lang w:val="hy-AM"/>
              </w:rPr>
              <w:t>(</w:t>
            </w:r>
            <w:r w:rsidRPr="001128B2">
              <w:rPr>
                <w:rFonts w:ascii="GHEA Grapalat" w:hAnsi="GHEA Grapalat" w:cs="Arial"/>
                <w:sz w:val="16"/>
                <w:szCs w:val="16"/>
                <w:lang w:val="hy-AM"/>
              </w:rPr>
              <w:t>Հոդված 47.15, մաս 9</w:t>
            </w:r>
            <w:r w:rsidRPr="001128B2">
              <w:rPr>
                <w:rFonts w:ascii="GHEA Grapalat" w:hAnsi="GHEA Grapalat" w:cs="Arial"/>
                <w:sz w:val="16"/>
                <w:szCs w:val="16"/>
                <w:shd w:val="clear" w:color="auto" w:fill="FFFFFF"/>
                <w:lang w:val="hy-AM"/>
              </w:rPr>
              <w:t>)</w:t>
            </w:r>
          </w:p>
        </w:tc>
      </w:tr>
      <w:tr w:rsidR="00D36BD4" w:rsidRPr="001128B2" w14:paraId="5A10D062" w14:textId="77777777" w:rsidTr="00D42825">
        <w:tc>
          <w:tcPr>
            <w:tcW w:w="5104" w:type="dxa"/>
          </w:tcPr>
          <w:p w14:paraId="1929442B" w14:textId="77777777" w:rsidR="00D36BD4" w:rsidRPr="001128B2" w:rsidRDefault="00D36BD4" w:rsidP="00D42825">
            <w:pPr>
              <w:shd w:val="clear" w:color="auto" w:fill="FFFFFF"/>
              <w:rPr>
                <w:rFonts w:ascii="GHEA Grapalat" w:hAnsi="GHEA Grapalat" w:cs="Arial"/>
                <w:sz w:val="16"/>
                <w:szCs w:val="16"/>
                <w:lang w:val="hy-AM"/>
              </w:rPr>
            </w:pPr>
            <w:r w:rsidRPr="001128B2">
              <w:rPr>
                <w:rFonts w:ascii="GHEA Grapalat" w:hAnsi="GHEA Grapalat" w:cs="Arial"/>
                <w:sz w:val="16"/>
                <w:szCs w:val="16"/>
                <w:lang w:val="hy-AM"/>
              </w:rPr>
              <w:t>7. 18 տարին չլրացած անձանց ծխախոտային արտադրատեսակներ, դրանց պատկանելիքներ կամ ծխախոտային արտադրատեսակների փոխարինիչներ վաճառելու կամ որևէ այլ եղանակով իրացնելու մեջ ներգրավելը՝</w:t>
            </w:r>
          </w:p>
          <w:p w14:paraId="5F28F5A5" w14:textId="77777777" w:rsidR="00D36BD4" w:rsidRPr="001128B2" w:rsidRDefault="00D36BD4" w:rsidP="00D42825">
            <w:pPr>
              <w:shd w:val="clear" w:color="auto" w:fill="FFFFFF"/>
              <w:ind w:firstLine="375"/>
              <w:rPr>
                <w:rFonts w:ascii="GHEA Grapalat" w:hAnsi="GHEA Grapalat" w:cs="Arial"/>
                <w:sz w:val="16"/>
                <w:szCs w:val="16"/>
                <w:lang w:val="hy-AM"/>
              </w:rPr>
            </w:pPr>
          </w:p>
          <w:p w14:paraId="4164947B" w14:textId="77777777" w:rsidR="00D36BD4" w:rsidRPr="001128B2" w:rsidRDefault="00D36BD4" w:rsidP="00D42825">
            <w:pPr>
              <w:rPr>
                <w:rFonts w:ascii="GHEA Grapalat" w:hAnsi="GHEA Grapalat" w:cs="Arial"/>
                <w:sz w:val="16"/>
                <w:szCs w:val="16"/>
                <w:lang w:val="hy-AM"/>
              </w:rPr>
            </w:pPr>
          </w:p>
          <w:p w14:paraId="4AA10ED8" w14:textId="77777777" w:rsidR="00D36BD4" w:rsidRPr="001128B2" w:rsidRDefault="00D36BD4" w:rsidP="00D42825">
            <w:pPr>
              <w:rPr>
                <w:rFonts w:ascii="GHEA Grapalat" w:hAnsi="GHEA Grapalat" w:cs="Arial"/>
                <w:sz w:val="16"/>
                <w:szCs w:val="16"/>
                <w:lang w:val="hy-AM"/>
              </w:rPr>
            </w:pPr>
          </w:p>
          <w:p w14:paraId="1FC35E58" w14:textId="77777777" w:rsidR="00D36BD4" w:rsidRPr="001128B2" w:rsidRDefault="00D36BD4" w:rsidP="00D42825">
            <w:pPr>
              <w:rPr>
                <w:rFonts w:ascii="GHEA Grapalat" w:hAnsi="GHEA Grapalat" w:cs="Arial"/>
                <w:sz w:val="16"/>
                <w:szCs w:val="16"/>
                <w:lang w:val="hy-AM"/>
              </w:rPr>
            </w:pPr>
          </w:p>
          <w:p w14:paraId="250722B3" w14:textId="77777777" w:rsidR="00D36BD4" w:rsidRPr="001128B2" w:rsidRDefault="00D36BD4" w:rsidP="00D42825">
            <w:pPr>
              <w:rPr>
                <w:rFonts w:ascii="GHEA Grapalat" w:hAnsi="GHEA Grapalat" w:cs="Arial"/>
                <w:sz w:val="16"/>
                <w:szCs w:val="16"/>
                <w:lang w:val="hy-AM"/>
              </w:rPr>
            </w:pPr>
          </w:p>
          <w:p w14:paraId="1DCAE081" w14:textId="77777777" w:rsidR="00D36BD4" w:rsidRPr="001128B2" w:rsidRDefault="00D36BD4" w:rsidP="00D42825">
            <w:pPr>
              <w:tabs>
                <w:tab w:val="left" w:pos="4128"/>
              </w:tabs>
              <w:rPr>
                <w:rFonts w:ascii="GHEA Grapalat" w:hAnsi="GHEA Grapalat" w:cs="Arial"/>
                <w:sz w:val="16"/>
                <w:szCs w:val="16"/>
                <w:lang w:val="hy-AM"/>
              </w:rPr>
            </w:pPr>
            <w:r w:rsidRPr="001128B2">
              <w:rPr>
                <w:rFonts w:ascii="GHEA Grapalat" w:hAnsi="GHEA Grapalat" w:cs="Arial"/>
                <w:sz w:val="16"/>
                <w:szCs w:val="16"/>
                <w:lang w:val="hy-AM"/>
              </w:rPr>
              <w:tab/>
            </w:r>
          </w:p>
        </w:tc>
        <w:tc>
          <w:tcPr>
            <w:tcW w:w="5260" w:type="dxa"/>
          </w:tcPr>
          <w:p w14:paraId="0B13868A" w14:textId="77777777" w:rsidR="00D36BD4" w:rsidRPr="001128B2" w:rsidRDefault="00D36BD4" w:rsidP="00D42825">
            <w:pPr>
              <w:shd w:val="clear" w:color="auto" w:fill="FFFFFF"/>
              <w:rPr>
                <w:rFonts w:ascii="GHEA Grapalat" w:hAnsi="GHEA Grapalat" w:cs="Arial"/>
                <w:sz w:val="16"/>
                <w:szCs w:val="16"/>
                <w:lang w:val="hy-AM"/>
              </w:rPr>
            </w:pPr>
            <w:r w:rsidRPr="001128B2">
              <w:rPr>
                <w:rFonts w:ascii="GHEA Grapalat" w:hAnsi="GHEA Grapalat" w:cs="Arial"/>
                <w:sz w:val="16"/>
                <w:szCs w:val="16"/>
                <w:lang w:val="hy-AM"/>
              </w:rPr>
              <w:t xml:space="preserve">Առաջացնում է տուգանքի նշանակում՝ </w:t>
            </w:r>
          </w:p>
          <w:p w14:paraId="071D0F2A" w14:textId="77777777" w:rsidR="00D36BD4" w:rsidRPr="001128B2" w:rsidRDefault="00D36BD4" w:rsidP="00D42825">
            <w:pPr>
              <w:shd w:val="clear" w:color="auto" w:fill="FFFFFF"/>
              <w:ind w:firstLine="375"/>
              <w:rPr>
                <w:rFonts w:ascii="GHEA Grapalat" w:hAnsi="GHEA Grapalat" w:cs="Arial"/>
                <w:sz w:val="16"/>
                <w:szCs w:val="16"/>
                <w:lang w:val="hy-AM"/>
              </w:rPr>
            </w:pPr>
            <w:r w:rsidRPr="001128B2">
              <w:rPr>
                <w:rFonts w:ascii="GHEA Grapalat" w:hAnsi="GHEA Grapalat" w:cs="Arial"/>
                <w:sz w:val="16"/>
                <w:szCs w:val="16"/>
                <w:lang w:val="hy-AM"/>
              </w:rPr>
              <w:t>150 000-200 000 դրամի չափով.</w:t>
            </w:r>
          </w:p>
          <w:p w14:paraId="00DB6620" w14:textId="77777777" w:rsidR="00D36BD4" w:rsidRPr="001128B2" w:rsidRDefault="00D36BD4" w:rsidP="00D42825">
            <w:pPr>
              <w:shd w:val="clear" w:color="auto" w:fill="FFFFFF"/>
              <w:ind w:firstLine="375"/>
              <w:rPr>
                <w:rFonts w:ascii="GHEA Grapalat" w:hAnsi="GHEA Grapalat" w:cs="Arial"/>
                <w:sz w:val="16"/>
                <w:szCs w:val="16"/>
                <w:lang w:val="hy-AM"/>
              </w:rPr>
            </w:pPr>
            <w:r w:rsidRPr="001128B2">
              <w:rPr>
                <w:rFonts w:ascii="GHEA Grapalat" w:hAnsi="GHEA Grapalat" w:cs="Arial"/>
                <w:sz w:val="16"/>
                <w:szCs w:val="16"/>
                <w:lang w:val="hy-AM"/>
              </w:rPr>
              <w:t>նույն խախտումը կրկին կատարելը վարչական տույժի միջոցներ կիրառելուց հետո՝ վեց ամսվա ընթացքում՝ առաջացնում է տուգանքի նշանակում պաշտոնատար անձի նկատմամբ՝ կիրառված վարչական տույժի կրկնապատիկի չափով</w:t>
            </w:r>
          </w:p>
          <w:p w14:paraId="7BE97F03" w14:textId="77777777" w:rsidR="00D36BD4" w:rsidRPr="001128B2" w:rsidRDefault="00D36BD4" w:rsidP="00D42825">
            <w:pPr>
              <w:shd w:val="clear" w:color="auto" w:fill="FFFFFF"/>
              <w:ind w:firstLine="375"/>
              <w:rPr>
                <w:rFonts w:ascii="GHEA Grapalat" w:hAnsi="GHEA Grapalat" w:cs="Arial"/>
                <w:sz w:val="16"/>
                <w:szCs w:val="16"/>
                <w:lang w:val="hy-AM"/>
              </w:rPr>
            </w:pPr>
            <w:r w:rsidRPr="001128B2">
              <w:rPr>
                <w:rFonts w:ascii="GHEA Grapalat" w:hAnsi="GHEA Grapalat" w:cs="Arial"/>
                <w:sz w:val="16"/>
                <w:szCs w:val="16"/>
                <w:shd w:val="clear" w:color="auto" w:fill="FFFFFF"/>
                <w:lang w:val="hy-AM"/>
              </w:rPr>
              <w:t>(</w:t>
            </w:r>
            <w:r w:rsidRPr="001128B2">
              <w:rPr>
                <w:rFonts w:ascii="GHEA Grapalat" w:hAnsi="GHEA Grapalat" w:cs="Arial"/>
                <w:sz w:val="16"/>
                <w:szCs w:val="16"/>
                <w:lang w:val="hy-AM"/>
              </w:rPr>
              <w:t>Հոդված 173.1, մաս 3</w:t>
            </w:r>
            <w:r w:rsidRPr="001128B2">
              <w:rPr>
                <w:rFonts w:ascii="GHEA Grapalat" w:hAnsi="GHEA Grapalat" w:cs="Arial"/>
                <w:sz w:val="16"/>
                <w:szCs w:val="16"/>
                <w:shd w:val="clear" w:color="auto" w:fill="FFFFFF"/>
                <w:lang w:val="hy-AM"/>
              </w:rPr>
              <w:t>)</w:t>
            </w:r>
          </w:p>
          <w:p w14:paraId="47BA886E"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lang w:val="hy-AM"/>
              </w:rPr>
            </w:pPr>
          </w:p>
        </w:tc>
      </w:tr>
    </w:tbl>
    <w:p w14:paraId="5A4380B7" w14:textId="77777777" w:rsidR="00D36BD4" w:rsidRDefault="00D36BD4" w:rsidP="00D36BD4">
      <w:pPr>
        <w:jc w:val="center"/>
        <w:rPr>
          <w:rFonts w:ascii="GHEA Grapalat" w:hAnsi="GHEA Grapalat" w:cs="Arial"/>
          <w:b/>
          <w:bCs/>
          <w:i/>
          <w:sz w:val="24"/>
          <w:szCs w:val="24"/>
          <w:lang w:val="hy-AM"/>
        </w:rPr>
      </w:pPr>
      <w:r w:rsidRPr="001128B2">
        <w:rPr>
          <w:rFonts w:ascii="GHEA Grapalat" w:hAnsi="GHEA Grapalat" w:cs="Arial"/>
          <w:b/>
          <w:bCs/>
          <w:i/>
          <w:sz w:val="24"/>
          <w:szCs w:val="24"/>
          <w:lang w:val="hy-AM"/>
        </w:rPr>
        <w:lastRenderedPageBreak/>
        <w:t>3. Ծխախոտային արտադրատեսակների և դրանց փոխարինիչների վաճառքի սահմանափակումներին վերաբերվող դրույթների կատարումը վերահսկում է Շուկայի վերահսկողության տեսչական մարմինը</w:t>
      </w:r>
    </w:p>
    <w:p w14:paraId="6AADCAE3" w14:textId="77777777" w:rsidR="00D36BD4" w:rsidRPr="001128B2" w:rsidRDefault="00D36BD4" w:rsidP="00D36BD4">
      <w:pPr>
        <w:jc w:val="center"/>
        <w:rPr>
          <w:rFonts w:ascii="Arial" w:hAnsi="Arial" w:cs="Arial"/>
          <w:b/>
          <w:bCs/>
          <w:i/>
          <w:sz w:val="20"/>
          <w:szCs w:val="20"/>
          <w:lang w:val="hy-AM"/>
        </w:rPr>
      </w:pPr>
      <w:r w:rsidRPr="001128B2">
        <w:rPr>
          <w:rFonts w:ascii="GHEA Grapalat" w:hAnsi="GHEA Grapalat" w:cs="Arial"/>
          <w:b/>
          <w:bCs/>
          <w:i/>
          <w:sz w:val="24"/>
          <w:szCs w:val="24"/>
          <w:lang w:val="hy-AM"/>
        </w:rPr>
        <w:t>/ Թեժ գիծ` 010 23 56 00</w:t>
      </w:r>
    </w:p>
    <w:tbl>
      <w:tblPr>
        <w:tblStyle w:val="TableGrid"/>
        <w:tblW w:w="10364" w:type="dxa"/>
        <w:tblInd w:w="-289" w:type="dxa"/>
        <w:tblLook w:val="04A0" w:firstRow="1" w:lastRow="0" w:firstColumn="1" w:lastColumn="0" w:noHBand="0" w:noVBand="1"/>
      </w:tblPr>
      <w:tblGrid>
        <w:gridCol w:w="5104"/>
        <w:gridCol w:w="5260"/>
      </w:tblGrid>
      <w:tr w:rsidR="00D36BD4" w:rsidRPr="00CD2C52" w14:paraId="1BFAB837" w14:textId="77777777" w:rsidTr="00D42825">
        <w:tc>
          <w:tcPr>
            <w:tcW w:w="5104" w:type="dxa"/>
          </w:tcPr>
          <w:p w14:paraId="284D6193" w14:textId="77777777" w:rsidR="00D36BD4" w:rsidRPr="001128B2" w:rsidRDefault="00D36BD4" w:rsidP="00D42825">
            <w:pPr>
              <w:ind w:right="-421"/>
              <w:rPr>
                <w:rFonts w:ascii="GHEA Grapalat" w:hAnsi="GHEA Grapalat" w:cs="Arial"/>
                <w:sz w:val="16"/>
                <w:szCs w:val="16"/>
                <w:shd w:val="clear" w:color="auto" w:fill="FFFFFF"/>
                <w:lang w:val="hy-AM"/>
              </w:rPr>
            </w:pPr>
            <w:r w:rsidRPr="001128B2">
              <w:rPr>
                <w:rStyle w:val="Strong"/>
                <w:rFonts w:ascii="GHEA Grapalat" w:hAnsi="GHEA Grapalat"/>
                <w:sz w:val="16"/>
                <w:szCs w:val="16"/>
                <w:shd w:val="clear" w:color="auto" w:fill="FFFFFF"/>
                <w:lang w:val="hy-AM"/>
              </w:rPr>
              <w:t xml:space="preserve">«Ծխախոտային արտադրատեսակների և դրանց փոխարինիչների օգտագործման հետևանքով առողջությանը հասցվող վնասի նվազեցման և կանխարգելման մասին» </w:t>
            </w:r>
            <w:r w:rsidRPr="001128B2">
              <w:rPr>
                <w:rFonts w:ascii="GHEA Grapalat" w:hAnsi="GHEA Grapalat" w:cs="Arial"/>
                <w:b/>
                <w:sz w:val="16"/>
                <w:szCs w:val="16"/>
                <w:shd w:val="clear" w:color="auto" w:fill="FFFFFF"/>
                <w:lang w:val="hy-AM"/>
              </w:rPr>
              <w:t xml:space="preserve"> օրենքով արգելվում է`</w:t>
            </w:r>
          </w:p>
        </w:tc>
        <w:tc>
          <w:tcPr>
            <w:tcW w:w="5260" w:type="dxa"/>
          </w:tcPr>
          <w:p w14:paraId="3BA50896" w14:textId="77777777" w:rsidR="00D36BD4" w:rsidRPr="001128B2" w:rsidRDefault="00D36BD4" w:rsidP="00D42825">
            <w:pPr>
              <w:shd w:val="clear" w:color="auto" w:fill="FFFFFF"/>
              <w:ind w:right="-418"/>
              <w:rPr>
                <w:rFonts w:ascii="GHEA Grapalat" w:hAnsi="GHEA Grapalat" w:cs="Arial"/>
                <w:b/>
                <w:sz w:val="16"/>
                <w:szCs w:val="16"/>
                <w:shd w:val="clear" w:color="auto" w:fill="FFFFFF"/>
                <w:lang w:val="hy-AM"/>
              </w:rPr>
            </w:pPr>
            <w:r w:rsidRPr="001128B2">
              <w:rPr>
                <w:rFonts w:ascii="GHEA Grapalat" w:hAnsi="GHEA Grapalat" w:cs="Arial"/>
                <w:b/>
                <w:sz w:val="16"/>
                <w:szCs w:val="16"/>
                <w:shd w:val="clear" w:color="auto" w:fill="FFFFFF"/>
                <w:lang w:val="hy-AM"/>
              </w:rPr>
              <w:t>Վարչական իրավախախտումների վերաբերյալ</w:t>
            </w:r>
          </w:p>
          <w:p w14:paraId="45474792" w14:textId="77777777" w:rsidR="00D36BD4" w:rsidRPr="001128B2" w:rsidRDefault="00D36BD4" w:rsidP="00D42825">
            <w:pPr>
              <w:shd w:val="clear" w:color="auto" w:fill="FFFFFF"/>
              <w:ind w:right="-421"/>
              <w:rPr>
                <w:rFonts w:ascii="GHEA Grapalat" w:hAnsi="GHEA Grapalat" w:cs="Arial"/>
                <w:b/>
                <w:sz w:val="16"/>
                <w:szCs w:val="16"/>
                <w:lang w:val="hy-AM"/>
              </w:rPr>
            </w:pPr>
            <w:r w:rsidRPr="001128B2">
              <w:rPr>
                <w:rFonts w:ascii="GHEA Grapalat" w:hAnsi="GHEA Grapalat" w:cs="Arial"/>
                <w:b/>
                <w:sz w:val="16"/>
                <w:szCs w:val="16"/>
                <w:shd w:val="clear" w:color="auto" w:fill="FFFFFF"/>
                <w:lang w:val="hy-AM"/>
              </w:rPr>
              <w:t>օրենսգրքով նախատեսված վարչական տույժ</w:t>
            </w:r>
          </w:p>
          <w:p w14:paraId="5A918727"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p>
        </w:tc>
      </w:tr>
      <w:tr w:rsidR="00D36BD4" w:rsidRPr="001128B2" w14:paraId="3E869AD3" w14:textId="77777777" w:rsidTr="00D42825">
        <w:tc>
          <w:tcPr>
            <w:tcW w:w="5104" w:type="dxa"/>
          </w:tcPr>
          <w:p w14:paraId="7C79CFAC"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1. Ծխախոտային արտադրատեսակների կամ դրանց պատկանելիքների կամ ծխախոտային արտադրատեսակների փոխարինիչների կամ դրանց  նմանակների նմուշների անվճար իրացումը արտադրողների, նրանց ներկայացուցիչների կամ իրացնողների կողմից</w:t>
            </w:r>
          </w:p>
        </w:tc>
        <w:tc>
          <w:tcPr>
            <w:tcW w:w="5260" w:type="dxa"/>
          </w:tcPr>
          <w:p w14:paraId="6820F471"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w:t>
            </w:r>
          </w:p>
          <w:p w14:paraId="534E6FBC"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100 000 դրամի չափով</w:t>
            </w:r>
          </w:p>
          <w:p w14:paraId="03217397"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p>
          <w:p w14:paraId="355C17BC"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47.15, մաս 4)</w:t>
            </w:r>
          </w:p>
          <w:p w14:paraId="290763C3"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p>
          <w:p w14:paraId="1B8AFFDE"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p>
        </w:tc>
      </w:tr>
      <w:tr w:rsidR="00D36BD4" w:rsidRPr="001128B2" w14:paraId="4041BC5C" w14:textId="77777777" w:rsidTr="00D42825">
        <w:tc>
          <w:tcPr>
            <w:tcW w:w="5104" w:type="dxa"/>
          </w:tcPr>
          <w:p w14:paraId="4CEE6CD0"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2. Ծխախոտային արտադրատեսակների կամ դրանց փոխարինիչների հովանավորությունը</w:t>
            </w:r>
          </w:p>
        </w:tc>
        <w:tc>
          <w:tcPr>
            <w:tcW w:w="5260" w:type="dxa"/>
          </w:tcPr>
          <w:p w14:paraId="71D1516F"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r w:rsidRPr="001128B2">
              <w:rPr>
                <w:rFonts w:ascii="GHEA Grapalat" w:hAnsi="GHEA Grapalat" w:cs="Arial"/>
                <w:sz w:val="16"/>
                <w:szCs w:val="16"/>
                <w:shd w:val="clear" w:color="auto" w:fill="FFFFFF"/>
                <w:lang w:val="hy-AM"/>
              </w:rPr>
              <w:br/>
              <w:t>200000-250000 դրամի չափով,</w:t>
            </w:r>
          </w:p>
          <w:p w14:paraId="062E026B" w14:textId="77777777" w:rsidR="00D36BD4" w:rsidRPr="001128B2" w:rsidRDefault="00D36BD4" w:rsidP="00D42825">
            <w:pPr>
              <w:rPr>
                <w:rFonts w:ascii="GHEA Grapalat" w:hAnsi="GHEA Grapalat" w:cs="Arial"/>
                <w:sz w:val="16"/>
                <w:szCs w:val="16"/>
                <w:shd w:val="clear" w:color="auto" w:fill="FFFFFF"/>
                <w:lang w:val="hy-AM"/>
              </w:rPr>
            </w:pPr>
          </w:p>
          <w:p w14:paraId="2E1F7659"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կիրառումից հետո՝ վեց ամսվա ընթացքում՝</w:t>
            </w:r>
          </w:p>
          <w:p w14:paraId="080C0602"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504F2DC1" w14:textId="77777777" w:rsidR="00D36BD4" w:rsidRPr="001128B2" w:rsidRDefault="00D36BD4" w:rsidP="00D42825">
            <w:pPr>
              <w:pStyle w:val="NormalWeb"/>
              <w:shd w:val="clear" w:color="auto" w:fill="FFFFFF"/>
              <w:spacing w:before="0" w:beforeAutospacing="0" w:after="0" w:afterAutospacing="0"/>
              <w:ind w:right="-421"/>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w:t>
            </w:r>
            <w:r w:rsidRPr="001128B2">
              <w:rPr>
                <w:rFonts w:ascii="GHEA Grapalat" w:eastAsiaTheme="minorHAnsi" w:hAnsi="GHEA Grapalat" w:cs="Arial"/>
                <w:sz w:val="16"/>
                <w:szCs w:val="16"/>
                <w:shd w:val="clear" w:color="auto" w:fill="FFFFFF"/>
                <w:lang w:val="hy-AM"/>
              </w:rPr>
              <w:t>Հոդված 47.15, մաս 5</w:t>
            </w:r>
            <w:r w:rsidRPr="001128B2">
              <w:rPr>
                <w:rFonts w:ascii="GHEA Grapalat" w:hAnsi="GHEA Grapalat" w:cs="Arial"/>
                <w:sz w:val="16"/>
                <w:szCs w:val="16"/>
                <w:shd w:val="clear" w:color="auto" w:fill="FFFFFF"/>
                <w:lang w:val="hy-AM"/>
              </w:rPr>
              <w:t>)</w:t>
            </w:r>
          </w:p>
          <w:p w14:paraId="089B1358" w14:textId="77777777" w:rsidR="00D36BD4" w:rsidRPr="001128B2" w:rsidRDefault="00D36BD4" w:rsidP="00D42825">
            <w:pPr>
              <w:pStyle w:val="NormalWeb"/>
              <w:shd w:val="clear" w:color="auto" w:fill="FFFFFF"/>
              <w:spacing w:before="0" w:beforeAutospacing="0" w:after="0" w:afterAutospacing="0"/>
              <w:ind w:right="-421"/>
              <w:rPr>
                <w:rFonts w:ascii="GHEA Grapalat" w:eastAsiaTheme="minorHAnsi" w:hAnsi="GHEA Grapalat" w:cs="Arial"/>
                <w:sz w:val="16"/>
                <w:szCs w:val="16"/>
                <w:shd w:val="clear" w:color="auto" w:fill="FFFFFF"/>
                <w:lang w:val="hy-AM"/>
              </w:rPr>
            </w:pPr>
          </w:p>
        </w:tc>
      </w:tr>
      <w:tr w:rsidR="00D36BD4" w:rsidRPr="001128B2" w14:paraId="25A48421" w14:textId="77777777" w:rsidTr="00D42825">
        <w:tc>
          <w:tcPr>
            <w:tcW w:w="5104" w:type="dxa"/>
          </w:tcPr>
          <w:p w14:paraId="34E3E166" w14:textId="77777777" w:rsidR="00D36BD4" w:rsidRPr="001128B2" w:rsidRDefault="00D36BD4" w:rsidP="00D42825">
            <w:pPr>
              <w:rPr>
                <w:rFonts w:ascii="GHEA Grapalat" w:hAnsi="GHEA Grapalat" w:cs="Arial"/>
                <w:sz w:val="16"/>
                <w:szCs w:val="16"/>
                <w:shd w:val="clear" w:color="auto" w:fill="FFFFFF"/>
                <w:lang w:val="hy-AM"/>
              </w:rPr>
            </w:pPr>
            <w:r w:rsidRPr="001128B2">
              <w:rPr>
                <w:rFonts w:ascii="Calibri" w:hAnsi="Calibri" w:cs="Calibri"/>
                <w:sz w:val="16"/>
                <w:szCs w:val="16"/>
                <w:shd w:val="clear" w:color="auto" w:fill="FFFFFF"/>
                <w:lang w:val="hy-AM"/>
              </w:rPr>
              <w:t> </w:t>
            </w:r>
            <w:r w:rsidRPr="001128B2">
              <w:rPr>
                <w:rFonts w:ascii="GHEA Grapalat" w:hAnsi="GHEA Grapalat" w:cs="Calibri"/>
                <w:sz w:val="16"/>
                <w:szCs w:val="16"/>
                <w:shd w:val="clear" w:color="auto" w:fill="FFFFFF"/>
                <w:lang w:val="hy-AM"/>
              </w:rPr>
              <w:t xml:space="preserve">3. </w:t>
            </w:r>
            <w:r w:rsidRPr="001128B2">
              <w:rPr>
                <w:rFonts w:ascii="GHEA Grapalat" w:hAnsi="GHEA Grapalat" w:cs="Arial"/>
                <w:sz w:val="16"/>
                <w:szCs w:val="16"/>
                <w:shd w:val="clear" w:color="auto" w:fill="FFFFFF"/>
                <w:lang w:val="hy-AM"/>
              </w:rPr>
              <w:t>Հայաստանի Հանրապետությունում կառավարության սահմանած անվտանգության տեխնիկական կանոնակարգերին չհամապատասխանող ծխախոտային արտադրատեսակների կամ ծխախոտային արտադրատեսակների փոխարինիչների՝ Հայաստանի Հանրապետության տարածքում իրացման նպատակով արտադրությունը կամ ներմուծումը կամ իրացումը</w:t>
            </w:r>
          </w:p>
        </w:tc>
        <w:tc>
          <w:tcPr>
            <w:tcW w:w="5260" w:type="dxa"/>
          </w:tcPr>
          <w:p w14:paraId="254AE6F0"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458A59B5"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600 000-900 000 դրամի չափով.</w:t>
            </w:r>
          </w:p>
          <w:p w14:paraId="67A04A65"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p>
          <w:p w14:paraId="0B52F623"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միջոցներ կիրառելուց հետո՝ մինչև հաջորդ ստուգումը՝</w:t>
            </w:r>
            <w:r w:rsidRPr="001128B2">
              <w:rPr>
                <w:rFonts w:ascii="Calibri" w:hAnsi="Calibri" w:cs="Calibri"/>
                <w:sz w:val="16"/>
                <w:szCs w:val="16"/>
                <w:shd w:val="clear" w:color="auto" w:fill="FFFFFF"/>
                <w:lang w:val="hy-AM"/>
              </w:rPr>
              <w:t> </w:t>
            </w: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08B95058"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47.16, մաս 1)</w:t>
            </w:r>
          </w:p>
          <w:p w14:paraId="484BF937" w14:textId="77777777" w:rsidR="00D36BD4" w:rsidRPr="001128B2" w:rsidRDefault="00D36BD4" w:rsidP="00D42825">
            <w:pPr>
              <w:rPr>
                <w:rFonts w:ascii="GHEA Grapalat" w:hAnsi="GHEA Grapalat" w:cs="Arial"/>
                <w:sz w:val="16"/>
                <w:szCs w:val="16"/>
                <w:shd w:val="clear" w:color="auto" w:fill="FFFFFF"/>
                <w:lang w:val="hy-AM"/>
              </w:rPr>
            </w:pPr>
          </w:p>
        </w:tc>
      </w:tr>
      <w:tr w:rsidR="00D36BD4" w:rsidRPr="001128B2" w14:paraId="70012011" w14:textId="77777777" w:rsidTr="00D42825">
        <w:tc>
          <w:tcPr>
            <w:tcW w:w="5104" w:type="dxa"/>
          </w:tcPr>
          <w:p w14:paraId="336DB4F7"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4. Հայաստանի Հանրապետության կառավարության սահմանած ծխախոտային արտադրատեսակի ծխում նիկոտինի և խեժի թույլատրելի պարունակությունը գերազանցող ծխախոտային արտադրատեսակների արտադրությունը կամ ներմուծումը կամ իրացումը</w:t>
            </w:r>
          </w:p>
          <w:p w14:paraId="12C42C71"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p>
        </w:tc>
        <w:tc>
          <w:tcPr>
            <w:tcW w:w="5260" w:type="dxa"/>
          </w:tcPr>
          <w:p w14:paraId="0AE9B42F"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eastAsiaTheme="minorHAnsi" w:hAnsi="GHEA Grapalat" w:cs="Arial"/>
                <w:sz w:val="16"/>
                <w:szCs w:val="16"/>
                <w:shd w:val="clear" w:color="auto" w:fill="FFFFFF"/>
                <w:lang w:val="hy-AM"/>
              </w:rPr>
            </w:pPr>
            <w:r w:rsidRPr="001128B2">
              <w:rPr>
                <w:rFonts w:ascii="GHEA Grapalat" w:eastAsiaTheme="minorHAnsi" w:hAnsi="GHEA Grapalat" w:cs="Arial"/>
                <w:sz w:val="16"/>
                <w:szCs w:val="16"/>
                <w:shd w:val="clear" w:color="auto" w:fill="FFFFFF"/>
                <w:lang w:val="hy-AM"/>
              </w:rPr>
              <w:t xml:space="preserve">Առաջացնում է տուգանքի նշանակում՝ </w:t>
            </w:r>
          </w:p>
          <w:p w14:paraId="42B22D57"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eastAsiaTheme="minorHAnsi" w:hAnsi="GHEA Grapalat" w:cs="Arial"/>
                <w:sz w:val="16"/>
                <w:szCs w:val="16"/>
                <w:shd w:val="clear" w:color="auto" w:fill="FFFFFF"/>
                <w:lang w:val="hy-AM"/>
              </w:rPr>
            </w:pPr>
            <w:r w:rsidRPr="001128B2">
              <w:rPr>
                <w:rFonts w:ascii="GHEA Grapalat" w:eastAsiaTheme="minorHAnsi" w:hAnsi="GHEA Grapalat" w:cs="Arial"/>
                <w:sz w:val="16"/>
                <w:szCs w:val="16"/>
                <w:shd w:val="clear" w:color="auto" w:fill="FFFFFF"/>
                <w:lang w:val="hy-AM"/>
              </w:rPr>
              <w:t>750 000 -800 000 դրամի չափով.</w:t>
            </w:r>
          </w:p>
          <w:p w14:paraId="48823A45" w14:textId="77777777" w:rsidR="00D36BD4" w:rsidRPr="001128B2" w:rsidRDefault="00D36BD4" w:rsidP="00D42825">
            <w:pPr>
              <w:pStyle w:val="NormalWeb"/>
              <w:shd w:val="clear" w:color="auto" w:fill="FFFFFF"/>
              <w:spacing w:before="0" w:beforeAutospacing="0" w:after="0" w:afterAutospacing="0"/>
              <w:ind w:right="-421"/>
              <w:jc w:val="both"/>
              <w:rPr>
                <w:rFonts w:ascii="GHEA Grapalat" w:eastAsiaTheme="minorHAnsi" w:hAnsi="GHEA Grapalat" w:cs="Arial"/>
                <w:sz w:val="16"/>
                <w:szCs w:val="16"/>
                <w:shd w:val="clear" w:color="auto" w:fill="FFFFFF"/>
                <w:lang w:val="hy-AM"/>
              </w:rPr>
            </w:pPr>
          </w:p>
          <w:p w14:paraId="470256D6"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կիրառումից հետո՝ վեց ամսվա ընթացքում՝</w:t>
            </w:r>
          </w:p>
          <w:p w14:paraId="3FCA2D8E"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4A4263F2"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47.16, մաս 2)</w:t>
            </w:r>
          </w:p>
        </w:tc>
      </w:tr>
      <w:tr w:rsidR="00D36BD4" w:rsidRPr="001128B2" w14:paraId="009B3857" w14:textId="77777777" w:rsidTr="00D42825">
        <w:tc>
          <w:tcPr>
            <w:tcW w:w="5104" w:type="dxa"/>
          </w:tcPr>
          <w:p w14:paraId="76380E41"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5. Հայաստանի Հանրապետությունում ծամախոտի մեծածախ և մանրածախ վաճառքը</w:t>
            </w:r>
          </w:p>
          <w:p w14:paraId="5F87CAF9"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p>
        </w:tc>
        <w:tc>
          <w:tcPr>
            <w:tcW w:w="5260" w:type="dxa"/>
          </w:tcPr>
          <w:p w14:paraId="778299EE"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Առաջացնում է տուգանքի նշանակում՝ </w:t>
            </w:r>
          </w:p>
          <w:p w14:paraId="685839BE"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800 000 դրամի չափով.</w:t>
            </w:r>
          </w:p>
          <w:p w14:paraId="1BAC18A6"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նույն խախտումը կրկին կատարելը վարչական տույժի կիրառումից հետո՝ վեց ամսվա ընթացքում՝</w:t>
            </w:r>
          </w:p>
          <w:p w14:paraId="343A5DFD"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3E3489E7"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47.16, մաս 3)</w:t>
            </w:r>
          </w:p>
        </w:tc>
      </w:tr>
      <w:tr w:rsidR="00D36BD4" w:rsidRPr="001128B2" w14:paraId="0BB71227" w14:textId="77777777" w:rsidTr="00D42825">
        <w:tc>
          <w:tcPr>
            <w:tcW w:w="5104" w:type="dxa"/>
          </w:tcPr>
          <w:p w14:paraId="5DCD17C7"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cs="Calibri"/>
                <w:sz w:val="16"/>
                <w:szCs w:val="16"/>
                <w:lang w:val="hy-AM"/>
              </w:rPr>
              <w:t xml:space="preserve">6. </w:t>
            </w:r>
            <w:r w:rsidRPr="001128B2">
              <w:rPr>
                <w:rFonts w:ascii="GHEA Grapalat" w:hAnsi="GHEA Grapalat" w:cs="Arial Unicode"/>
                <w:sz w:val="16"/>
                <w:szCs w:val="16"/>
                <w:lang w:val="hy-AM"/>
              </w:rPr>
              <w:t>Ծխախոտային</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արտադրատեսակների</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կամ</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ծխախոտային</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արտադրատեսակների</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փոխարինիչների</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փաթեթավորմանը</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կամ</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մակնշմանը</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«Ծխախոտային</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արտադրատեսակների</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և</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դրանց</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փոխարինիչների</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օգտագործման</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հետևանքով</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առողջությանը</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հասցվող</w:t>
            </w:r>
            <w:r w:rsidRPr="001128B2">
              <w:rPr>
                <w:rFonts w:ascii="GHEA Grapalat" w:hAnsi="GHEA Grapalat"/>
                <w:sz w:val="16"/>
                <w:szCs w:val="16"/>
                <w:lang w:val="hy-AM"/>
              </w:rPr>
              <w:t xml:space="preserve"> </w:t>
            </w:r>
            <w:r w:rsidRPr="001128B2">
              <w:rPr>
                <w:rFonts w:ascii="GHEA Grapalat" w:hAnsi="GHEA Grapalat" w:cs="Arial Unicode"/>
                <w:sz w:val="16"/>
                <w:szCs w:val="16"/>
                <w:lang w:val="hy-AM"/>
              </w:rPr>
              <w:t>վն</w:t>
            </w:r>
            <w:r w:rsidRPr="001128B2">
              <w:rPr>
                <w:rFonts w:ascii="GHEA Grapalat" w:hAnsi="GHEA Grapalat"/>
                <w:sz w:val="16"/>
                <w:szCs w:val="16"/>
                <w:lang w:val="hy-AM"/>
              </w:rPr>
              <w:t>ասի նվազեցման և կանխարգելման մասին» օրենքով, Հայաստանի Հանրապետության կառավարության հաստատած անվտանգության տեխնիկական կանոնակարգերով սահմանված պահանջները խախտելը</w:t>
            </w:r>
          </w:p>
          <w:p w14:paraId="201613A6"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p>
        </w:tc>
        <w:tc>
          <w:tcPr>
            <w:tcW w:w="5260" w:type="dxa"/>
          </w:tcPr>
          <w:p w14:paraId="09FC8AE5"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 xml:space="preserve">Առաջացնում է տուգանքի նշանակում՝ </w:t>
            </w:r>
          </w:p>
          <w:p w14:paraId="38692086"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400 000-500 000 դրամի չափով.</w:t>
            </w:r>
          </w:p>
          <w:p w14:paraId="34118A66" w14:textId="77777777" w:rsidR="00D36BD4" w:rsidRPr="001128B2" w:rsidRDefault="00D36BD4" w:rsidP="00D42825">
            <w:pPr>
              <w:shd w:val="clear" w:color="auto" w:fill="FFFFFF"/>
              <w:ind w:firstLine="375"/>
              <w:rPr>
                <w:rFonts w:ascii="GHEA Grapalat" w:hAnsi="GHEA Grapalat"/>
                <w:sz w:val="16"/>
                <w:szCs w:val="16"/>
                <w:lang w:val="hy-AM"/>
              </w:rPr>
            </w:pPr>
          </w:p>
          <w:p w14:paraId="1FF73D1A"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նույն խախտումը կրկին կատարելը </w:t>
            </w:r>
            <w:r w:rsidRPr="001128B2">
              <w:rPr>
                <w:rFonts w:ascii="GHEA Grapalat" w:hAnsi="GHEA Grapalat" w:cs="Arial"/>
                <w:sz w:val="16"/>
                <w:szCs w:val="16"/>
                <w:shd w:val="clear" w:color="auto" w:fill="FFFFFF"/>
                <w:lang w:val="hy-AM"/>
              </w:rPr>
              <w:t>վարչական տույժի կիրառումից հետո՝ վեց ամսվա ընթացքում՝</w:t>
            </w:r>
          </w:p>
          <w:p w14:paraId="6AEFE450"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առաջացնում է տուգանքի նշանակում՝ կիրառված վարչական տույժի կրկնապատիկի չափով</w:t>
            </w:r>
          </w:p>
          <w:p w14:paraId="1016B10D"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(Հոդված 47.17)</w:t>
            </w:r>
          </w:p>
          <w:p w14:paraId="5192E70F" w14:textId="77777777" w:rsidR="00D36BD4" w:rsidRPr="001128B2" w:rsidRDefault="00D36BD4" w:rsidP="00D42825">
            <w:pPr>
              <w:shd w:val="clear" w:color="auto" w:fill="FFFFFF"/>
              <w:rPr>
                <w:rFonts w:ascii="GHEA Grapalat" w:hAnsi="GHEA Grapalat" w:cs="Arial"/>
                <w:sz w:val="16"/>
                <w:szCs w:val="16"/>
                <w:shd w:val="clear" w:color="auto" w:fill="FFFFFF"/>
                <w:lang w:val="hy-AM"/>
              </w:rPr>
            </w:pPr>
          </w:p>
        </w:tc>
      </w:tr>
      <w:tr w:rsidR="00D36BD4" w:rsidRPr="001128B2" w14:paraId="2A933B30" w14:textId="77777777" w:rsidTr="00D42825">
        <w:tc>
          <w:tcPr>
            <w:tcW w:w="5104" w:type="dxa"/>
          </w:tcPr>
          <w:p w14:paraId="094024A2"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cs="Calibri"/>
                <w:sz w:val="16"/>
                <w:szCs w:val="16"/>
                <w:lang w:val="hy-AM"/>
              </w:rPr>
              <w:t xml:space="preserve">7. </w:t>
            </w:r>
            <w:r w:rsidRPr="001128B2">
              <w:rPr>
                <w:rFonts w:ascii="GHEA Grapalat" w:hAnsi="GHEA Grapalat" w:cs="GHEA Grapalat"/>
                <w:sz w:val="16"/>
                <w:szCs w:val="16"/>
                <w:lang w:val="hy-AM"/>
              </w:rPr>
              <w:t>Ծխախոտային</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արտադրատեսակների</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կամ</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դրանց</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պատկանելիքների</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կամ</w:t>
            </w:r>
            <w:r w:rsidRPr="001128B2">
              <w:rPr>
                <w:rFonts w:ascii="GHEA Grapalat" w:hAnsi="GHEA Grapalat"/>
                <w:sz w:val="16"/>
                <w:szCs w:val="16"/>
                <w:lang w:val="hy-AM"/>
              </w:rPr>
              <w:t xml:space="preserve"> </w:t>
            </w:r>
            <w:r w:rsidRPr="001128B2">
              <w:rPr>
                <w:rFonts w:ascii="GHEA Grapalat" w:hAnsi="GHEA Grapalat" w:cs="GHEA Grapalat"/>
                <w:sz w:val="16"/>
                <w:szCs w:val="16"/>
                <w:lang w:val="hy-AM"/>
              </w:rPr>
              <w:t>ծխախ</w:t>
            </w:r>
            <w:r w:rsidRPr="001128B2">
              <w:rPr>
                <w:rFonts w:ascii="GHEA Grapalat" w:hAnsi="GHEA Grapalat"/>
                <w:sz w:val="16"/>
                <w:szCs w:val="16"/>
                <w:lang w:val="hy-AM"/>
              </w:rPr>
              <w:t>ոտային արտադրատեսակների փոխարինիչների (բացառությամբ բժշկական նպատակներով օգտագործվող ծխախոտային արտադրատեսակների փոխարինիչների) կամ ծխախոտային արտադրատեսակների նմանակների վաճառքի կանոնների խախտումը՝</w:t>
            </w:r>
          </w:p>
          <w:p w14:paraId="7CCA12BF" w14:textId="77777777" w:rsidR="00D36BD4" w:rsidRPr="001128B2" w:rsidRDefault="00D36BD4" w:rsidP="00D42825">
            <w:pPr>
              <w:shd w:val="clear" w:color="auto" w:fill="FFFFFF"/>
              <w:ind w:firstLine="375"/>
              <w:rPr>
                <w:rFonts w:ascii="GHEA Grapalat" w:hAnsi="GHEA Grapalat"/>
                <w:sz w:val="16"/>
                <w:szCs w:val="16"/>
                <w:lang w:val="hy-AM"/>
              </w:rPr>
            </w:pPr>
          </w:p>
        </w:tc>
        <w:tc>
          <w:tcPr>
            <w:tcW w:w="5260" w:type="dxa"/>
          </w:tcPr>
          <w:p w14:paraId="6F3E168E"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 xml:space="preserve">Առաջացնում է տուգանքի նշանակում՝ </w:t>
            </w:r>
          </w:p>
          <w:p w14:paraId="3BF43874"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80 000 -100 000 դրամի չափով.</w:t>
            </w:r>
          </w:p>
          <w:p w14:paraId="23267F27" w14:textId="77777777" w:rsidR="00D36BD4" w:rsidRPr="001128B2" w:rsidRDefault="00D36BD4" w:rsidP="00D42825">
            <w:pPr>
              <w:shd w:val="clear" w:color="auto" w:fill="FFFFFF"/>
              <w:ind w:firstLine="375"/>
              <w:rPr>
                <w:rFonts w:ascii="GHEA Grapalat" w:hAnsi="GHEA Grapalat"/>
                <w:sz w:val="16"/>
                <w:szCs w:val="16"/>
                <w:lang w:val="hy-AM"/>
              </w:rPr>
            </w:pPr>
          </w:p>
          <w:p w14:paraId="16E8B9D0"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նույն խախտումը կրկին կատարելը վարչական տույժի կիրառումից հետո՝ վեց ամսվա ընթացքում՝</w:t>
            </w:r>
          </w:p>
          <w:p w14:paraId="792D0E57"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 xml:space="preserve">առաջացնում է տուգանքի նշանակում՝ 200 000 դրամի չափով  </w:t>
            </w:r>
          </w:p>
          <w:p w14:paraId="508C1F22"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cs="Arial"/>
                <w:sz w:val="16"/>
                <w:szCs w:val="16"/>
                <w:shd w:val="clear" w:color="auto" w:fill="FFFFFF"/>
                <w:lang w:val="hy-AM"/>
              </w:rPr>
              <w:t>(</w:t>
            </w:r>
            <w:r w:rsidRPr="001128B2">
              <w:rPr>
                <w:rFonts w:ascii="GHEA Grapalat" w:hAnsi="GHEA Grapalat"/>
                <w:sz w:val="16"/>
                <w:szCs w:val="16"/>
                <w:lang w:val="hy-AM"/>
              </w:rPr>
              <w:t>Հոդված 173.1, մաս 1</w:t>
            </w:r>
            <w:r w:rsidRPr="001128B2">
              <w:rPr>
                <w:rFonts w:ascii="GHEA Grapalat" w:hAnsi="GHEA Grapalat" w:cs="Arial"/>
                <w:sz w:val="16"/>
                <w:szCs w:val="16"/>
                <w:shd w:val="clear" w:color="auto" w:fill="FFFFFF"/>
                <w:lang w:val="hy-AM"/>
              </w:rPr>
              <w:t>)</w:t>
            </w:r>
          </w:p>
        </w:tc>
      </w:tr>
      <w:tr w:rsidR="00D36BD4" w:rsidRPr="001128B2" w14:paraId="17A86698" w14:textId="77777777" w:rsidTr="00D42825">
        <w:tc>
          <w:tcPr>
            <w:tcW w:w="5104" w:type="dxa"/>
          </w:tcPr>
          <w:p w14:paraId="6D526020"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lastRenderedPageBreak/>
              <w:t>8. Ծխախոտային արտադրատեսակների կամ դրանց պատկանելիքների կամ ծխախոտային արտադրատեսակների փոխարինիչների վաճառքը կամ որևէ այլ եղանակով իրացումը 18 տարին չլրացած անձանց</w:t>
            </w:r>
          </w:p>
          <w:p w14:paraId="0C3E949A" w14:textId="77777777" w:rsidR="00D36BD4" w:rsidRPr="001128B2" w:rsidRDefault="00D36BD4" w:rsidP="00D42825">
            <w:pPr>
              <w:shd w:val="clear" w:color="auto" w:fill="FFFFFF"/>
              <w:ind w:firstLine="375"/>
              <w:rPr>
                <w:rFonts w:ascii="GHEA Grapalat" w:hAnsi="GHEA Grapalat"/>
                <w:sz w:val="16"/>
                <w:szCs w:val="16"/>
                <w:lang w:val="hy-AM"/>
              </w:rPr>
            </w:pPr>
          </w:p>
        </w:tc>
        <w:tc>
          <w:tcPr>
            <w:tcW w:w="5260" w:type="dxa"/>
          </w:tcPr>
          <w:p w14:paraId="57D79DDA"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05CFA019"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80 000 -100 000 դրամի չափով</w:t>
            </w:r>
          </w:p>
          <w:p w14:paraId="093D81C7"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2</w:t>
            </w:r>
            <w:r w:rsidRPr="001128B2">
              <w:rPr>
                <w:rFonts w:ascii="GHEA Grapalat" w:hAnsi="GHEA Grapalat" w:cs="Arial"/>
                <w:sz w:val="16"/>
                <w:szCs w:val="16"/>
                <w:shd w:val="clear" w:color="auto" w:fill="FFFFFF"/>
                <w:lang w:val="hy-AM"/>
              </w:rPr>
              <w:t>)</w:t>
            </w:r>
          </w:p>
        </w:tc>
      </w:tr>
      <w:tr w:rsidR="00D36BD4" w:rsidRPr="001128B2" w14:paraId="1D00055D" w14:textId="77777777" w:rsidTr="00D42825">
        <w:tc>
          <w:tcPr>
            <w:tcW w:w="5104" w:type="dxa"/>
          </w:tcPr>
          <w:p w14:paraId="32748AA5"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9.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արտադրատեսակի փոխարինիչների) կամ ծխախոտային արտադրատեսակների նմանակների վաճառքը կամ որևէ այլ եղանակով իրացումն ինքնասպասարկմամբ (ինքնուրույնաբար ընտրելու և մինչև վճարման համար նախատեսված վայր հասցնելու եղանակով)</w:t>
            </w:r>
          </w:p>
          <w:p w14:paraId="3BF7A2F9" w14:textId="77777777" w:rsidR="00D36BD4" w:rsidRPr="001128B2" w:rsidRDefault="00D36BD4" w:rsidP="00D42825">
            <w:pPr>
              <w:shd w:val="clear" w:color="auto" w:fill="FFFFFF"/>
              <w:ind w:firstLine="375"/>
              <w:rPr>
                <w:rFonts w:ascii="GHEA Grapalat" w:hAnsi="GHEA Grapalat"/>
                <w:sz w:val="16"/>
                <w:szCs w:val="16"/>
                <w:lang w:val="hy-AM"/>
              </w:rPr>
            </w:pPr>
          </w:p>
        </w:tc>
        <w:tc>
          <w:tcPr>
            <w:tcW w:w="5260" w:type="dxa"/>
          </w:tcPr>
          <w:p w14:paraId="26340BCA"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35B51C59"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80 000 -100 000 դրամի չափով</w:t>
            </w:r>
          </w:p>
          <w:p w14:paraId="000D659E"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4</w:t>
            </w:r>
            <w:r w:rsidRPr="001128B2">
              <w:rPr>
                <w:rFonts w:ascii="GHEA Grapalat" w:hAnsi="GHEA Grapalat" w:cs="Arial"/>
                <w:sz w:val="16"/>
                <w:szCs w:val="16"/>
                <w:shd w:val="clear" w:color="auto" w:fill="FFFFFF"/>
                <w:lang w:val="hy-AM"/>
              </w:rPr>
              <w:t>)</w:t>
            </w:r>
          </w:p>
        </w:tc>
      </w:tr>
      <w:tr w:rsidR="00D36BD4" w:rsidRPr="001128B2" w14:paraId="675B40C7" w14:textId="77777777" w:rsidTr="00D42825">
        <w:tc>
          <w:tcPr>
            <w:tcW w:w="5104" w:type="dxa"/>
          </w:tcPr>
          <w:p w14:paraId="24DA85A6"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10.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արտադրատեսակի փոխարինիչների) կամ ծխախոտային արտադրատեսակների նմանակների վաճառքը կամ որևէ այլ եղանակով իրացումը ավտոմատների կամ մեխանիկական սարքավորումների միջոցով</w:t>
            </w:r>
          </w:p>
        </w:tc>
        <w:tc>
          <w:tcPr>
            <w:tcW w:w="5260" w:type="dxa"/>
          </w:tcPr>
          <w:p w14:paraId="6E45EFA4"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0C076B94"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200 000 -250 000 դրամի չափով</w:t>
            </w:r>
          </w:p>
          <w:p w14:paraId="13B6D021"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5</w:t>
            </w:r>
            <w:r w:rsidRPr="001128B2">
              <w:rPr>
                <w:rFonts w:ascii="GHEA Grapalat" w:hAnsi="GHEA Grapalat" w:cs="Arial"/>
                <w:sz w:val="16"/>
                <w:szCs w:val="16"/>
                <w:shd w:val="clear" w:color="auto" w:fill="FFFFFF"/>
                <w:lang w:val="hy-AM"/>
              </w:rPr>
              <w:t>)</w:t>
            </w:r>
          </w:p>
        </w:tc>
      </w:tr>
      <w:tr w:rsidR="00D36BD4" w:rsidRPr="001128B2" w14:paraId="133C4831" w14:textId="77777777" w:rsidTr="00D42825">
        <w:tc>
          <w:tcPr>
            <w:tcW w:w="5104" w:type="dxa"/>
          </w:tcPr>
          <w:p w14:paraId="32D0F460"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11.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արտադրատեսակի փոխարինիչների) կամ ծխախոտային արտադրատեսակների նմանակների վաճառքն իրականացնելիս որևէ զեղչի կիրառումը</w:t>
            </w:r>
          </w:p>
          <w:p w14:paraId="153BD7CD" w14:textId="77777777" w:rsidR="00D36BD4" w:rsidRPr="001128B2" w:rsidRDefault="00D36BD4" w:rsidP="00D42825">
            <w:pPr>
              <w:shd w:val="clear" w:color="auto" w:fill="FFFFFF"/>
              <w:ind w:firstLine="375"/>
              <w:rPr>
                <w:rFonts w:ascii="GHEA Grapalat" w:hAnsi="GHEA Grapalat"/>
                <w:sz w:val="16"/>
                <w:szCs w:val="16"/>
                <w:lang w:val="hy-AM"/>
              </w:rPr>
            </w:pPr>
          </w:p>
        </w:tc>
        <w:tc>
          <w:tcPr>
            <w:tcW w:w="5260" w:type="dxa"/>
          </w:tcPr>
          <w:p w14:paraId="33D28D8B"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2F8CDE92"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150 000 -200 000 դրամի չափով</w:t>
            </w:r>
          </w:p>
          <w:p w14:paraId="4A434F0B"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6</w:t>
            </w:r>
            <w:r w:rsidRPr="001128B2">
              <w:rPr>
                <w:rFonts w:ascii="GHEA Grapalat" w:hAnsi="GHEA Grapalat" w:cs="Arial"/>
                <w:sz w:val="16"/>
                <w:szCs w:val="16"/>
                <w:shd w:val="clear" w:color="auto" w:fill="FFFFFF"/>
                <w:lang w:val="hy-AM"/>
              </w:rPr>
              <w:t>)</w:t>
            </w:r>
          </w:p>
        </w:tc>
      </w:tr>
      <w:tr w:rsidR="00D36BD4" w:rsidRPr="001128B2" w14:paraId="5EB8A975" w14:textId="77777777" w:rsidTr="00D42825">
        <w:tc>
          <w:tcPr>
            <w:tcW w:w="5104" w:type="dxa"/>
          </w:tcPr>
          <w:p w14:paraId="0AAA488F"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 xml:space="preserve">12. Ծխախոտային արտադրատեսակի մանրածախ վաճառքը կամ որևէ այլ եղանակով իրացումը բաց տուփով կամ տուփում արտադրողի կողմից հավաստված արտադրանքի թվից ավելի կամ պակաս լինելու դեպքում կամ սիգարետի հատով վաճառքը կամ որևէ այլ եղանակով հատով իրացումը </w:t>
            </w:r>
          </w:p>
        </w:tc>
        <w:tc>
          <w:tcPr>
            <w:tcW w:w="5260" w:type="dxa"/>
          </w:tcPr>
          <w:p w14:paraId="41AE57BD"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5868B391"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150 000 -200 000 դրամի չափով</w:t>
            </w:r>
          </w:p>
          <w:p w14:paraId="43BDAD93"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7</w:t>
            </w:r>
            <w:r w:rsidRPr="001128B2">
              <w:rPr>
                <w:rFonts w:ascii="GHEA Grapalat" w:hAnsi="GHEA Grapalat" w:cs="Arial"/>
                <w:sz w:val="16"/>
                <w:szCs w:val="16"/>
                <w:shd w:val="clear" w:color="auto" w:fill="FFFFFF"/>
                <w:lang w:val="hy-AM"/>
              </w:rPr>
              <w:t>)</w:t>
            </w:r>
          </w:p>
        </w:tc>
      </w:tr>
      <w:tr w:rsidR="00D36BD4" w:rsidRPr="001128B2" w14:paraId="2015C741" w14:textId="77777777" w:rsidTr="00D42825">
        <w:tc>
          <w:tcPr>
            <w:tcW w:w="5104" w:type="dxa"/>
          </w:tcPr>
          <w:p w14:paraId="6D49CB29"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13. Ամբողջություն կազմող փաթեթում ծխախոտային արտադրատեսակի կամ ծխախոտային արտադրատեսակների փոխարինիչի վաճառքը կամ որևէ այլ եղանակով իրացումը սննդամթերքի կամ ոչ պարենային ապրանքների հետ</w:t>
            </w:r>
          </w:p>
        </w:tc>
        <w:tc>
          <w:tcPr>
            <w:tcW w:w="5260" w:type="dxa"/>
          </w:tcPr>
          <w:p w14:paraId="4303E60C"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Առաջացնում է տուգանքի նշանակում՝</w:t>
            </w:r>
          </w:p>
          <w:p w14:paraId="079D2178"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sz w:val="16"/>
                <w:szCs w:val="16"/>
                <w:lang w:val="hy-AM"/>
              </w:rPr>
              <w:t xml:space="preserve"> 150 000 -200 000 դրամի չափով</w:t>
            </w:r>
          </w:p>
          <w:p w14:paraId="3219BA88"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7</w:t>
            </w:r>
            <w:r w:rsidRPr="001128B2">
              <w:rPr>
                <w:rFonts w:ascii="GHEA Grapalat" w:hAnsi="GHEA Grapalat" w:cs="Arial"/>
                <w:sz w:val="16"/>
                <w:szCs w:val="16"/>
                <w:shd w:val="clear" w:color="auto" w:fill="FFFFFF"/>
                <w:lang w:val="hy-AM"/>
              </w:rPr>
              <w:t>)</w:t>
            </w:r>
          </w:p>
        </w:tc>
      </w:tr>
      <w:tr w:rsidR="00D36BD4" w:rsidRPr="001128B2" w14:paraId="48CA9AC4" w14:textId="77777777" w:rsidTr="00D42825">
        <w:tc>
          <w:tcPr>
            <w:tcW w:w="5104" w:type="dxa"/>
          </w:tcPr>
          <w:p w14:paraId="7E89C5E7"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 xml:space="preserve">14. Ծխախոտային արտադրատեսակների կամ դրանց պատկանելիքների կամ ծխախոտային արտադրատեսակների փոխարինիչների կամ ծխախոտային արտադրատեսակների նմանակների վաճառքը կամ որևէ այլ եղանակով իրացումը` </w:t>
            </w:r>
          </w:p>
          <w:p w14:paraId="067A1F17"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1) առողջապահական, կրթական և</w:t>
            </w:r>
          </w:p>
          <w:p w14:paraId="160765B0" w14:textId="77777777" w:rsidR="00D36BD4" w:rsidRPr="001128B2" w:rsidRDefault="00D36BD4" w:rsidP="00D42825">
            <w:pPr>
              <w:pStyle w:val="NormalWeb"/>
              <w:shd w:val="clear" w:color="auto" w:fill="FFFFFF"/>
              <w:tabs>
                <w:tab w:val="left" w:pos="322"/>
              </w:tabs>
              <w:spacing w:after="0"/>
              <w:ind w:firstLine="38"/>
              <w:jc w:val="both"/>
              <w:rPr>
                <w:rFonts w:ascii="GHEA Grapalat" w:hAnsi="GHEA Grapalat"/>
                <w:sz w:val="16"/>
                <w:szCs w:val="16"/>
                <w:lang w:val="hy-AM"/>
              </w:rPr>
            </w:pPr>
            <w:r w:rsidRPr="001128B2">
              <w:rPr>
                <w:rFonts w:ascii="GHEA Grapalat" w:hAnsi="GHEA Grapalat"/>
                <w:sz w:val="16"/>
                <w:szCs w:val="16"/>
                <w:lang w:val="hy-AM"/>
              </w:rPr>
              <w:t>մանկապատանեկան մարզական կազմակերպությունների շենքերում և դրանց մուտքերից ուղիղ գծով մինչև 10 մետր հեռավորության վրա.</w:t>
            </w:r>
          </w:p>
          <w:p w14:paraId="34D4CA7C"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2) սոցիալական, պաշտպանության</w:t>
            </w:r>
          </w:p>
          <w:p w14:paraId="6268BDB4" w14:textId="77777777" w:rsidR="00D36BD4" w:rsidRPr="001128B2" w:rsidRDefault="00D36BD4" w:rsidP="00D42825">
            <w:pPr>
              <w:pStyle w:val="NormalWeb"/>
              <w:shd w:val="clear" w:color="auto" w:fill="FFFFFF"/>
              <w:tabs>
                <w:tab w:val="left" w:pos="322"/>
              </w:tabs>
              <w:spacing w:after="0"/>
              <w:ind w:firstLine="38"/>
              <w:jc w:val="both"/>
              <w:rPr>
                <w:rFonts w:ascii="GHEA Grapalat" w:hAnsi="GHEA Grapalat"/>
                <w:sz w:val="16"/>
                <w:szCs w:val="16"/>
                <w:lang w:val="hy-AM"/>
              </w:rPr>
            </w:pPr>
            <w:r w:rsidRPr="001128B2">
              <w:rPr>
                <w:rFonts w:ascii="GHEA Grapalat" w:hAnsi="GHEA Grapalat"/>
                <w:sz w:val="16"/>
                <w:szCs w:val="16"/>
                <w:lang w:val="hy-AM"/>
              </w:rPr>
              <w:t>կազմակերպություններում և օդանավակայաններում.</w:t>
            </w:r>
          </w:p>
          <w:p w14:paraId="6742873E"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3) մարզական դահլիճների, համալիրների և մարզադաշտերի տարածքներում.</w:t>
            </w:r>
          </w:p>
          <w:p w14:paraId="7E4B4217"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4) պատմության և մշակույթի անշարժ հուշարձանների տարածքներում.</w:t>
            </w:r>
          </w:p>
          <w:p w14:paraId="28337421"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5)պետական և տեղական</w:t>
            </w:r>
          </w:p>
          <w:p w14:paraId="58FACE8F" w14:textId="77777777" w:rsidR="00D36BD4" w:rsidRPr="001128B2" w:rsidRDefault="00D36BD4" w:rsidP="00D42825">
            <w:pPr>
              <w:pStyle w:val="NormalWeb"/>
              <w:shd w:val="clear" w:color="auto" w:fill="FFFFFF"/>
              <w:tabs>
                <w:tab w:val="left" w:pos="322"/>
              </w:tabs>
              <w:spacing w:after="0"/>
              <w:ind w:firstLine="38"/>
              <w:jc w:val="both"/>
              <w:rPr>
                <w:rFonts w:ascii="GHEA Grapalat" w:hAnsi="GHEA Grapalat"/>
                <w:sz w:val="16"/>
                <w:szCs w:val="16"/>
                <w:lang w:val="hy-AM"/>
              </w:rPr>
            </w:pPr>
            <w:r w:rsidRPr="001128B2">
              <w:rPr>
                <w:rFonts w:ascii="GHEA Grapalat" w:hAnsi="GHEA Grapalat"/>
                <w:sz w:val="16"/>
                <w:szCs w:val="16"/>
                <w:lang w:val="hy-AM"/>
              </w:rPr>
              <w:t>ինքնակառավարման մարմինների տեղակայման շենքերում.</w:t>
            </w:r>
          </w:p>
          <w:p w14:paraId="28D3231C" w14:textId="77777777" w:rsidR="00D36BD4" w:rsidRPr="001128B2" w:rsidRDefault="00D36BD4" w:rsidP="00D42825">
            <w:pPr>
              <w:pStyle w:val="NormalWeb"/>
              <w:shd w:val="clear" w:color="auto" w:fill="FFFFFF"/>
              <w:tabs>
                <w:tab w:val="left" w:pos="322"/>
              </w:tabs>
              <w:spacing w:after="0"/>
              <w:ind w:left="38"/>
              <w:jc w:val="both"/>
              <w:rPr>
                <w:rFonts w:ascii="GHEA Grapalat" w:hAnsi="GHEA Grapalat"/>
                <w:sz w:val="16"/>
                <w:szCs w:val="16"/>
                <w:lang w:val="hy-AM"/>
              </w:rPr>
            </w:pPr>
            <w:r w:rsidRPr="001128B2">
              <w:rPr>
                <w:rFonts w:ascii="GHEA Grapalat" w:hAnsi="GHEA Grapalat"/>
                <w:sz w:val="16"/>
                <w:szCs w:val="16"/>
                <w:lang w:val="hy-AM"/>
              </w:rPr>
              <w:t>6) թատերահամերգային,  թանգարանային, գրադարանային  կենտրոնների, կինոթատրոնների ներսում</w:t>
            </w:r>
          </w:p>
        </w:tc>
        <w:tc>
          <w:tcPr>
            <w:tcW w:w="5260" w:type="dxa"/>
          </w:tcPr>
          <w:p w14:paraId="46F6B6DF"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 xml:space="preserve">Առաջացնում է տուգանքի նշանակում պաշտոնատար անձի նկատմամբ՝ </w:t>
            </w:r>
          </w:p>
          <w:p w14:paraId="01D270B7"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200 000-250 000 դրամի չափով.</w:t>
            </w:r>
          </w:p>
          <w:p w14:paraId="013ADEF2" w14:textId="77777777" w:rsidR="00D36BD4" w:rsidRPr="001128B2" w:rsidRDefault="00D36BD4" w:rsidP="00D42825">
            <w:pPr>
              <w:shd w:val="clear" w:color="auto" w:fill="FFFFFF"/>
              <w:ind w:firstLine="375"/>
              <w:rPr>
                <w:rFonts w:ascii="GHEA Grapalat" w:hAnsi="GHEA Grapalat"/>
                <w:sz w:val="16"/>
                <w:szCs w:val="16"/>
                <w:lang w:val="hy-AM"/>
              </w:rPr>
            </w:pPr>
          </w:p>
          <w:p w14:paraId="4A87A1D0"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նույն խախտումը կրկին կատարելը վարչական տույժի կիրառելուց հետո՝ վեց ամսվա ընթացքում՝ առաջացնում է տուգանքի նշանակում պաշտոնատար անձի նկատմամբ՝ կիրառված վարչական տույժի կրկնապատիկի չափով</w:t>
            </w:r>
          </w:p>
          <w:p w14:paraId="5057865E"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8</w:t>
            </w:r>
            <w:r w:rsidRPr="001128B2">
              <w:rPr>
                <w:rFonts w:ascii="GHEA Grapalat" w:hAnsi="GHEA Grapalat" w:cs="Arial"/>
                <w:sz w:val="16"/>
                <w:szCs w:val="16"/>
                <w:shd w:val="clear" w:color="auto" w:fill="FFFFFF"/>
                <w:lang w:val="hy-AM"/>
              </w:rPr>
              <w:t>)</w:t>
            </w:r>
          </w:p>
        </w:tc>
      </w:tr>
      <w:tr w:rsidR="00D36BD4" w:rsidRPr="001128B2" w14:paraId="11668034" w14:textId="77777777" w:rsidTr="00D42825">
        <w:tc>
          <w:tcPr>
            <w:tcW w:w="5104" w:type="dxa"/>
          </w:tcPr>
          <w:p w14:paraId="1FA02A25"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lastRenderedPageBreak/>
              <w:t>15. Ծխախոտային արտադրատեսակների կամ դրանց պատկանելիքների կամ ծխախոտային արտադրատեսակների փոխարինիչների (բացառությամբ բժշկական նպատակով օգտագործվող ծխախոտային արտադրատեսակների փոխարինիչների) հրապարակային ցուցադրումը վաճառասրահներում և հանրային սննդի օբյեկտներում</w:t>
            </w:r>
          </w:p>
          <w:p w14:paraId="5E7D9838" w14:textId="77777777" w:rsidR="00D36BD4" w:rsidRPr="001128B2" w:rsidRDefault="00D36BD4" w:rsidP="00D42825">
            <w:pPr>
              <w:shd w:val="clear" w:color="auto" w:fill="FFFFFF"/>
              <w:ind w:firstLine="375"/>
              <w:rPr>
                <w:rFonts w:ascii="GHEA Grapalat" w:hAnsi="GHEA Grapalat"/>
                <w:sz w:val="16"/>
                <w:szCs w:val="16"/>
                <w:lang w:val="hy-AM"/>
              </w:rPr>
            </w:pPr>
          </w:p>
        </w:tc>
        <w:tc>
          <w:tcPr>
            <w:tcW w:w="5260" w:type="dxa"/>
          </w:tcPr>
          <w:p w14:paraId="134580D3"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 xml:space="preserve">Առաջացնում է տուգանքի նշանակում՝ </w:t>
            </w:r>
          </w:p>
          <w:p w14:paraId="6C6BE861" w14:textId="77777777" w:rsidR="00D36BD4" w:rsidRPr="001128B2" w:rsidRDefault="00D36BD4" w:rsidP="00D42825">
            <w:pPr>
              <w:shd w:val="clear" w:color="auto" w:fill="FFFFFF"/>
              <w:ind w:firstLine="375"/>
              <w:rPr>
                <w:rFonts w:ascii="GHEA Grapalat" w:hAnsi="GHEA Grapalat"/>
                <w:sz w:val="16"/>
                <w:szCs w:val="16"/>
                <w:lang w:val="hy-AM"/>
              </w:rPr>
            </w:pPr>
            <w:r w:rsidRPr="001128B2">
              <w:rPr>
                <w:rFonts w:ascii="GHEA Grapalat" w:hAnsi="GHEA Grapalat"/>
                <w:sz w:val="16"/>
                <w:szCs w:val="16"/>
                <w:lang w:val="hy-AM"/>
              </w:rPr>
              <w:t>200 000-250 000 դրամի չափով.</w:t>
            </w:r>
          </w:p>
          <w:p w14:paraId="02BEC741" w14:textId="77777777" w:rsidR="00D36BD4" w:rsidRPr="001128B2" w:rsidRDefault="00D36BD4" w:rsidP="00D42825">
            <w:pPr>
              <w:shd w:val="clear" w:color="auto" w:fill="FFFFFF"/>
              <w:ind w:firstLine="375"/>
              <w:rPr>
                <w:rFonts w:ascii="GHEA Grapalat" w:hAnsi="GHEA Grapalat"/>
                <w:sz w:val="16"/>
                <w:szCs w:val="16"/>
                <w:lang w:val="hy-AM"/>
              </w:rPr>
            </w:pPr>
          </w:p>
          <w:p w14:paraId="6BEEBF62" w14:textId="77777777" w:rsidR="00D36BD4" w:rsidRPr="001128B2" w:rsidRDefault="00D36BD4" w:rsidP="00D42825">
            <w:pPr>
              <w:shd w:val="clear" w:color="auto" w:fill="FFFFFF"/>
              <w:rPr>
                <w:rFonts w:ascii="GHEA Grapalat" w:hAnsi="GHEA Grapalat"/>
                <w:sz w:val="16"/>
                <w:szCs w:val="16"/>
                <w:lang w:val="hy-AM"/>
              </w:rPr>
            </w:pPr>
            <w:r w:rsidRPr="001128B2">
              <w:rPr>
                <w:rFonts w:ascii="GHEA Grapalat" w:hAnsi="GHEA Grapalat"/>
                <w:sz w:val="16"/>
                <w:szCs w:val="16"/>
                <w:lang w:val="hy-AM"/>
              </w:rPr>
              <w:t>նույն խախտումը կրկին կատարելը վարչական տույժի կիրառելուց հետո՝ վեց ամսվա ընթացքում՝ առաջացնում է տուգանքի նշանակում՝ կիրառված վարչական տույժի կրկնապատիկի չափով</w:t>
            </w:r>
          </w:p>
          <w:p w14:paraId="41310A57" w14:textId="77777777" w:rsidR="00D36BD4" w:rsidRPr="001128B2" w:rsidRDefault="00D36BD4" w:rsidP="00D42825">
            <w:pPr>
              <w:shd w:val="clear" w:color="auto" w:fill="FFFFFF"/>
              <w:ind w:firstLine="375"/>
              <w:rPr>
                <w:rFonts w:ascii="GHEA Grapalat" w:hAnsi="GHEA Grapalat" w:cs="Arial"/>
                <w:sz w:val="16"/>
                <w:szCs w:val="16"/>
                <w:shd w:val="clear" w:color="auto" w:fill="FFFFFF"/>
                <w:lang w:val="hy-AM"/>
              </w:rPr>
            </w:pPr>
            <w:r w:rsidRPr="001128B2">
              <w:rPr>
                <w:rFonts w:ascii="GHEA Grapalat" w:hAnsi="GHEA Grapalat" w:cs="Arial"/>
                <w:sz w:val="16"/>
                <w:szCs w:val="16"/>
                <w:shd w:val="clear" w:color="auto" w:fill="FFFFFF"/>
                <w:lang w:val="hy-AM"/>
              </w:rPr>
              <w:t xml:space="preserve">(Հոդված </w:t>
            </w:r>
            <w:r w:rsidRPr="001128B2">
              <w:rPr>
                <w:rFonts w:ascii="GHEA Grapalat" w:hAnsi="GHEA Grapalat"/>
                <w:sz w:val="16"/>
                <w:szCs w:val="16"/>
                <w:lang w:val="hy-AM"/>
              </w:rPr>
              <w:t>173.1, մաս 9</w:t>
            </w:r>
            <w:r w:rsidRPr="001128B2">
              <w:rPr>
                <w:rFonts w:ascii="GHEA Grapalat" w:hAnsi="GHEA Grapalat" w:cs="Arial"/>
                <w:sz w:val="16"/>
                <w:szCs w:val="16"/>
                <w:shd w:val="clear" w:color="auto" w:fill="FFFFFF"/>
                <w:lang w:val="hy-AM"/>
              </w:rPr>
              <w:t>)</w:t>
            </w:r>
          </w:p>
        </w:tc>
      </w:tr>
    </w:tbl>
    <w:p w14:paraId="24510124" w14:textId="77777777" w:rsidR="00D36BD4" w:rsidRPr="001128B2" w:rsidRDefault="00D36BD4" w:rsidP="00D36BD4">
      <w:pPr>
        <w:rPr>
          <w:rFonts w:ascii="Arial" w:hAnsi="Arial" w:cs="Arial"/>
          <w:b/>
          <w:bCs/>
          <w:i/>
          <w:sz w:val="20"/>
          <w:szCs w:val="20"/>
          <w:lang w:val="hy-AM"/>
        </w:rPr>
      </w:pPr>
    </w:p>
    <w:p w14:paraId="52A58909" w14:textId="77777777" w:rsidR="00D36BD4" w:rsidRPr="001128B2" w:rsidRDefault="00D36BD4" w:rsidP="00D36BD4">
      <w:pPr>
        <w:ind w:firstLine="567"/>
        <w:jc w:val="center"/>
        <w:rPr>
          <w:rFonts w:ascii="GHEA Grapalat" w:hAnsi="GHEA Grapalat" w:cs="Sylfaen"/>
          <w:sz w:val="24"/>
          <w:szCs w:val="24"/>
          <w:lang w:val="hy-AM"/>
        </w:rPr>
      </w:pPr>
    </w:p>
    <w:p w14:paraId="3386F8A2" w14:textId="77777777" w:rsidR="00D36BD4" w:rsidRPr="001128B2" w:rsidRDefault="00D36BD4" w:rsidP="00D36BD4">
      <w:pPr>
        <w:ind w:firstLine="567"/>
        <w:jc w:val="right"/>
        <w:rPr>
          <w:rFonts w:ascii="GHEA Grapalat" w:hAnsi="GHEA Grapalat" w:cs="Sylfaen"/>
          <w:sz w:val="24"/>
          <w:szCs w:val="24"/>
          <w:lang w:val="hy-AM"/>
        </w:rPr>
      </w:pPr>
    </w:p>
    <w:p w14:paraId="5BFD3AF0" w14:textId="77777777" w:rsidR="00D36BD4" w:rsidRPr="001128B2" w:rsidRDefault="00D36BD4" w:rsidP="00D36BD4">
      <w:pPr>
        <w:ind w:firstLine="567"/>
        <w:jc w:val="right"/>
        <w:rPr>
          <w:rFonts w:ascii="GHEA Grapalat" w:hAnsi="GHEA Grapalat" w:cs="Sylfaen"/>
          <w:sz w:val="24"/>
          <w:szCs w:val="24"/>
          <w:lang w:val="hy-AM"/>
        </w:rPr>
      </w:pPr>
    </w:p>
    <w:p w14:paraId="3B8DC83C" w14:textId="77777777" w:rsidR="00A42005" w:rsidRDefault="00A42005" w:rsidP="00A42005">
      <w:pPr>
        <w:spacing w:line="360" w:lineRule="auto"/>
        <w:ind w:firstLine="375"/>
        <w:jc w:val="center"/>
        <w:rPr>
          <w:rFonts w:ascii="GHEA Grapalat" w:hAnsi="GHEA Grapalat" w:cs="Sylfaen"/>
          <w:color w:val="000000"/>
          <w:sz w:val="24"/>
          <w:szCs w:val="24"/>
          <w:shd w:val="clear" w:color="auto" w:fill="FFFFFF"/>
          <w:lang w:val="hy-AM"/>
        </w:rPr>
      </w:pPr>
    </w:p>
    <w:sectPr w:rsidR="00A42005" w:rsidSect="00CD2C52">
      <w:pgSz w:w="12240" w:h="15840"/>
      <w:pgMar w:top="81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Armenian">
    <w:panose1 w:val="020B0604020202020204"/>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053D"/>
    <w:multiLevelType w:val="hybridMultilevel"/>
    <w:tmpl w:val="5604372C"/>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D983B05"/>
    <w:multiLevelType w:val="hybridMultilevel"/>
    <w:tmpl w:val="6B5C3954"/>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14B33BB6"/>
    <w:multiLevelType w:val="hybridMultilevel"/>
    <w:tmpl w:val="D8A01B7C"/>
    <w:lvl w:ilvl="0" w:tplc="F4E6C14A">
      <w:start w:val="2"/>
      <w:numFmt w:val="decimal"/>
      <w:lvlText w:val="%1."/>
      <w:lvlJc w:val="left"/>
      <w:pPr>
        <w:ind w:left="1211" w:hanging="360"/>
      </w:pPr>
      <w:rPr>
        <w:rFonts w:cs="Sylfaen"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1821684F"/>
    <w:multiLevelType w:val="hybridMultilevel"/>
    <w:tmpl w:val="CAA6D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5329D0"/>
    <w:multiLevelType w:val="hybridMultilevel"/>
    <w:tmpl w:val="1464AC4E"/>
    <w:lvl w:ilvl="0" w:tplc="A5124874">
      <w:start w:val="2"/>
      <w:numFmt w:val="decimal"/>
      <w:lvlText w:val="%1."/>
      <w:lvlJc w:val="left"/>
      <w:pPr>
        <w:ind w:left="720" w:hanging="360"/>
      </w:pPr>
      <w:rPr>
        <w:rFonts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16240"/>
    <w:multiLevelType w:val="hybridMultilevel"/>
    <w:tmpl w:val="1A4C3B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DB3671B"/>
    <w:multiLevelType w:val="hybridMultilevel"/>
    <w:tmpl w:val="65029724"/>
    <w:lvl w:ilvl="0" w:tplc="FB64EAE8">
      <w:start w:val="6"/>
      <w:numFmt w:val="decimal"/>
      <w:lvlText w:val="%1."/>
      <w:lvlJc w:val="left"/>
      <w:pPr>
        <w:ind w:left="975" w:hanging="600"/>
      </w:pPr>
      <w:rPr>
        <w:rFonts w:asciiTheme="minorHAnsi" w:hAnsiTheme="minorHAnsi"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7" w15:restartNumberingAfterBreak="0">
    <w:nsid w:val="2F4F1389"/>
    <w:multiLevelType w:val="hybridMultilevel"/>
    <w:tmpl w:val="31EA5880"/>
    <w:lvl w:ilvl="0" w:tplc="08090011">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33A2159A"/>
    <w:multiLevelType w:val="hybridMultilevel"/>
    <w:tmpl w:val="6428C004"/>
    <w:lvl w:ilvl="0" w:tplc="0B3E892E">
      <w:start w:val="1"/>
      <w:numFmt w:val="decimal"/>
      <w:lvlText w:val="%1."/>
      <w:lvlJc w:val="left"/>
      <w:pPr>
        <w:tabs>
          <w:tab w:val="num" w:pos="1210"/>
        </w:tabs>
        <w:ind w:left="1210" w:hanging="360"/>
      </w:pPr>
      <w:rPr>
        <w:rFonts w:cs="Times New Roman"/>
      </w:rPr>
    </w:lvl>
    <w:lvl w:ilvl="1" w:tplc="4E489844">
      <w:numFmt w:val="none"/>
      <w:lvlText w:val=""/>
      <w:lvlJc w:val="left"/>
      <w:pPr>
        <w:tabs>
          <w:tab w:val="num" w:pos="1068"/>
        </w:tabs>
        <w:ind w:left="708" w:firstLine="0"/>
      </w:pPr>
      <w:rPr>
        <w:rFonts w:cs="Times New Roman"/>
      </w:rPr>
    </w:lvl>
    <w:lvl w:ilvl="2" w:tplc="02DAD8E0">
      <w:numFmt w:val="none"/>
      <w:lvlText w:val=""/>
      <w:lvlJc w:val="left"/>
      <w:pPr>
        <w:tabs>
          <w:tab w:val="num" w:pos="1068"/>
        </w:tabs>
        <w:ind w:left="708" w:firstLine="0"/>
      </w:pPr>
      <w:rPr>
        <w:rFonts w:cs="Times New Roman"/>
      </w:rPr>
    </w:lvl>
    <w:lvl w:ilvl="3" w:tplc="BCA245CA">
      <w:numFmt w:val="none"/>
      <w:lvlText w:val=""/>
      <w:lvlJc w:val="left"/>
      <w:pPr>
        <w:tabs>
          <w:tab w:val="num" w:pos="1068"/>
        </w:tabs>
        <w:ind w:left="708" w:firstLine="0"/>
      </w:pPr>
      <w:rPr>
        <w:rFonts w:cs="Times New Roman"/>
      </w:rPr>
    </w:lvl>
    <w:lvl w:ilvl="4" w:tplc="BEBA7FAA">
      <w:numFmt w:val="none"/>
      <w:lvlText w:val=""/>
      <w:lvlJc w:val="left"/>
      <w:pPr>
        <w:tabs>
          <w:tab w:val="num" w:pos="1068"/>
        </w:tabs>
        <w:ind w:left="708" w:firstLine="0"/>
      </w:pPr>
      <w:rPr>
        <w:rFonts w:cs="Times New Roman"/>
      </w:rPr>
    </w:lvl>
    <w:lvl w:ilvl="5" w:tplc="01DA7B06">
      <w:numFmt w:val="none"/>
      <w:lvlText w:val=""/>
      <w:lvlJc w:val="left"/>
      <w:pPr>
        <w:tabs>
          <w:tab w:val="num" w:pos="1068"/>
        </w:tabs>
        <w:ind w:left="708" w:firstLine="0"/>
      </w:pPr>
      <w:rPr>
        <w:rFonts w:cs="Times New Roman"/>
      </w:rPr>
    </w:lvl>
    <w:lvl w:ilvl="6" w:tplc="2BF0E186">
      <w:numFmt w:val="none"/>
      <w:lvlText w:val=""/>
      <w:lvlJc w:val="left"/>
      <w:pPr>
        <w:tabs>
          <w:tab w:val="num" w:pos="1068"/>
        </w:tabs>
        <w:ind w:left="708" w:firstLine="0"/>
      </w:pPr>
      <w:rPr>
        <w:rFonts w:cs="Times New Roman"/>
      </w:rPr>
    </w:lvl>
    <w:lvl w:ilvl="7" w:tplc="912A72CA">
      <w:numFmt w:val="none"/>
      <w:lvlText w:val=""/>
      <w:lvlJc w:val="left"/>
      <w:pPr>
        <w:tabs>
          <w:tab w:val="num" w:pos="1068"/>
        </w:tabs>
        <w:ind w:left="708" w:firstLine="0"/>
      </w:pPr>
      <w:rPr>
        <w:rFonts w:cs="Times New Roman"/>
      </w:rPr>
    </w:lvl>
    <w:lvl w:ilvl="8" w:tplc="413E5B6E">
      <w:numFmt w:val="none"/>
      <w:lvlText w:val=""/>
      <w:lvlJc w:val="left"/>
      <w:pPr>
        <w:tabs>
          <w:tab w:val="num" w:pos="1068"/>
        </w:tabs>
        <w:ind w:left="708" w:firstLine="0"/>
      </w:pPr>
      <w:rPr>
        <w:rFonts w:cs="Times New Roman"/>
      </w:rPr>
    </w:lvl>
  </w:abstractNum>
  <w:abstractNum w:abstractNumId="9" w15:restartNumberingAfterBreak="0">
    <w:nsid w:val="35052D96"/>
    <w:multiLevelType w:val="hybridMultilevel"/>
    <w:tmpl w:val="F97478B0"/>
    <w:lvl w:ilvl="0" w:tplc="A5124874">
      <w:start w:val="2"/>
      <w:numFmt w:val="decimal"/>
      <w:lvlText w:val="%1."/>
      <w:lvlJc w:val="left"/>
      <w:pPr>
        <w:ind w:left="720" w:hanging="360"/>
      </w:pPr>
      <w:rPr>
        <w:rFonts w:cs="Sylfaen" w:hint="default"/>
        <w:color w:val="auto"/>
      </w:rPr>
    </w:lvl>
    <w:lvl w:ilvl="1" w:tplc="5F2EF0C4">
      <w:start w:val="1"/>
      <w:numFmt w:val="decimal"/>
      <w:lvlText w:val="%2)"/>
      <w:lvlJc w:val="left"/>
      <w:pPr>
        <w:ind w:left="2172" w:hanging="1092"/>
      </w:pPr>
      <w:rPr>
        <w:rFonts w:ascii="GHEA Grapalat" w:hAnsi="GHEA Grapalat" w:cs="Sylfaen" w:hint="default"/>
        <w:b w:val="0"/>
        <w:color w:val="auto"/>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2D2078"/>
    <w:multiLevelType w:val="hybridMultilevel"/>
    <w:tmpl w:val="AF76F77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D9B2B1E"/>
    <w:multiLevelType w:val="hybridMultilevel"/>
    <w:tmpl w:val="122A2FCC"/>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9A9210D"/>
    <w:multiLevelType w:val="hybridMultilevel"/>
    <w:tmpl w:val="F84AC06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50F33AC7"/>
    <w:multiLevelType w:val="hybridMultilevel"/>
    <w:tmpl w:val="4A5871CA"/>
    <w:lvl w:ilvl="0" w:tplc="A5124874">
      <w:start w:val="2"/>
      <w:numFmt w:val="decimal"/>
      <w:lvlText w:val="%1."/>
      <w:lvlJc w:val="left"/>
      <w:pPr>
        <w:ind w:left="720" w:hanging="360"/>
      </w:pPr>
      <w:rPr>
        <w:rFonts w:cs="Sylfae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1F4674"/>
    <w:multiLevelType w:val="hybridMultilevel"/>
    <w:tmpl w:val="193C6BD2"/>
    <w:lvl w:ilvl="0" w:tplc="0409000F">
      <w:start w:val="1"/>
      <w:numFmt w:val="decimal"/>
      <w:lvlText w:val="%1."/>
      <w:lvlJc w:val="left"/>
      <w:pPr>
        <w:ind w:left="1357" w:hanging="360"/>
      </w:pPr>
    </w:lvl>
    <w:lvl w:ilvl="1" w:tplc="04090019" w:tentative="1">
      <w:start w:val="1"/>
      <w:numFmt w:val="lowerLetter"/>
      <w:lvlText w:val="%2."/>
      <w:lvlJc w:val="left"/>
      <w:pPr>
        <w:ind w:left="2077" w:hanging="360"/>
      </w:pPr>
    </w:lvl>
    <w:lvl w:ilvl="2" w:tplc="0409001B" w:tentative="1">
      <w:start w:val="1"/>
      <w:numFmt w:val="lowerRoman"/>
      <w:lvlText w:val="%3."/>
      <w:lvlJc w:val="right"/>
      <w:pPr>
        <w:ind w:left="2797" w:hanging="180"/>
      </w:pPr>
    </w:lvl>
    <w:lvl w:ilvl="3" w:tplc="0409000F" w:tentative="1">
      <w:start w:val="1"/>
      <w:numFmt w:val="decimal"/>
      <w:lvlText w:val="%4."/>
      <w:lvlJc w:val="left"/>
      <w:pPr>
        <w:ind w:left="3517" w:hanging="360"/>
      </w:pPr>
    </w:lvl>
    <w:lvl w:ilvl="4" w:tplc="04090019" w:tentative="1">
      <w:start w:val="1"/>
      <w:numFmt w:val="lowerLetter"/>
      <w:lvlText w:val="%5."/>
      <w:lvlJc w:val="left"/>
      <w:pPr>
        <w:ind w:left="4237" w:hanging="360"/>
      </w:pPr>
    </w:lvl>
    <w:lvl w:ilvl="5" w:tplc="0409001B" w:tentative="1">
      <w:start w:val="1"/>
      <w:numFmt w:val="lowerRoman"/>
      <w:lvlText w:val="%6."/>
      <w:lvlJc w:val="right"/>
      <w:pPr>
        <w:ind w:left="4957" w:hanging="180"/>
      </w:pPr>
    </w:lvl>
    <w:lvl w:ilvl="6" w:tplc="0409000F" w:tentative="1">
      <w:start w:val="1"/>
      <w:numFmt w:val="decimal"/>
      <w:lvlText w:val="%7."/>
      <w:lvlJc w:val="left"/>
      <w:pPr>
        <w:ind w:left="5677" w:hanging="360"/>
      </w:pPr>
    </w:lvl>
    <w:lvl w:ilvl="7" w:tplc="04090019" w:tentative="1">
      <w:start w:val="1"/>
      <w:numFmt w:val="lowerLetter"/>
      <w:lvlText w:val="%8."/>
      <w:lvlJc w:val="left"/>
      <w:pPr>
        <w:ind w:left="6397" w:hanging="360"/>
      </w:pPr>
    </w:lvl>
    <w:lvl w:ilvl="8" w:tplc="0409001B" w:tentative="1">
      <w:start w:val="1"/>
      <w:numFmt w:val="lowerRoman"/>
      <w:lvlText w:val="%9."/>
      <w:lvlJc w:val="right"/>
      <w:pPr>
        <w:ind w:left="7117" w:hanging="180"/>
      </w:pPr>
    </w:lvl>
  </w:abstractNum>
  <w:abstractNum w:abstractNumId="15" w15:restartNumberingAfterBreak="0">
    <w:nsid w:val="6E963987"/>
    <w:multiLevelType w:val="hybridMultilevel"/>
    <w:tmpl w:val="F2F074D6"/>
    <w:lvl w:ilvl="0" w:tplc="2B026D8C">
      <w:start w:val="1"/>
      <w:numFmt w:val="decimal"/>
      <w:lvlText w:val="%1)"/>
      <w:lvlJc w:val="left"/>
      <w:pPr>
        <w:ind w:left="1080"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3EF6D6E"/>
    <w:multiLevelType w:val="hybridMultilevel"/>
    <w:tmpl w:val="2A22E436"/>
    <w:lvl w:ilvl="0" w:tplc="B7BAC82E">
      <w:start w:val="1"/>
      <w:numFmt w:val="decimal"/>
      <w:lvlText w:val="%1."/>
      <w:lvlJc w:val="left"/>
      <w:pPr>
        <w:ind w:left="512" w:hanging="360"/>
      </w:pPr>
      <w:rPr>
        <w:rFonts w:cs="Sylfaen" w:hint="default"/>
      </w:r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num w:numId="1">
    <w:abstractNumId w:val="16"/>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7"/>
  </w:num>
  <w:num w:numId="4">
    <w:abstractNumId w:val="8"/>
  </w:num>
  <w:num w:numId="5">
    <w:abstractNumId w:val="1"/>
  </w:num>
  <w:num w:numId="6">
    <w:abstractNumId w:val="0"/>
  </w:num>
  <w:num w:numId="7">
    <w:abstractNumId w:val="3"/>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num>
  <w:num w:numId="12">
    <w:abstractNumId w:val="14"/>
  </w:num>
  <w:num w:numId="13">
    <w:abstractNumId w:val="2"/>
  </w:num>
  <w:num w:numId="14">
    <w:abstractNumId w:val="4"/>
  </w:num>
  <w:num w:numId="15">
    <w:abstractNumId w:val="9"/>
  </w:num>
  <w:num w:numId="16">
    <w:abstractNumId w:val="13"/>
  </w:num>
  <w:num w:numId="17">
    <w:abstractNumId w:val="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251"/>
    <w:rsid w:val="00001D81"/>
    <w:rsid w:val="00002C6F"/>
    <w:rsid w:val="000035FA"/>
    <w:rsid w:val="00004610"/>
    <w:rsid w:val="0000606E"/>
    <w:rsid w:val="00010C34"/>
    <w:rsid w:val="000128A4"/>
    <w:rsid w:val="000130E9"/>
    <w:rsid w:val="0001456B"/>
    <w:rsid w:val="00015DEA"/>
    <w:rsid w:val="000178D5"/>
    <w:rsid w:val="0002077F"/>
    <w:rsid w:val="00023888"/>
    <w:rsid w:val="0002557A"/>
    <w:rsid w:val="0002568A"/>
    <w:rsid w:val="000268E6"/>
    <w:rsid w:val="000277FE"/>
    <w:rsid w:val="00030389"/>
    <w:rsid w:val="00030A5A"/>
    <w:rsid w:val="00030D22"/>
    <w:rsid w:val="00032927"/>
    <w:rsid w:val="000335AB"/>
    <w:rsid w:val="00034F6F"/>
    <w:rsid w:val="000364C6"/>
    <w:rsid w:val="00037106"/>
    <w:rsid w:val="00037E6F"/>
    <w:rsid w:val="000452E0"/>
    <w:rsid w:val="00047A74"/>
    <w:rsid w:val="000503B4"/>
    <w:rsid w:val="0005125F"/>
    <w:rsid w:val="0005170D"/>
    <w:rsid w:val="0005195E"/>
    <w:rsid w:val="00053F2F"/>
    <w:rsid w:val="00054F7E"/>
    <w:rsid w:val="0005728F"/>
    <w:rsid w:val="00057637"/>
    <w:rsid w:val="00057AFA"/>
    <w:rsid w:val="00060329"/>
    <w:rsid w:val="000628E3"/>
    <w:rsid w:val="0006498A"/>
    <w:rsid w:val="000650F1"/>
    <w:rsid w:val="00067B6A"/>
    <w:rsid w:val="00071558"/>
    <w:rsid w:val="0007219A"/>
    <w:rsid w:val="0007322C"/>
    <w:rsid w:val="000736CB"/>
    <w:rsid w:val="000768B5"/>
    <w:rsid w:val="000775A4"/>
    <w:rsid w:val="00077EA1"/>
    <w:rsid w:val="00085BE3"/>
    <w:rsid w:val="00093CF8"/>
    <w:rsid w:val="0009462B"/>
    <w:rsid w:val="00096B66"/>
    <w:rsid w:val="000A06D6"/>
    <w:rsid w:val="000A1686"/>
    <w:rsid w:val="000A3BCE"/>
    <w:rsid w:val="000A3D63"/>
    <w:rsid w:val="000A3F54"/>
    <w:rsid w:val="000A447C"/>
    <w:rsid w:val="000A4FE1"/>
    <w:rsid w:val="000A699C"/>
    <w:rsid w:val="000B03BF"/>
    <w:rsid w:val="000B0B6B"/>
    <w:rsid w:val="000B0D6C"/>
    <w:rsid w:val="000B2208"/>
    <w:rsid w:val="000B2B32"/>
    <w:rsid w:val="000B3580"/>
    <w:rsid w:val="000B3DCD"/>
    <w:rsid w:val="000B5176"/>
    <w:rsid w:val="000B5206"/>
    <w:rsid w:val="000B5728"/>
    <w:rsid w:val="000C523D"/>
    <w:rsid w:val="000C5BC2"/>
    <w:rsid w:val="000C6393"/>
    <w:rsid w:val="000C64AC"/>
    <w:rsid w:val="000C69EE"/>
    <w:rsid w:val="000D0551"/>
    <w:rsid w:val="000D1961"/>
    <w:rsid w:val="000D2736"/>
    <w:rsid w:val="000D4BE8"/>
    <w:rsid w:val="000D5541"/>
    <w:rsid w:val="000D6EBD"/>
    <w:rsid w:val="000D76F3"/>
    <w:rsid w:val="000D7D15"/>
    <w:rsid w:val="000E04C1"/>
    <w:rsid w:val="000E076A"/>
    <w:rsid w:val="000E082D"/>
    <w:rsid w:val="000E129D"/>
    <w:rsid w:val="000E1869"/>
    <w:rsid w:val="000E197E"/>
    <w:rsid w:val="000E2416"/>
    <w:rsid w:val="000E2F7C"/>
    <w:rsid w:val="000E3107"/>
    <w:rsid w:val="000E435D"/>
    <w:rsid w:val="000E66D4"/>
    <w:rsid w:val="000E71B1"/>
    <w:rsid w:val="000F0158"/>
    <w:rsid w:val="000F1519"/>
    <w:rsid w:val="000F35CB"/>
    <w:rsid w:val="000F3A5E"/>
    <w:rsid w:val="000F4F31"/>
    <w:rsid w:val="000F547D"/>
    <w:rsid w:val="001002E4"/>
    <w:rsid w:val="00100E87"/>
    <w:rsid w:val="00102376"/>
    <w:rsid w:val="001027D4"/>
    <w:rsid w:val="00102F11"/>
    <w:rsid w:val="00103B4C"/>
    <w:rsid w:val="00103E6F"/>
    <w:rsid w:val="001052B0"/>
    <w:rsid w:val="00105E4D"/>
    <w:rsid w:val="001062DE"/>
    <w:rsid w:val="0010722D"/>
    <w:rsid w:val="001077C4"/>
    <w:rsid w:val="00110387"/>
    <w:rsid w:val="0011048B"/>
    <w:rsid w:val="00111B6E"/>
    <w:rsid w:val="00112A5E"/>
    <w:rsid w:val="001139F5"/>
    <w:rsid w:val="001153D9"/>
    <w:rsid w:val="001178AC"/>
    <w:rsid w:val="001246F6"/>
    <w:rsid w:val="00134287"/>
    <w:rsid w:val="001351D1"/>
    <w:rsid w:val="00135902"/>
    <w:rsid w:val="00135D89"/>
    <w:rsid w:val="00137B99"/>
    <w:rsid w:val="00137C01"/>
    <w:rsid w:val="001426C7"/>
    <w:rsid w:val="00142D56"/>
    <w:rsid w:val="00143BCE"/>
    <w:rsid w:val="001440BA"/>
    <w:rsid w:val="001444E5"/>
    <w:rsid w:val="00145B96"/>
    <w:rsid w:val="001463F3"/>
    <w:rsid w:val="00146D95"/>
    <w:rsid w:val="00147477"/>
    <w:rsid w:val="0015012B"/>
    <w:rsid w:val="00151BC5"/>
    <w:rsid w:val="00152C4F"/>
    <w:rsid w:val="00155970"/>
    <w:rsid w:val="00156936"/>
    <w:rsid w:val="001574EE"/>
    <w:rsid w:val="00157A47"/>
    <w:rsid w:val="00160637"/>
    <w:rsid w:val="00163603"/>
    <w:rsid w:val="0016799D"/>
    <w:rsid w:val="00170C28"/>
    <w:rsid w:val="0017561F"/>
    <w:rsid w:val="001764EC"/>
    <w:rsid w:val="00181D58"/>
    <w:rsid w:val="00182547"/>
    <w:rsid w:val="00182902"/>
    <w:rsid w:val="00182D49"/>
    <w:rsid w:val="00182E43"/>
    <w:rsid w:val="00183958"/>
    <w:rsid w:val="00183A52"/>
    <w:rsid w:val="00184060"/>
    <w:rsid w:val="0018729E"/>
    <w:rsid w:val="00187A31"/>
    <w:rsid w:val="00190613"/>
    <w:rsid w:val="00191621"/>
    <w:rsid w:val="001926B2"/>
    <w:rsid w:val="00192D66"/>
    <w:rsid w:val="00194475"/>
    <w:rsid w:val="00194E99"/>
    <w:rsid w:val="001966AA"/>
    <w:rsid w:val="00197AC5"/>
    <w:rsid w:val="001A0839"/>
    <w:rsid w:val="001A0FE6"/>
    <w:rsid w:val="001A452B"/>
    <w:rsid w:val="001A537D"/>
    <w:rsid w:val="001A6A1A"/>
    <w:rsid w:val="001B010B"/>
    <w:rsid w:val="001B2937"/>
    <w:rsid w:val="001B44CB"/>
    <w:rsid w:val="001B4B1C"/>
    <w:rsid w:val="001B61F7"/>
    <w:rsid w:val="001B6C3C"/>
    <w:rsid w:val="001B7DED"/>
    <w:rsid w:val="001B7F28"/>
    <w:rsid w:val="001C01AB"/>
    <w:rsid w:val="001C0555"/>
    <w:rsid w:val="001C2483"/>
    <w:rsid w:val="001C253B"/>
    <w:rsid w:val="001C2B59"/>
    <w:rsid w:val="001C3BE7"/>
    <w:rsid w:val="001C5835"/>
    <w:rsid w:val="001C77B5"/>
    <w:rsid w:val="001C7DC0"/>
    <w:rsid w:val="001D08CE"/>
    <w:rsid w:val="001D0CAF"/>
    <w:rsid w:val="001D143B"/>
    <w:rsid w:val="001D2313"/>
    <w:rsid w:val="001D2DE8"/>
    <w:rsid w:val="001D3089"/>
    <w:rsid w:val="001D36F4"/>
    <w:rsid w:val="001D3876"/>
    <w:rsid w:val="001D3DDB"/>
    <w:rsid w:val="001D578D"/>
    <w:rsid w:val="001D5899"/>
    <w:rsid w:val="001D6274"/>
    <w:rsid w:val="001D7572"/>
    <w:rsid w:val="001E033A"/>
    <w:rsid w:val="001E0B25"/>
    <w:rsid w:val="001E0CCC"/>
    <w:rsid w:val="001E1998"/>
    <w:rsid w:val="001E1C50"/>
    <w:rsid w:val="001E29C0"/>
    <w:rsid w:val="001E3446"/>
    <w:rsid w:val="001E516A"/>
    <w:rsid w:val="001F0E6D"/>
    <w:rsid w:val="001F2ECF"/>
    <w:rsid w:val="001F7A1E"/>
    <w:rsid w:val="0020078E"/>
    <w:rsid w:val="00202A02"/>
    <w:rsid w:val="00203BF6"/>
    <w:rsid w:val="00204C15"/>
    <w:rsid w:val="00207287"/>
    <w:rsid w:val="002073CE"/>
    <w:rsid w:val="00213689"/>
    <w:rsid w:val="00215049"/>
    <w:rsid w:val="002161D9"/>
    <w:rsid w:val="002176E1"/>
    <w:rsid w:val="0022018C"/>
    <w:rsid w:val="002202FA"/>
    <w:rsid w:val="002207B9"/>
    <w:rsid w:val="00225059"/>
    <w:rsid w:val="00225C48"/>
    <w:rsid w:val="00226618"/>
    <w:rsid w:val="00226C82"/>
    <w:rsid w:val="0023077D"/>
    <w:rsid w:val="00234C79"/>
    <w:rsid w:val="00237431"/>
    <w:rsid w:val="00241016"/>
    <w:rsid w:val="0024266F"/>
    <w:rsid w:val="0024395A"/>
    <w:rsid w:val="0024540B"/>
    <w:rsid w:val="002454A9"/>
    <w:rsid w:val="00246C45"/>
    <w:rsid w:val="00251208"/>
    <w:rsid w:val="002515B3"/>
    <w:rsid w:val="00252404"/>
    <w:rsid w:val="00253C22"/>
    <w:rsid w:val="00256228"/>
    <w:rsid w:val="00256794"/>
    <w:rsid w:val="00256D00"/>
    <w:rsid w:val="00257A92"/>
    <w:rsid w:val="00257ACD"/>
    <w:rsid w:val="002609B5"/>
    <w:rsid w:val="002612FC"/>
    <w:rsid w:val="002617A2"/>
    <w:rsid w:val="00261F30"/>
    <w:rsid w:val="00262336"/>
    <w:rsid w:val="00265177"/>
    <w:rsid w:val="0026538D"/>
    <w:rsid w:val="00265A74"/>
    <w:rsid w:val="00265E83"/>
    <w:rsid w:val="00266307"/>
    <w:rsid w:val="0027025A"/>
    <w:rsid w:val="00270A4B"/>
    <w:rsid w:val="0027143D"/>
    <w:rsid w:val="00274B7C"/>
    <w:rsid w:val="002755A7"/>
    <w:rsid w:val="00276D58"/>
    <w:rsid w:val="00280887"/>
    <w:rsid w:val="002826B6"/>
    <w:rsid w:val="00283594"/>
    <w:rsid w:val="00283841"/>
    <w:rsid w:val="00287196"/>
    <w:rsid w:val="002877FC"/>
    <w:rsid w:val="00287E7C"/>
    <w:rsid w:val="002901DD"/>
    <w:rsid w:val="00290868"/>
    <w:rsid w:val="002912AD"/>
    <w:rsid w:val="002912CC"/>
    <w:rsid w:val="00291E12"/>
    <w:rsid w:val="00291EE8"/>
    <w:rsid w:val="00292ABB"/>
    <w:rsid w:val="00292E45"/>
    <w:rsid w:val="0029397D"/>
    <w:rsid w:val="00294774"/>
    <w:rsid w:val="002953F3"/>
    <w:rsid w:val="0029562C"/>
    <w:rsid w:val="002A4E5E"/>
    <w:rsid w:val="002A5C08"/>
    <w:rsid w:val="002A6714"/>
    <w:rsid w:val="002A6810"/>
    <w:rsid w:val="002A6814"/>
    <w:rsid w:val="002A77D6"/>
    <w:rsid w:val="002A7A5F"/>
    <w:rsid w:val="002B49DB"/>
    <w:rsid w:val="002B5A55"/>
    <w:rsid w:val="002B6BDA"/>
    <w:rsid w:val="002B6D12"/>
    <w:rsid w:val="002C1859"/>
    <w:rsid w:val="002C295D"/>
    <w:rsid w:val="002C572B"/>
    <w:rsid w:val="002C65BD"/>
    <w:rsid w:val="002C65D1"/>
    <w:rsid w:val="002C7CF6"/>
    <w:rsid w:val="002D001E"/>
    <w:rsid w:val="002D2FE5"/>
    <w:rsid w:val="002D3851"/>
    <w:rsid w:val="002D5832"/>
    <w:rsid w:val="002D6313"/>
    <w:rsid w:val="002D6948"/>
    <w:rsid w:val="002D72CC"/>
    <w:rsid w:val="002D778B"/>
    <w:rsid w:val="002D7E15"/>
    <w:rsid w:val="002E0369"/>
    <w:rsid w:val="002E0879"/>
    <w:rsid w:val="002E4788"/>
    <w:rsid w:val="002E7764"/>
    <w:rsid w:val="002F199B"/>
    <w:rsid w:val="002F64A5"/>
    <w:rsid w:val="002F6B2A"/>
    <w:rsid w:val="002F7AD9"/>
    <w:rsid w:val="00300352"/>
    <w:rsid w:val="0030045A"/>
    <w:rsid w:val="0030098A"/>
    <w:rsid w:val="003009A4"/>
    <w:rsid w:val="00301439"/>
    <w:rsid w:val="003022D0"/>
    <w:rsid w:val="0030297E"/>
    <w:rsid w:val="003040AD"/>
    <w:rsid w:val="00304A79"/>
    <w:rsid w:val="00304D85"/>
    <w:rsid w:val="00306084"/>
    <w:rsid w:val="0031071B"/>
    <w:rsid w:val="0031089F"/>
    <w:rsid w:val="0031243B"/>
    <w:rsid w:val="0031300C"/>
    <w:rsid w:val="00316861"/>
    <w:rsid w:val="00317235"/>
    <w:rsid w:val="00317CFD"/>
    <w:rsid w:val="00317E9A"/>
    <w:rsid w:val="0032052B"/>
    <w:rsid w:val="00320BAB"/>
    <w:rsid w:val="00322518"/>
    <w:rsid w:val="0032266C"/>
    <w:rsid w:val="0032572B"/>
    <w:rsid w:val="003260A5"/>
    <w:rsid w:val="003261BB"/>
    <w:rsid w:val="00327755"/>
    <w:rsid w:val="0033082B"/>
    <w:rsid w:val="003318EF"/>
    <w:rsid w:val="003325AB"/>
    <w:rsid w:val="00333429"/>
    <w:rsid w:val="00333496"/>
    <w:rsid w:val="003346FC"/>
    <w:rsid w:val="00335251"/>
    <w:rsid w:val="003360BC"/>
    <w:rsid w:val="003379EF"/>
    <w:rsid w:val="003400D2"/>
    <w:rsid w:val="00340B54"/>
    <w:rsid w:val="00341614"/>
    <w:rsid w:val="00341A4E"/>
    <w:rsid w:val="003430E6"/>
    <w:rsid w:val="00345C41"/>
    <w:rsid w:val="00346279"/>
    <w:rsid w:val="00346604"/>
    <w:rsid w:val="00346794"/>
    <w:rsid w:val="0035062B"/>
    <w:rsid w:val="0035294C"/>
    <w:rsid w:val="00352AD0"/>
    <w:rsid w:val="003531F0"/>
    <w:rsid w:val="00356C7B"/>
    <w:rsid w:val="00356DBD"/>
    <w:rsid w:val="003631CB"/>
    <w:rsid w:val="00365A2E"/>
    <w:rsid w:val="00365CD6"/>
    <w:rsid w:val="00366381"/>
    <w:rsid w:val="0036708D"/>
    <w:rsid w:val="003677B5"/>
    <w:rsid w:val="00371836"/>
    <w:rsid w:val="003763A7"/>
    <w:rsid w:val="0037660D"/>
    <w:rsid w:val="00380482"/>
    <w:rsid w:val="003818EB"/>
    <w:rsid w:val="0038305C"/>
    <w:rsid w:val="00384450"/>
    <w:rsid w:val="00386F1F"/>
    <w:rsid w:val="00387707"/>
    <w:rsid w:val="00387780"/>
    <w:rsid w:val="00391D1A"/>
    <w:rsid w:val="00393A18"/>
    <w:rsid w:val="00394403"/>
    <w:rsid w:val="00394EE1"/>
    <w:rsid w:val="00395BDC"/>
    <w:rsid w:val="003978A1"/>
    <w:rsid w:val="003A0CEC"/>
    <w:rsid w:val="003A2366"/>
    <w:rsid w:val="003A401F"/>
    <w:rsid w:val="003A63FB"/>
    <w:rsid w:val="003A69BB"/>
    <w:rsid w:val="003A6DAD"/>
    <w:rsid w:val="003A6ECE"/>
    <w:rsid w:val="003A72CD"/>
    <w:rsid w:val="003B20A8"/>
    <w:rsid w:val="003B272B"/>
    <w:rsid w:val="003B4E3B"/>
    <w:rsid w:val="003B5311"/>
    <w:rsid w:val="003B56F5"/>
    <w:rsid w:val="003B5858"/>
    <w:rsid w:val="003B5AD9"/>
    <w:rsid w:val="003B601D"/>
    <w:rsid w:val="003C1600"/>
    <w:rsid w:val="003C26D9"/>
    <w:rsid w:val="003C35BF"/>
    <w:rsid w:val="003C36F4"/>
    <w:rsid w:val="003C71E2"/>
    <w:rsid w:val="003C728D"/>
    <w:rsid w:val="003C732E"/>
    <w:rsid w:val="003D009C"/>
    <w:rsid w:val="003D23CB"/>
    <w:rsid w:val="003D287A"/>
    <w:rsid w:val="003D2949"/>
    <w:rsid w:val="003D3792"/>
    <w:rsid w:val="003D4F8D"/>
    <w:rsid w:val="003E09FD"/>
    <w:rsid w:val="003E10DE"/>
    <w:rsid w:val="003E2BE6"/>
    <w:rsid w:val="003E4AE8"/>
    <w:rsid w:val="003E5EB7"/>
    <w:rsid w:val="003E670C"/>
    <w:rsid w:val="003F009F"/>
    <w:rsid w:val="003F2A89"/>
    <w:rsid w:val="003F391E"/>
    <w:rsid w:val="003F39CD"/>
    <w:rsid w:val="003F44A1"/>
    <w:rsid w:val="003F4B29"/>
    <w:rsid w:val="003F5F7F"/>
    <w:rsid w:val="003F6D90"/>
    <w:rsid w:val="003F7B8C"/>
    <w:rsid w:val="004001DC"/>
    <w:rsid w:val="004006CB"/>
    <w:rsid w:val="0040401E"/>
    <w:rsid w:val="00406F63"/>
    <w:rsid w:val="00407C23"/>
    <w:rsid w:val="00410138"/>
    <w:rsid w:val="0041038F"/>
    <w:rsid w:val="004104F0"/>
    <w:rsid w:val="0041261E"/>
    <w:rsid w:val="004141E6"/>
    <w:rsid w:val="004168FF"/>
    <w:rsid w:val="0042010A"/>
    <w:rsid w:val="004206A3"/>
    <w:rsid w:val="00422BB0"/>
    <w:rsid w:val="00423731"/>
    <w:rsid w:val="004240C5"/>
    <w:rsid w:val="00424D0E"/>
    <w:rsid w:val="00425DCC"/>
    <w:rsid w:val="00425FAD"/>
    <w:rsid w:val="00430202"/>
    <w:rsid w:val="00432223"/>
    <w:rsid w:val="00432954"/>
    <w:rsid w:val="0043456A"/>
    <w:rsid w:val="004345C6"/>
    <w:rsid w:val="00434CCA"/>
    <w:rsid w:val="00440504"/>
    <w:rsid w:val="00441249"/>
    <w:rsid w:val="00441AB6"/>
    <w:rsid w:val="0044702C"/>
    <w:rsid w:val="00450FE4"/>
    <w:rsid w:val="00451706"/>
    <w:rsid w:val="004526FB"/>
    <w:rsid w:val="00454223"/>
    <w:rsid w:val="00455207"/>
    <w:rsid w:val="00455821"/>
    <w:rsid w:val="00456A91"/>
    <w:rsid w:val="00457809"/>
    <w:rsid w:val="004579A2"/>
    <w:rsid w:val="0046015D"/>
    <w:rsid w:val="00460D3D"/>
    <w:rsid w:val="00460D9A"/>
    <w:rsid w:val="00461448"/>
    <w:rsid w:val="0046347A"/>
    <w:rsid w:val="004660AC"/>
    <w:rsid w:val="0047171A"/>
    <w:rsid w:val="00474F26"/>
    <w:rsid w:val="00481584"/>
    <w:rsid w:val="00481647"/>
    <w:rsid w:val="004817F1"/>
    <w:rsid w:val="004824E0"/>
    <w:rsid w:val="00482B85"/>
    <w:rsid w:val="00484282"/>
    <w:rsid w:val="004875BE"/>
    <w:rsid w:val="004916BE"/>
    <w:rsid w:val="00494011"/>
    <w:rsid w:val="00494B86"/>
    <w:rsid w:val="00496BB2"/>
    <w:rsid w:val="004A17F0"/>
    <w:rsid w:val="004A1D6C"/>
    <w:rsid w:val="004A2A5E"/>
    <w:rsid w:val="004A54D1"/>
    <w:rsid w:val="004A5A15"/>
    <w:rsid w:val="004A5C1D"/>
    <w:rsid w:val="004A786F"/>
    <w:rsid w:val="004B066F"/>
    <w:rsid w:val="004B0930"/>
    <w:rsid w:val="004B0BC0"/>
    <w:rsid w:val="004C0095"/>
    <w:rsid w:val="004C4ABC"/>
    <w:rsid w:val="004C55F1"/>
    <w:rsid w:val="004C69B2"/>
    <w:rsid w:val="004C782C"/>
    <w:rsid w:val="004D0B20"/>
    <w:rsid w:val="004D1BFD"/>
    <w:rsid w:val="004D28FC"/>
    <w:rsid w:val="004D42E1"/>
    <w:rsid w:val="004D5864"/>
    <w:rsid w:val="004E0F4C"/>
    <w:rsid w:val="004E116B"/>
    <w:rsid w:val="004E2056"/>
    <w:rsid w:val="004E2B75"/>
    <w:rsid w:val="004E4957"/>
    <w:rsid w:val="004E610E"/>
    <w:rsid w:val="004E7117"/>
    <w:rsid w:val="004F1F65"/>
    <w:rsid w:val="004F284E"/>
    <w:rsid w:val="004F71C3"/>
    <w:rsid w:val="004F7F9A"/>
    <w:rsid w:val="00502550"/>
    <w:rsid w:val="00503803"/>
    <w:rsid w:val="00503858"/>
    <w:rsid w:val="00503A1B"/>
    <w:rsid w:val="00505997"/>
    <w:rsid w:val="00507E6C"/>
    <w:rsid w:val="0051054B"/>
    <w:rsid w:val="00512BC1"/>
    <w:rsid w:val="005133E7"/>
    <w:rsid w:val="0051517B"/>
    <w:rsid w:val="00515F8B"/>
    <w:rsid w:val="0052411A"/>
    <w:rsid w:val="00531E2A"/>
    <w:rsid w:val="00531F5C"/>
    <w:rsid w:val="005320A8"/>
    <w:rsid w:val="0053227D"/>
    <w:rsid w:val="00532BA5"/>
    <w:rsid w:val="00532FB4"/>
    <w:rsid w:val="0053582D"/>
    <w:rsid w:val="00536EB9"/>
    <w:rsid w:val="00537712"/>
    <w:rsid w:val="00542CE5"/>
    <w:rsid w:val="00543226"/>
    <w:rsid w:val="00544645"/>
    <w:rsid w:val="005451E5"/>
    <w:rsid w:val="00545405"/>
    <w:rsid w:val="00546350"/>
    <w:rsid w:val="005473B3"/>
    <w:rsid w:val="00550065"/>
    <w:rsid w:val="0055414D"/>
    <w:rsid w:val="00555D8C"/>
    <w:rsid w:val="00556351"/>
    <w:rsid w:val="00556D1B"/>
    <w:rsid w:val="005601EE"/>
    <w:rsid w:val="00560235"/>
    <w:rsid w:val="00561439"/>
    <w:rsid w:val="00561D46"/>
    <w:rsid w:val="005634E8"/>
    <w:rsid w:val="005657C2"/>
    <w:rsid w:val="00566568"/>
    <w:rsid w:val="0056698F"/>
    <w:rsid w:val="00570402"/>
    <w:rsid w:val="00570B0C"/>
    <w:rsid w:val="00570DF1"/>
    <w:rsid w:val="00571169"/>
    <w:rsid w:val="005721BC"/>
    <w:rsid w:val="00573A73"/>
    <w:rsid w:val="00573B1C"/>
    <w:rsid w:val="005803AF"/>
    <w:rsid w:val="0058075D"/>
    <w:rsid w:val="00581083"/>
    <w:rsid w:val="00581126"/>
    <w:rsid w:val="0058494B"/>
    <w:rsid w:val="00587F2A"/>
    <w:rsid w:val="005916C1"/>
    <w:rsid w:val="00591E26"/>
    <w:rsid w:val="00593734"/>
    <w:rsid w:val="005944A2"/>
    <w:rsid w:val="00594C7A"/>
    <w:rsid w:val="0059580B"/>
    <w:rsid w:val="00595CFF"/>
    <w:rsid w:val="0059605E"/>
    <w:rsid w:val="0059724B"/>
    <w:rsid w:val="0059728C"/>
    <w:rsid w:val="00597596"/>
    <w:rsid w:val="005A02FF"/>
    <w:rsid w:val="005A0327"/>
    <w:rsid w:val="005A15E6"/>
    <w:rsid w:val="005A2776"/>
    <w:rsid w:val="005A3A45"/>
    <w:rsid w:val="005A5E2F"/>
    <w:rsid w:val="005A69A7"/>
    <w:rsid w:val="005A6CB5"/>
    <w:rsid w:val="005A6D60"/>
    <w:rsid w:val="005A6FC1"/>
    <w:rsid w:val="005A73E5"/>
    <w:rsid w:val="005A755E"/>
    <w:rsid w:val="005A7927"/>
    <w:rsid w:val="005B230B"/>
    <w:rsid w:val="005B2858"/>
    <w:rsid w:val="005B5701"/>
    <w:rsid w:val="005B572A"/>
    <w:rsid w:val="005B634D"/>
    <w:rsid w:val="005B7FBF"/>
    <w:rsid w:val="005C05AE"/>
    <w:rsid w:val="005C1DAE"/>
    <w:rsid w:val="005C36B3"/>
    <w:rsid w:val="005C6187"/>
    <w:rsid w:val="005C6FA7"/>
    <w:rsid w:val="005D0A0F"/>
    <w:rsid w:val="005D0A40"/>
    <w:rsid w:val="005D173E"/>
    <w:rsid w:val="005D18FA"/>
    <w:rsid w:val="005D1ADC"/>
    <w:rsid w:val="005D31B3"/>
    <w:rsid w:val="005D46EF"/>
    <w:rsid w:val="005D5191"/>
    <w:rsid w:val="005E0272"/>
    <w:rsid w:val="005E0ADC"/>
    <w:rsid w:val="005E330D"/>
    <w:rsid w:val="005E58F9"/>
    <w:rsid w:val="005E6A30"/>
    <w:rsid w:val="005F0106"/>
    <w:rsid w:val="005F1B22"/>
    <w:rsid w:val="005F3312"/>
    <w:rsid w:val="005F67DD"/>
    <w:rsid w:val="005F782C"/>
    <w:rsid w:val="0060233B"/>
    <w:rsid w:val="00602CB9"/>
    <w:rsid w:val="00603759"/>
    <w:rsid w:val="00606121"/>
    <w:rsid w:val="00606C30"/>
    <w:rsid w:val="006101C9"/>
    <w:rsid w:val="00611CCD"/>
    <w:rsid w:val="0061528E"/>
    <w:rsid w:val="00615746"/>
    <w:rsid w:val="00615A5B"/>
    <w:rsid w:val="00622AAE"/>
    <w:rsid w:val="006237B7"/>
    <w:rsid w:val="00625613"/>
    <w:rsid w:val="0062579C"/>
    <w:rsid w:val="00627776"/>
    <w:rsid w:val="00627B83"/>
    <w:rsid w:val="00630B0A"/>
    <w:rsid w:val="006320C3"/>
    <w:rsid w:val="00634A05"/>
    <w:rsid w:val="00637EE6"/>
    <w:rsid w:val="0064551C"/>
    <w:rsid w:val="00645A91"/>
    <w:rsid w:val="00646F63"/>
    <w:rsid w:val="0064773D"/>
    <w:rsid w:val="006502E6"/>
    <w:rsid w:val="006569A6"/>
    <w:rsid w:val="00660C19"/>
    <w:rsid w:val="0066138A"/>
    <w:rsid w:val="00662626"/>
    <w:rsid w:val="0066263D"/>
    <w:rsid w:val="00662D55"/>
    <w:rsid w:val="00663529"/>
    <w:rsid w:val="0066374F"/>
    <w:rsid w:val="006648BD"/>
    <w:rsid w:val="006677D6"/>
    <w:rsid w:val="00670366"/>
    <w:rsid w:val="0067090A"/>
    <w:rsid w:val="00671472"/>
    <w:rsid w:val="00673E66"/>
    <w:rsid w:val="006760FE"/>
    <w:rsid w:val="0067708C"/>
    <w:rsid w:val="006811DF"/>
    <w:rsid w:val="0068179B"/>
    <w:rsid w:val="00681983"/>
    <w:rsid w:val="006835C6"/>
    <w:rsid w:val="00684605"/>
    <w:rsid w:val="00685840"/>
    <w:rsid w:val="006916A9"/>
    <w:rsid w:val="0069734E"/>
    <w:rsid w:val="006A4F61"/>
    <w:rsid w:val="006A6B1F"/>
    <w:rsid w:val="006A71D5"/>
    <w:rsid w:val="006A7341"/>
    <w:rsid w:val="006B0162"/>
    <w:rsid w:val="006B08DC"/>
    <w:rsid w:val="006B0C25"/>
    <w:rsid w:val="006B3764"/>
    <w:rsid w:val="006B50ED"/>
    <w:rsid w:val="006B5BCE"/>
    <w:rsid w:val="006B6A39"/>
    <w:rsid w:val="006B6B72"/>
    <w:rsid w:val="006B7714"/>
    <w:rsid w:val="006C06D5"/>
    <w:rsid w:val="006C0831"/>
    <w:rsid w:val="006C2909"/>
    <w:rsid w:val="006C42F0"/>
    <w:rsid w:val="006C497E"/>
    <w:rsid w:val="006C600D"/>
    <w:rsid w:val="006C7B38"/>
    <w:rsid w:val="006D0286"/>
    <w:rsid w:val="006D0F5E"/>
    <w:rsid w:val="006D246C"/>
    <w:rsid w:val="006D2C8A"/>
    <w:rsid w:val="006D396D"/>
    <w:rsid w:val="006D5459"/>
    <w:rsid w:val="006E0DB2"/>
    <w:rsid w:val="006E3F9C"/>
    <w:rsid w:val="006E4137"/>
    <w:rsid w:val="006E6387"/>
    <w:rsid w:val="006E6765"/>
    <w:rsid w:val="006E7F64"/>
    <w:rsid w:val="006F0DDB"/>
    <w:rsid w:val="006F2E31"/>
    <w:rsid w:val="00701557"/>
    <w:rsid w:val="00701E1A"/>
    <w:rsid w:val="007035AB"/>
    <w:rsid w:val="00712BCC"/>
    <w:rsid w:val="00712D9B"/>
    <w:rsid w:val="0071414A"/>
    <w:rsid w:val="00714B46"/>
    <w:rsid w:val="00714F29"/>
    <w:rsid w:val="00715818"/>
    <w:rsid w:val="00716991"/>
    <w:rsid w:val="00717D03"/>
    <w:rsid w:val="007233C9"/>
    <w:rsid w:val="00725D34"/>
    <w:rsid w:val="007263D7"/>
    <w:rsid w:val="00726851"/>
    <w:rsid w:val="0072756D"/>
    <w:rsid w:val="0072771F"/>
    <w:rsid w:val="00730E97"/>
    <w:rsid w:val="00732579"/>
    <w:rsid w:val="0073277A"/>
    <w:rsid w:val="00732FA9"/>
    <w:rsid w:val="00734771"/>
    <w:rsid w:val="00734A8F"/>
    <w:rsid w:val="007370DE"/>
    <w:rsid w:val="00740157"/>
    <w:rsid w:val="0074280B"/>
    <w:rsid w:val="00743067"/>
    <w:rsid w:val="0074478F"/>
    <w:rsid w:val="007450DC"/>
    <w:rsid w:val="007477DB"/>
    <w:rsid w:val="007479A4"/>
    <w:rsid w:val="007507CF"/>
    <w:rsid w:val="00751916"/>
    <w:rsid w:val="00751B3D"/>
    <w:rsid w:val="0075280B"/>
    <w:rsid w:val="00753731"/>
    <w:rsid w:val="0076193E"/>
    <w:rsid w:val="00765A46"/>
    <w:rsid w:val="0076790E"/>
    <w:rsid w:val="00770293"/>
    <w:rsid w:val="0077058D"/>
    <w:rsid w:val="00770E6C"/>
    <w:rsid w:val="00773548"/>
    <w:rsid w:val="00773B9D"/>
    <w:rsid w:val="007749B7"/>
    <w:rsid w:val="0077513B"/>
    <w:rsid w:val="00775743"/>
    <w:rsid w:val="00775F06"/>
    <w:rsid w:val="00776503"/>
    <w:rsid w:val="007765C2"/>
    <w:rsid w:val="00777DEE"/>
    <w:rsid w:val="00780DE8"/>
    <w:rsid w:val="00781E64"/>
    <w:rsid w:val="007827C7"/>
    <w:rsid w:val="00784C66"/>
    <w:rsid w:val="007912E2"/>
    <w:rsid w:val="007926ED"/>
    <w:rsid w:val="00792F3A"/>
    <w:rsid w:val="0079526B"/>
    <w:rsid w:val="00796A0D"/>
    <w:rsid w:val="007A0CEE"/>
    <w:rsid w:val="007A1405"/>
    <w:rsid w:val="007A1731"/>
    <w:rsid w:val="007A72DD"/>
    <w:rsid w:val="007B3701"/>
    <w:rsid w:val="007B5115"/>
    <w:rsid w:val="007B616B"/>
    <w:rsid w:val="007B7141"/>
    <w:rsid w:val="007C34DE"/>
    <w:rsid w:val="007C4600"/>
    <w:rsid w:val="007C4C66"/>
    <w:rsid w:val="007C521C"/>
    <w:rsid w:val="007D07FC"/>
    <w:rsid w:val="007D0D7F"/>
    <w:rsid w:val="007D1434"/>
    <w:rsid w:val="007D19CF"/>
    <w:rsid w:val="007D256B"/>
    <w:rsid w:val="007D289F"/>
    <w:rsid w:val="007D3094"/>
    <w:rsid w:val="007D38BD"/>
    <w:rsid w:val="007D3A33"/>
    <w:rsid w:val="007D519E"/>
    <w:rsid w:val="007D5A1F"/>
    <w:rsid w:val="007D66C9"/>
    <w:rsid w:val="007D78AE"/>
    <w:rsid w:val="007E03DC"/>
    <w:rsid w:val="007E511F"/>
    <w:rsid w:val="007E529F"/>
    <w:rsid w:val="007E5382"/>
    <w:rsid w:val="007E63CC"/>
    <w:rsid w:val="007E750F"/>
    <w:rsid w:val="007E7616"/>
    <w:rsid w:val="007F1422"/>
    <w:rsid w:val="007F20DB"/>
    <w:rsid w:val="007F2357"/>
    <w:rsid w:val="007F298B"/>
    <w:rsid w:val="007F4C15"/>
    <w:rsid w:val="007F54D4"/>
    <w:rsid w:val="00800C87"/>
    <w:rsid w:val="00801D94"/>
    <w:rsid w:val="00802C4F"/>
    <w:rsid w:val="008033C7"/>
    <w:rsid w:val="00803F17"/>
    <w:rsid w:val="00805944"/>
    <w:rsid w:val="00807FBE"/>
    <w:rsid w:val="0081152C"/>
    <w:rsid w:val="00814960"/>
    <w:rsid w:val="008154EB"/>
    <w:rsid w:val="00815542"/>
    <w:rsid w:val="00816242"/>
    <w:rsid w:val="008219E5"/>
    <w:rsid w:val="00823B5C"/>
    <w:rsid w:val="00823C2D"/>
    <w:rsid w:val="00826A56"/>
    <w:rsid w:val="0083244B"/>
    <w:rsid w:val="00833CAE"/>
    <w:rsid w:val="008352BB"/>
    <w:rsid w:val="008360E4"/>
    <w:rsid w:val="008400C2"/>
    <w:rsid w:val="008416BE"/>
    <w:rsid w:val="00841F2D"/>
    <w:rsid w:val="00842090"/>
    <w:rsid w:val="008430E9"/>
    <w:rsid w:val="00843251"/>
    <w:rsid w:val="00843E52"/>
    <w:rsid w:val="00844504"/>
    <w:rsid w:val="00845404"/>
    <w:rsid w:val="00845B6D"/>
    <w:rsid w:val="008467B0"/>
    <w:rsid w:val="00850E32"/>
    <w:rsid w:val="0085156F"/>
    <w:rsid w:val="008530B3"/>
    <w:rsid w:val="0085335F"/>
    <w:rsid w:val="00853D52"/>
    <w:rsid w:val="00857F9B"/>
    <w:rsid w:val="0086080B"/>
    <w:rsid w:val="00860BB3"/>
    <w:rsid w:val="008612F6"/>
    <w:rsid w:val="00861C5C"/>
    <w:rsid w:val="00862FA2"/>
    <w:rsid w:val="00866C15"/>
    <w:rsid w:val="00866D8A"/>
    <w:rsid w:val="008675CE"/>
    <w:rsid w:val="00867A0C"/>
    <w:rsid w:val="00870978"/>
    <w:rsid w:val="00875144"/>
    <w:rsid w:val="008760A2"/>
    <w:rsid w:val="00880289"/>
    <w:rsid w:val="00881A5D"/>
    <w:rsid w:val="00886161"/>
    <w:rsid w:val="008879A0"/>
    <w:rsid w:val="008934E3"/>
    <w:rsid w:val="00893FED"/>
    <w:rsid w:val="00894A8C"/>
    <w:rsid w:val="00895B16"/>
    <w:rsid w:val="00895F6D"/>
    <w:rsid w:val="00896718"/>
    <w:rsid w:val="008A0953"/>
    <w:rsid w:val="008A0AD2"/>
    <w:rsid w:val="008A159C"/>
    <w:rsid w:val="008A27BA"/>
    <w:rsid w:val="008A29E6"/>
    <w:rsid w:val="008A2F8D"/>
    <w:rsid w:val="008A2FC1"/>
    <w:rsid w:val="008A5144"/>
    <w:rsid w:val="008A52AD"/>
    <w:rsid w:val="008A6A06"/>
    <w:rsid w:val="008A6ABE"/>
    <w:rsid w:val="008A737A"/>
    <w:rsid w:val="008B1D5A"/>
    <w:rsid w:val="008B218C"/>
    <w:rsid w:val="008B2266"/>
    <w:rsid w:val="008B4E60"/>
    <w:rsid w:val="008B72E5"/>
    <w:rsid w:val="008B7A40"/>
    <w:rsid w:val="008C039A"/>
    <w:rsid w:val="008C14D2"/>
    <w:rsid w:val="008C1A03"/>
    <w:rsid w:val="008C1EFA"/>
    <w:rsid w:val="008C22FD"/>
    <w:rsid w:val="008C2996"/>
    <w:rsid w:val="008C3A00"/>
    <w:rsid w:val="008C440F"/>
    <w:rsid w:val="008C6289"/>
    <w:rsid w:val="008C68C5"/>
    <w:rsid w:val="008D0D0D"/>
    <w:rsid w:val="008D10E7"/>
    <w:rsid w:val="008D23C3"/>
    <w:rsid w:val="008D38DE"/>
    <w:rsid w:val="008D4749"/>
    <w:rsid w:val="008D4BB5"/>
    <w:rsid w:val="008D5DFB"/>
    <w:rsid w:val="008D63B6"/>
    <w:rsid w:val="008D65CB"/>
    <w:rsid w:val="008D6C04"/>
    <w:rsid w:val="008D71FC"/>
    <w:rsid w:val="008D76F8"/>
    <w:rsid w:val="008E3857"/>
    <w:rsid w:val="008E3967"/>
    <w:rsid w:val="008E3B4F"/>
    <w:rsid w:val="008E403C"/>
    <w:rsid w:val="008E4560"/>
    <w:rsid w:val="008E6F6B"/>
    <w:rsid w:val="008E72D2"/>
    <w:rsid w:val="008E7362"/>
    <w:rsid w:val="008F108A"/>
    <w:rsid w:val="008F1FC4"/>
    <w:rsid w:val="008F4192"/>
    <w:rsid w:val="008F4334"/>
    <w:rsid w:val="008F4698"/>
    <w:rsid w:val="008F682A"/>
    <w:rsid w:val="008F7695"/>
    <w:rsid w:val="00900864"/>
    <w:rsid w:val="00901B5E"/>
    <w:rsid w:val="00902D58"/>
    <w:rsid w:val="00903A74"/>
    <w:rsid w:val="0090647C"/>
    <w:rsid w:val="00910778"/>
    <w:rsid w:val="00910A28"/>
    <w:rsid w:val="00911210"/>
    <w:rsid w:val="009118D2"/>
    <w:rsid w:val="009129E9"/>
    <w:rsid w:val="0091353B"/>
    <w:rsid w:val="009135FB"/>
    <w:rsid w:val="009146EC"/>
    <w:rsid w:val="009159C7"/>
    <w:rsid w:val="00917A90"/>
    <w:rsid w:val="00917E20"/>
    <w:rsid w:val="009215BC"/>
    <w:rsid w:val="0092243C"/>
    <w:rsid w:val="00923EA3"/>
    <w:rsid w:val="00924336"/>
    <w:rsid w:val="00924A95"/>
    <w:rsid w:val="00925EDB"/>
    <w:rsid w:val="0092714B"/>
    <w:rsid w:val="009272AC"/>
    <w:rsid w:val="00927A59"/>
    <w:rsid w:val="00931154"/>
    <w:rsid w:val="00931E83"/>
    <w:rsid w:val="00932249"/>
    <w:rsid w:val="0093249E"/>
    <w:rsid w:val="00933A3B"/>
    <w:rsid w:val="00934C99"/>
    <w:rsid w:val="0093642A"/>
    <w:rsid w:val="00937CD5"/>
    <w:rsid w:val="0094100A"/>
    <w:rsid w:val="00941C08"/>
    <w:rsid w:val="00942483"/>
    <w:rsid w:val="00942E62"/>
    <w:rsid w:val="009434A6"/>
    <w:rsid w:val="00943C0F"/>
    <w:rsid w:val="00944553"/>
    <w:rsid w:val="00945330"/>
    <w:rsid w:val="009503BD"/>
    <w:rsid w:val="009506AC"/>
    <w:rsid w:val="00952935"/>
    <w:rsid w:val="009539A4"/>
    <w:rsid w:val="00955BF6"/>
    <w:rsid w:val="00956216"/>
    <w:rsid w:val="00956AB7"/>
    <w:rsid w:val="00957482"/>
    <w:rsid w:val="009603EA"/>
    <w:rsid w:val="00960587"/>
    <w:rsid w:val="00965BF7"/>
    <w:rsid w:val="00965E96"/>
    <w:rsid w:val="00966BDE"/>
    <w:rsid w:val="00970078"/>
    <w:rsid w:val="00971A9E"/>
    <w:rsid w:val="00973415"/>
    <w:rsid w:val="00973534"/>
    <w:rsid w:val="00973EF5"/>
    <w:rsid w:val="00977E51"/>
    <w:rsid w:val="00981AE8"/>
    <w:rsid w:val="00981C91"/>
    <w:rsid w:val="00983C69"/>
    <w:rsid w:val="00987C73"/>
    <w:rsid w:val="00990DFB"/>
    <w:rsid w:val="009919BE"/>
    <w:rsid w:val="00991A72"/>
    <w:rsid w:val="0099492C"/>
    <w:rsid w:val="00994C98"/>
    <w:rsid w:val="0099662B"/>
    <w:rsid w:val="0099697A"/>
    <w:rsid w:val="009A093E"/>
    <w:rsid w:val="009A157F"/>
    <w:rsid w:val="009A1DF0"/>
    <w:rsid w:val="009A30AD"/>
    <w:rsid w:val="009A7DA5"/>
    <w:rsid w:val="009A7ECC"/>
    <w:rsid w:val="009B36B3"/>
    <w:rsid w:val="009B3821"/>
    <w:rsid w:val="009B596D"/>
    <w:rsid w:val="009B6CB4"/>
    <w:rsid w:val="009B6D5F"/>
    <w:rsid w:val="009B71DC"/>
    <w:rsid w:val="009B77EC"/>
    <w:rsid w:val="009C0583"/>
    <w:rsid w:val="009C0EA6"/>
    <w:rsid w:val="009C1C3F"/>
    <w:rsid w:val="009C1FEF"/>
    <w:rsid w:val="009C265C"/>
    <w:rsid w:val="009C3CDD"/>
    <w:rsid w:val="009C4B49"/>
    <w:rsid w:val="009C6A28"/>
    <w:rsid w:val="009C76E0"/>
    <w:rsid w:val="009C7D37"/>
    <w:rsid w:val="009D0B66"/>
    <w:rsid w:val="009D0DAE"/>
    <w:rsid w:val="009D1492"/>
    <w:rsid w:val="009D1FC0"/>
    <w:rsid w:val="009D2C83"/>
    <w:rsid w:val="009D2FA0"/>
    <w:rsid w:val="009D3CD2"/>
    <w:rsid w:val="009D4494"/>
    <w:rsid w:val="009D67E6"/>
    <w:rsid w:val="009D71D3"/>
    <w:rsid w:val="009D7F6B"/>
    <w:rsid w:val="009E153A"/>
    <w:rsid w:val="009E2979"/>
    <w:rsid w:val="009E411B"/>
    <w:rsid w:val="009E5BED"/>
    <w:rsid w:val="009E7AB7"/>
    <w:rsid w:val="009F08DC"/>
    <w:rsid w:val="009F166F"/>
    <w:rsid w:val="009F4262"/>
    <w:rsid w:val="009F794C"/>
    <w:rsid w:val="00A005CD"/>
    <w:rsid w:val="00A01421"/>
    <w:rsid w:val="00A0216D"/>
    <w:rsid w:val="00A022B3"/>
    <w:rsid w:val="00A0395C"/>
    <w:rsid w:val="00A07219"/>
    <w:rsid w:val="00A11287"/>
    <w:rsid w:val="00A11E1E"/>
    <w:rsid w:val="00A12F7B"/>
    <w:rsid w:val="00A1381D"/>
    <w:rsid w:val="00A14124"/>
    <w:rsid w:val="00A146EE"/>
    <w:rsid w:val="00A148AF"/>
    <w:rsid w:val="00A14A02"/>
    <w:rsid w:val="00A14F0E"/>
    <w:rsid w:val="00A16342"/>
    <w:rsid w:val="00A2018B"/>
    <w:rsid w:val="00A205CC"/>
    <w:rsid w:val="00A211C7"/>
    <w:rsid w:val="00A212E4"/>
    <w:rsid w:val="00A21DBB"/>
    <w:rsid w:val="00A22DA1"/>
    <w:rsid w:val="00A236C7"/>
    <w:rsid w:val="00A23839"/>
    <w:rsid w:val="00A261A6"/>
    <w:rsid w:val="00A27227"/>
    <w:rsid w:val="00A30DAB"/>
    <w:rsid w:val="00A3278A"/>
    <w:rsid w:val="00A340E4"/>
    <w:rsid w:val="00A34861"/>
    <w:rsid w:val="00A351CB"/>
    <w:rsid w:val="00A35368"/>
    <w:rsid w:val="00A37662"/>
    <w:rsid w:val="00A37B3C"/>
    <w:rsid w:val="00A37C56"/>
    <w:rsid w:val="00A41910"/>
    <w:rsid w:val="00A42005"/>
    <w:rsid w:val="00A42524"/>
    <w:rsid w:val="00A4561D"/>
    <w:rsid w:val="00A472BA"/>
    <w:rsid w:val="00A5163F"/>
    <w:rsid w:val="00A52907"/>
    <w:rsid w:val="00A54EC5"/>
    <w:rsid w:val="00A54ED2"/>
    <w:rsid w:val="00A6048D"/>
    <w:rsid w:val="00A606A5"/>
    <w:rsid w:val="00A62D0E"/>
    <w:rsid w:val="00A63641"/>
    <w:rsid w:val="00A639C9"/>
    <w:rsid w:val="00A662D2"/>
    <w:rsid w:val="00A668B3"/>
    <w:rsid w:val="00A67619"/>
    <w:rsid w:val="00A701C5"/>
    <w:rsid w:val="00A7113C"/>
    <w:rsid w:val="00A731C5"/>
    <w:rsid w:val="00A73364"/>
    <w:rsid w:val="00A77A54"/>
    <w:rsid w:val="00A8044A"/>
    <w:rsid w:val="00A81028"/>
    <w:rsid w:val="00A82D19"/>
    <w:rsid w:val="00A8434B"/>
    <w:rsid w:val="00A8447E"/>
    <w:rsid w:val="00A84B4E"/>
    <w:rsid w:val="00A86A2F"/>
    <w:rsid w:val="00A8749D"/>
    <w:rsid w:val="00A908C7"/>
    <w:rsid w:val="00A92D3D"/>
    <w:rsid w:val="00A95FC1"/>
    <w:rsid w:val="00A9635A"/>
    <w:rsid w:val="00A96D63"/>
    <w:rsid w:val="00AA2479"/>
    <w:rsid w:val="00AA5FC4"/>
    <w:rsid w:val="00AB0228"/>
    <w:rsid w:val="00AB1761"/>
    <w:rsid w:val="00AB2783"/>
    <w:rsid w:val="00AB2E5A"/>
    <w:rsid w:val="00AB4240"/>
    <w:rsid w:val="00AB5289"/>
    <w:rsid w:val="00AB6002"/>
    <w:rsid w:val="00AB738F"/>
    <w:rsid w:val="00AC10F6"/>
    <w:rsid w:val="00AC27F2"/>
    <w:rsid w:val="00AC3EEC"/>
    <w:rsid w:val="00AC4A19"/>
    <w:rsid w:val="00AC51D4"/>
    <w:rsid w:val="00AC579C"/>
    <w:rsid w:val="00AC5B3F"/>
    <w:rsid w:val="00AC6858"/>
    <w:rsid w:val="00AD0D52"/>
    <w:rsid w:val="00AD3085"/>
    <w:rsid w:val="00AD308A"/>
    <w:rsid w:val="00AD313A"/>
    <w:rsid w:val="00AD490D"/>
    <w:rsid w:val="00AD52E1"/>
    <w:rsid w:val="00AD57F0"/>
    <w:rsid w:val="00AD6EA9"/>
    <w:rsid w:val="00AD6F56"/>
    <w:rsid w:val="00AD72C2"/>
    <w:rsid w:val="00AE09C0"/>
    <w:rsid w:val="00AE3E97"/>
    <w:rsid w:val="00AE4B67"/>
    <w:rsid w:val="00AE5B82"/>
    <w:rsid w:val="00AF2647"/>
    <w:rsid w:val="00AF48B5"/>
    <w:rsid w:val="00AF4907"/>
    <w:rsid w:val="00AF4C19"/>
    <w:rsid w:val="00AF4F26"/>
    <w:rsid w:val="00AF66A8"/>
    <w:rsid w:val="00AF7AF8"/>
    <w:rsid w:val="00B00944"/>
    <w:rsid w:val="00B01393"/>
    <w:rsid w:val="00B0285F"/>
    <w:rsid w:val="00B043A6"/>
    <w:rsid w:val="00B04E4A"/>
    <w:rsid w:val="00B0647C"/>
    <w:rsid w:val="00B068AD"/>
    <w:rsid w:val="00B06D1A"/>
    <w:rsid w:val="00B10148"/>
    <w:rsid w:val="00B10F80"/>
    <w:rsid w:val="00B11278"/>
    <w:rsid w:val="00B1132B"/>
    <w:rsid w:val="00B11A13"/>
    <w:rsid w:val="00B15347"/>
    <w:rsid w:val="00B15ECE"/>
    <w:rsid w:val="00B236F1"/>
    <w:rsid w:val="00B24E51"/>
    <w:rsid w:val="00B258C9"/>
    <w:rsid w:val="00B268BE"/>
    <w:rsid w:val="00B3158B"/>
    <w:rsid w:val="00B31FF9"/>
    <w:rsid w:val="00B3223E"/>
    <w:rsid w:val="00B32559"/>
    <w:rsid w:val="00B34473"/>
    <w:rsid w:val="00B366C7"/>
    <w:rsid w:val="00B414D6"/>
    <w:rsid w:val="00B43926"/>
    <w:rsid w:val="00B465C5"/>
    <w:rsid w:val="00B46C2F"/>
    <w:rsid w:val="00B50508"/>
    <w:rsid w:val="00B51231"/>
    <w:rsid w:val="00B515D6"/>
    <w:rsid w:val="00B53473"/>
    <w:rsid w:val="00B535D6"/>
    <w:rsid w:val="00B553D0"/>
    <w:rsid w:val="00B57BBD"/>
    <w:rsid w:val="00B60116"/>
    <w:rsid w:val="00B6386D"/>
    <w:rsid w:val="00B6491F"/>
    <w:rsid w:val="00B66D62"/>
    <w:rsid w:val="00B67CDC"/>
    <w:rsid w:val="00B701DA"/>
    <w:rsid w:val="00B71E80"/>
    <w:rsid w:val="00B740BD"/>
    <w:rsid w:val="00B74A46"/>
    <w:rsid w:val="00B768A4"/>
    <w:rsid w:val="00B81C25"/>
    <w:rsid w:val="00B81DF9"/>
    <w:rsid w:val="00B82FE6"/>
    <w:rsid w:val="00B84971"/>
    <w:rsid w:val="00B84CB5"/>
    <w:rsid w:val="00B858C4"/>
    <w:rsid w:val="00B85ADE"/>
    <w:rsid w:val="00B86C33"/>
    <w:rsid w:val="00B86EAF"/>
    <w:rsid w:val="00B8795A"/>
    <w:rsid w:val="00B93631"/>
    <w:rsid w:val="00B95375"/>
    <w:rsid w:val="00B956F9"/>
    <w:rsid w:val="00B9604A"/>
    <w:rsid w:val="00BA07EA"/>
    <w:rsid w:val="00BA0CCD"/>
    <w:rsid w:val="00BA175E"/>
    <w:rsid w:val="00BA29F0"/>
    <w:rsid w:val="00BA2B34"/>
    <w:rsid w:val="00BA3A2A"/>
    <w:rsid w:val="00BA52A2"/>
    <w:rsid w:val="00BB14A8"/>
    <w:rsid w:val="00BB381E"/>
    <w:rsid w:val="00BB5C61"/>
    <w:rsid w:val="00BB7EA1"/>
    <w:rsid w:val="00BC0838"/>
    <w:rsid w:val="00BC0D6B"/>
    <w:rsid w:val="00BC28F7"/>
    <w:rsid w:val="00BC3B31"/>
    <w:rsid w:val="00BC4B79"/>
    <w:rsid w:val="00BC52E5"/>
    <w:rsid w:val="00BD185D"/>
    <w:rsid w:val="00BD1BD4"/>
    <w:rsid w:val="00BD34AB"/>
    <w:rsid w:val="00BD6468"/>
    <w:rsid w:val="00BE14E9"/>
    <w:rsid w:val="00BE2126"/>
    <w:rsid w:val="00BE244A"/>
    <w:rsid w:val="00BE2F7F"/>
    <w:rsid w:val="00BE3ED2"/>
    <w:rsid w:val="00BE50D4"/>
    <w:rsid w:val="00BE54E0"/>
    <w:rsid w:val="00BE6595"/>
    <w:rsid w:val="00BE69A6"/>
    <w:rsid w:val="00BF2B41"/>
    <w:rsid w:val="00BF45CD"/>
    <w:rsid w:val="00BF4ABE"/>
    <w:rsid w:val="00BF7A86"/>
    <w:rsid w:val="00C02209"/>
    <w:rsid w:val="00C0221E"/>
    <w:rsid w:val="00C03617"/>
    <w:rsid w:val="00C04737"/>
    <w:rsid w:val="00C047AB"/>
    <w:rsid w:val="00C065E0"/>
    <w:rsid w:val="00C06F3D"/>
    <w:rsid w:val="00C11DE1"/>
    <w:rsid w:val="00C1257B"/>
    <w:rsid w:val="00C15521"/>
    <w:rsid w:val="00C15900"/>
    <w:rsid w:val="00C1637E"/>
    <w:rsid w:val="00C209E7"/>
    <w:rsid w:val="00C21905"/>
    <w:rsid w:val="00C2455E"/>
    <w:rsid w:val="00C2482E"/>
    <w:rsid w:val="00C259ED"/>
    <w:rsid w:val="00C3004D"/>
    <w:rsid w:val="00C3031A"/>
    <w:rsid w:val="00C31BA2"/>
    <w:rsid w:val="00C32569"/>
    <w:rsid w:val="00C32F61"/>
    <w:rsid w:val="00C33478"/>
    <w:rsid w:val="00C348D4"/>
    <w:rsid w:val="00C34917"/>
    <w:rsid w:val="00C34FDD"/>
    <w:rsid w:val="00C35E2F"/>
    <w:rsid w:val="00C374EA"/>
    <w:rsid w:val="00C37B73"/>
    <w:rsid w:val="00C417F5"/>
    <w:rsid w:val="00C441E6"/>
    <w:rsid w:val="00C4511F"/>
    <w:rsid w:val="00C45567"/>
    <w:rsid w:val="00C45759"/>
    <w:rsid w:val="00C46A9D"/>
    <w:rsid w:val="00C47B3C"/>
    <w:rsid w:val="00C5001B"/>
    <w:rsid w:val="00C50C72"/>
    <w:rsid w:val="00C517C1"/>
    <w:rsid w:val="00C523FF"/>
    <w:rsid w:val="00C560A1"/>
    <w:rsid w:val="00C56B29"/>
    <w:rsid w:val="00C56E25"/>
    <w:rsid w:val="00C57970"/>
    <w:rsid w:val="00C60F3C"/>
    <w:rsid w:val="00C61E16"/>
    <w:rsid w:val="00C63EE6"/>
    <w:rsid w:val="00C64240"/>
    <w:rsid w:val="00C65393"/>
    <w:rsid w:val="00C67631"/>
    <w:rsid w:val="00C761B0"/>
    <w:rsid w:val="00C769DB"/>
    <w:rsid w:val="00C84213"/>
    <w:rsid w:val="00C8438B"/>
    <w:rsid w:val="00C854C7"/>
    <w:rsid w:val="00C865D9"/>
    <w:rsid w:val="00C8728E"/>
    <w:rsid w:val="00C907EC"/>
    <w:rsid w:val="00C9129F"/>
    <w:rsid w:val="00C92535"/>
    <w:rsid w:val="00C93642"/>
    <w:rsid w:val="00C94B98"/>
    <w:rsid w:val="00C9545C"/>
    <w:rsid w:val="00C95DC9"/>
    <w:rsid w:val="00CA0C6E"/>
    <w:rsid w:val="00CA1A9C"/>
    <w:rsid w:val="00CA1D54"/>
    <w:rsid w:val="00CA3423"/>
    <w:rsid w:val="00CA3DE8"/>
    <w:rsid w:val="00CA44B8"/>
    <w:rsid w:val="00CA65B8"/>
    <w:rsid w:val="00CA73AA"/>
    <w:rsid w:val="00CB0DDF"/>
    <w:rsid w:val="00CB132E"/>
    <w:rsid w:val="00CB2340"/>
    <w:rsid w:val="00CB3769"/>
    <w:rsid w:val="00CB3AF8"/>
    <w:rsid w:val="00CB6A86"/>
    <w:rsid w:val="00CC27E6"/>
    <w:rsid w:val="00CC2D52"/>
    <w:rsid w:val="00CC3566"/>
    <w:rsid w:val="00CC3E23"/>
    <w:rsid w:val="00CD2C52"/>
    <w:rsid w:val="00CD3319"/>
    <w:rsid w:val="00CD390D"/>
    <w:rsid w:val="00CD3AFB"/>
    <w:rsid w:val="00CD50C8"/>
    <w:rsid w:val="00CD5713"/>
    <w:rsid w:val="00CD663D"/>
    <w:rsid w:val="00CD797C"/>
    <w:rsid w:val="00CD7D85"/>
    <w:rsid w:val="00CE0B2C"/>
    <w:rsid w:val="00CE3980"/>
    <w:rsid w:val="00CE404E"/>
    <w:rsid w:val="00CE4469"/>
    <w:rsid w:val="00CE489C"/>
    <w:rsid w:val="00CE7993"/>
    <w:rsid w:val="00CF08C8"/>
    <w:rsid w:val="00CF0A18"/>
    <w:rsid w:val="00CF26EB"/>
    <w:rsid w:val="00CF39B6"/>
    <w:rsid w:val="00CF3A94"/>
    <w:rsid w:val="00CF3B03"/>
    <w:rsid w:val="00CF3DE4"/>
    <w:rsid w:val="00CF4036"/>
    <w:rsid w:val="00CF7C42"/>
    <w:rsid w:val="00D037AD"/>
    <w:rsid w:val="00D05000"/>
    <w:rsid w:val="00D05C1E"/>
    <w:rsid w:val="00D11E58"/>
    <w:rsid w:val="00D1468F"/>
    <w:rsid w:val="00D1556C"/>
    <w:rsid w:val="00D15D9E"/>
    <w:rsid w:val="00D160A1"/>
    <w:rsid w:val="00D16F90"/>
    <w:rsid w:val="00D208AB"/>
    <w:rsid w:val="00D23F9B"/>
    <w:rsid w:val="00D242D7"/>
    <w:rsid w:val="00D24AFB"/>
    <w:rsid w:val="00D3121C"/>
    <w:rsid w:val="00D31B8E"/>
    <w:rsid w:val="00D31D6F"/>
    <w:rsid w:val="00D32C63"/>
    <w:rsid w:val="00D3563F"/>
    <w:rsid w:val="00D3610E"/>
    <w:rsid w:val="00D363F3"/>
    <w:rsid w:val="00D36BD4"/>
    <w:rsid w:val="00D3720F"/>
    <w:rsid w:val="00D403BC"/>
    <w:rsid w:val="00D405FE"/>
    <w:rsid w:val="00D4083C"/>
    <w:rsid w:val="00D4159C"/>
    <w:rsid w:val="00D4203E"/>
    <w:rsid w:val="00D42825"/>
    <w:rsid w:val="00D4395F"/>
    <w:rsid w:val="00D43AD4"/>
    <w:rsid w:val="00D50E6E"/>
    <w:rsid w:val="00D51A90"/>
    <w:rsid w:val="00D51EE6"/>
    <w:rsid w:val="00D53DF7"/>
    <w:rsid w:val="00D5439F"/>
    <w:rsid w:val="00D544FE"/>
    <w:rsid w:val="00D55097"/>
    <w:rsid w:val="00D55E1D"/>
    <w:rsid w:val="00D567FC"/>
    <w:rsid w:val="00D60DA2"/>
    <w:rsid w:val="00D6312D"/>
    <w:rsid w:val="00D646F4"/>
    <w:rsid w:val="00D64B16"/>
    <w:rsid w:val="00D67507"/>
    <w:rsid w:val="00D751C9"/>
    <w:rsid w:val="00D77BF4"/>
    <w:rsid w:val="00D81B0C"/>
    <w:rsid w:val="00D82871"/>
    <w:rsid w:val="00D86256"/>
    <w:rsid w:val="00D867FA"/>
    <w:rsid w:val="00D90CF7"/>
    <w:rsid w:val="00D90E32"/>
    <w:rsid w:val="00D92303"/>
    <w:rsid w:val="00D94A0B"/>
    <w:rsid w:val="00D95CBC"/>
    <w:rsid w:val="00D96784"/>
    <w:rsid w:val="00D96810"/>
    <w:rsid w:val="00D96CB3"/>
    <w:rsid w:val="00D9741A"/>
    <w:rsid w:val="00D97944"/>
    <w:rsid w:val="00DA0134"/>
    <w:rsid w:val="00DA06EE"/>
    <w:rsid w:val="00DA3E42"/>
    <w:rsid w:val="00DA4579"/>
    <w:rsid w:val="00DA4A21"/>
    <w:rsid w:val="00DA4C6D"/>
    <w:rsid w:val="00DA5190"/>
    <w:rsid w:val="00DA7355"/>
    <w:rsid w:val="00DA76EB"/>
    <w:rsid w:val="00DB12E9"/>
    <w:rsid w:val="00DB3DEE"/>
    <w:rsid w:val="00DB6165"/>
    <w:rsid w:val="00DB699E"/>
    <w:rsid w:val="00DB6CD5"/>
    <w:rsid w:val="00DC1DF6"/>
    <w:rsid w:val="00DC3C37"/>
    <w:rsid w:val="00DC47F6"/>
    <w:rsid w:val="00DC4B11"/>
    <w:rsid w:val="00DC518F"/>
    <w:rsid w:val="00DC73D8"/>
    <w:rsid w:val="00DD13CD"/>
    <w:rsid w:val="00DD1D53"/>
    <w:rsid w:val="00DD3AFA"/>
    <w:rsid w:val="00DD3D72"/>
    <w:rsid w:val="00DD49F8"/>
    <w:rsid w:val="00DD5346"/>
    <w:rsid w:val="00DD5967"/>
    <w:rsid w:val="00DD6435"/>
    <w:rsid w:val="00DD7827"/>
    <w:rsid w:val="00DD7C47"/>
    <w:rsid w:val="00DE0E25"/>
    <w:rsid w:val="00DE181B"/>
    <w:rsid w:val="00DE2673"/>
    <w:rsid w:val="00DE2E0F"/>
    <w:rsid w:val="00DE4FF0"/>
    <w:rsid w:val="00DF1129"/>
    <w:rsid w:val="00DF2198"/>
    <w:rsid w:val="00DF32CC"/>
    <w:rsid w:val="00DF3FAB"/>
    <w:rsid w:val="00DF5618"/>
    <w:rsid w:val="00DF66C4"/>
    <w:rsid w:val="00DF6E63"/>
    <w:rsid w:val="00E00912"/>
    <w:rsid w:val="00E0248B"/>
    <w:rsid w:val="00E02775"/>
    <w:rsid w:val="00E04682"/>
    <w:rsid w:val="00E0489C"/>
    <w:rsid w:val="00E059A4"/>
    <w:rsid w:val="00E05B89"/>
    <w:rsid w:val="00E06F2B"/>
    <w:rsid w:val="00E10031"/>
    <w:rsid w:val="00E1457D"/>
    <w:rsid w:val="00E168FC"/>
    <w:rsid w:val="00E175DB"/>
    <w:rsid w:val="00E23D0D"/>
    <w:rsid w:val="00E23D19"/>
    <w:rsid w:val="00E24CA9"/>
    <w:rsid w:val="00E2531B"/>
    <w:rsid w:val="00E2559C"/>
    <w:rsid w:val="00E26D24"/>
    <w:rsid w:val="00E31660"/>
    <w:rsid w:val="00E32619"/>
    <w:rsid w:val="00E3302C"/>
    <w:rsid w:val="00E3311D"/>
    <w:rsid w:val="00E3431B"/>
    <w:rsid w:val="00E34735"/>
    <w:rsid w:val="00E34E2A"/>
    <w:rsid w:val="00E354C6"/>
    <w:rsid w:val="00E357E4"/>
    <w:rsid w:val="00E3650B"/>
    <w:rsid w:val="00E403F9"/>
    <w:rsid w:val="00E411BB"/>
    <w:rsid w:val="00E42ABB"/>
    <w:rsid w:val="00E44673"/>
    <w:rsid w:val="00E45CBC"/>
    <w:rsid w:val="00E46A97"/>
    <w:rsid w:val="00E46D50"/>
    <w:rsid w:val="00E51CA1"/>
    <w:rsid w:val="00E552DF"/>
    <w:rsid w:val="00E57506"/>
    <w:rsid w:val="00E60EC0"/>
    <w:rsid w:val="00E621C8"/>
    <w:rsid w:val="00E62DDA"/>
    <w:rsid w:val="00E63391"/>
    <w:rsid w:val="00E633DE"/>
    <w:rsid w:val="00E67193"/>
    <w:rsid w:val="00E67AE9"/>
    <w:rsid w:val="00E70252"/>
    <w:rsid w:val="00E7152B"/>
    <w:rsid w:val="00E74586"/>
    <w:rsid w:val="00E757D5"/>
    <w:rsid w:val="00E765E1"/>
    <w:rsid w:val="00E76F5A"/>
    <w:rsid w:val="00E77EA4"/>
    <w:rsid w:val="00E80360"/>
    <w:rsid w:val="00E8111A"/>
    <w:rsid w:val="00E81EF2"/>
    <w:rsid w:val="00E85AFA"/>
    <w:rsid w:val="00E87C50"/>
    <w:rsid w:val="00E9143A"/>
    <w:rsid w:val="00E93157"/>
    <w:rsid w:val="00E93712"/>
    <w:rsid w:val="00E93880"/>
    <w:rsid w:val="00E94CA2"/>
    <w:rsid w:val="00E970DE"/>
    <w:rsid w:val="00E97AC3"/>
    <w:rsid w:val="00EA0385"/>
    <w:rsid w:val="00EA05FF"/>
    <w:rsid w:val="00EA0F7A"/>
    <w:rsid w:val="00EA2DA9"/>
    <w:rsid w:val="00EA67DA"/>
    <w:rsid w:val="00EA7366"/>
    <w:rsid w:val="00EB1CDE"/>
    <w:rsid w:val="00EB5545"/>
    <w:rsid w:val="00EC0A41"/>
    <w:rsid w:val="00EC28D1"/>
    <w:rsid w:val="00EC2B02"/>
    <w:rsid w:val="00EC3482"/>
    <w:rsid w:val="00EC530B"/>
    <w:rsid w:val="00EC532D"/>
    <w:rsid w:val="00EC7127"/>
    <w:rsid w:val="00ED02A3"/>
    <w:rsid w:val="00ED266F"/>
    <w:rsid w:val="00ED42CE"/>
    <w:rsid w:val="00ED4654"/>
    <w:rsid w:val="00ED514B"/>
    <w:rsid w:val="00ED545E"/>
    <w:rsid w:val="00ED6A4A"/>
    <w:rsid w:val="00ED78D9"/>
    <w:rsid w:val="00EE0292"/>
    <w:rsid w:val="00EE02D7"/>
    <w:rsid w:val="00EE30B3"/>
    <w:rsid w:val="00EE43B8"/>
    <w:rsid w:val="00EE5322"/>
    <w:rsid w:val="00EE54BD"/>
    <w:rsid w:val="00EE6A4D"/>
    <w:rsid w:val="00EE6DC3"/>
    <w:rsid w:val="00EE700D"/>
    <w:rsid w:val="00EE7BFD"/>
    <w:rsid w:val="00EF1161"/>
    <w:rsid w:val="00EF152A"/>
    <w:rsid w:val="00EF21E5"/>
    <w:rsid w:val="00EF2F9C"/>
    <w:rsid w:val="00EF3511"/>
    <w:rsid w:val="00EF762A"/>
    <w:rsid w:val="00EF7A85"/>
    <w:rsid w:val="00F0314F"/>
    <w:rsid w:val="00F03A3D"/>
    <w:rsid w:val="00F04F88"/>
    <w:rsid w:val="00F05146"/>
    <w:rsid w:val="00F0610E"/>
    <w:rsid w:val="00F10B19"/>
    <w:rsid w:val="00F11B0E"/>
    <w:rsid w:val="00F12704"/>
    <w:rsid w:val="00F13CAC"/>
    <w:rsid w:val="00F1475F"/>
    <w:rsid w:val="00F15B94"/>
    <w:rsid w:val="00F16A1F"/>
    <w:rsid w:val="00F178A9"/>
    <w:rsid w:val="00F21E2B"/>
    <w:rsid w:val="00F236D5"/>
    <w:rsid w:val="00F2447D"/>
    <w:rsid w:val="00F25A2C"/>
    <w:rsid w:val="00F2681A"/>
    <w:rsid w:val="00F27196"/>
    <w:rsid w:val="00F334B8"/>
    <w:rsid w:val="00F34C2B"/>
    <w:rsid w:val="00F4177A"/>
    <w:rsid w:val="00F432FA"/>
    <w:rsid w:val="00F44C4F"/>
    <w:rsid w:val="00F44E59"/>
    <w:rsid w:val="00F455A4"/>
    <w:rsid w:val="00F45C9F"/>
    <w:rsid w:val="00F45E76"/>
    <w:rsid w:val="00F4706F"/>
    <w:rsid w:val="00F52121"/>
    <w:rsid w:val="00F53D5E"/>
    <w:rsid w:val="00F54AC2"/>
    <w:rsid w:val="00F54DD9"/>
    <w:rsid w:val="00F55EE0"/>
    <w:rsid w:val="00F607A8"/>
    <w:rsid w:val="00F651EB"/>
    <w:rsid w:val="00F66506"/>
    <w:rsid w:val="00F66C5A"/>
    <w:rsid w:val="00F71D35"/>
    <w:rsid w:val="00F7220E"/>
    <w:rsid w:val="00F728E4"/>
    <w:rsid w:val="00F75185"/>
    <w:rsid w:val="00F7739F"/>
    <w:rsid w:val="00F77453"/>
    <w:rsid w:val="00F77FBC"/>
    <w:rsid w:val="00F816D7"/>
    <w:rsid w:val="00F821C4"/>
    <w:rsid w:val="00F82CAF"/>
    <w:rsid w:val="00F84F0B"/>
    <w:rsid w:val="00F85026"/>
    <w:rsid w:val="00F91843"/>
    <w:rsid w:val="00F93F75"/>
    <w:rsid w:val="00F94CF8"/>
    <w:rsid w:val="00F95229"/>
    <w:rsid w:val="00F9570F"/>
    <w:rsid w:val="00FA220B"/>
    <w:rsid w:val="00FA22EE"/>
    <w:rsid w:val="00FA2EFC"/>
    <w:rsid w:val="00FA340C"/>
    <w:rsid w:val="00FA3E68"/>
    <w:rsid w:val="00FA546F"/>
    <w:rsid w:val="00FA73C3"/>
    <w:rsid w:val="00FA7A1E"/>
    <w:rsid w:val="00FA7B1E"/>
    <w:rsid w:val="00FB0983"/>
    <w:rsid w:val="00FB2035"/>
    <w:rsid w:val="00FC1206"/>
    <w:rsid w:val="00FC19FB"/>
    <w:rsid w:val="00FC7C40"/>
    <w:rsid w:val="00FD191F"/>
    <w:rsid w:val="00FD1BF7"/>
    <w:rsid w:val="00FD1F47"/>
    <w:rsid w:val="00FD2B23"/>
    <w:rsid w:val="00FD4021"/>
    <w:rsid w:val="00FD68A1"/>
    <w:rsid w:val="00FD7B59"/>
    <w:rsid w:val="00FE08D6"/>
    <w:rsid w:val="00FE522D"/>
    <w:rsid w:val="00FE5B95"/>
    <w:rsid w:val="00FE66D5"/>
    <w:rsid w:val="00FE6BDC"/>
    <w:rsid w:val="00FE7199"/>
    <w:rsid w:val="00FE72BE"/>
    <w:rsid w:val="00FF04BA"/>
    <w:rsid w:val="00FF0BB6"/>
    <w:rsid w:val="00FF2081"/>
    <w:rsid w:val="00FF248B"/>
    <w:rsid w:val="00FF2FC8"/>
    <w:rsid w:val="00FF3E02"/>
    <w:rsid w:val="00FF57DC"/>
    <w:rsid w:val="00FF6340"/>
    <w:rsid w:val="00FF6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9CC6C"/>
  <w15:docId w15:val="{BA7FC1CD-9657-4661-A08C-211B253BE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4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B6D12"/>
    <w:rPr>
      <w:b/>
      <w:bCs/>
    </w:rPr>
  </w:style>
  <w:style w:type="paragraph" w:styleId="BodyTextIndent2">
    <w:name w:val="Body Text Indent 2"/>
    <w:basedOn w:val="Normal"/>
    <w:link w:val="BodyTextIndent2Char"/>
    <w:rsid w:val="00425DCC"/>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25DCC"/>
    <w:rPr>
      <w:rFonts w:ascii="Baltica" w:eastAsia="Times New Roman" w:hAnsi="Baltica" w:cs="Times New Roman"/>
      <w:sz w:val="20"/>
      <w:szCs w:val="20"/>
      <w:lang w:val="af-ZA"/>
    </w:rPr>
  </w:style>
  <w:style w:type="character" w:styleId="Hyperlink">
    <w:name w:val="Hyperlink"/>
    <w:rsid w:val="00425DCC"/>
    <w:rPr>
      <w:color w:val="0000FF"/>
      <w:u w:val="single"/>
    </w:rPr>
  </w:style>
  <w:style w:type="paragraph" w:styleId="NormalWeb">
    <w:name w:val="Normal (Web)"/>
    <w:aliases w:val="webb,Обычный (веб) Знак Знак,Знак Знак Знак Знак,Знак Знак1,Обычный (веб) Знак Знак Знак,Знак Знак Знак1 Знак Знак Знак Знак Знак,Знак1,Знак"/>
    <w:basedOn w:val="Normal"/>
    <w:link w:val="NormalWebChar"/>
    <w:uiPriority w:val="99"/>
    <w:rsid w:val="00425DC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Akapit z listą BS,List Paragraph 1,List_Paragraph,Multilevel para_II,List Paragraph (numbered (a)),OBC Bullet,List Paragraph11,Normal numbered,Абзац списка1,Paragraphe de liste PBLH,Bullets,List Paragraph1,References"/>
    <w:basedOn w:val="Normal"/>
    <w:link w:val="ListParagraphChar"/>
    <w:uiPriority w:val="34"/>
    <w:qFormat/>
    <w:rsid w:val="00425DCC"/>
    <w:pPr>
      <w:spacing w:after="0" w:line="240" w:lineRule="auto"/>
      <w:ind w:left="720"/>
    </w:pPr>
    <w:rPr>
      <w:rFonts w:ascii="Times Armenian" w:eastAsia="Times New Roman" w:hAnsi="Times Armenian" w:cs="Times Armenian"/>
      <w:sz w:val="24"/>
      <w:szCs w:val="24"/>
      <w:lang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Paragraphe de liste PBLH Char"/>
    <w:link w:val="ListParagraph"/>
    <w:uiPriority w:val="34"/>
    <w:locked/>
    <w:rsid w:val="00425DCC"/>
    <w:rPr>
      <w:rFonts w:ascii="Times Armenian" w:eastAsia="Times New Roman" w:hAnsi="Times Armenian" w:cs="Times Armenian"/>
      <w:sz w:val="24"/>
      <w:szCs w:val="24"/>
      <w:lang w:eastAsia="ru-RU"/>
    </w:rPr>
  </w:style>
  <w:style w:type="paragraph" w:styleId="BalloonText">
    <w:name w:val="Balloon Text"/>
    <w:basedOn w:val="Normal"/>
    <w:link w:val="BalloonTextChar"/>
    <w:semiHidden/>
    <w:unhideWhenUsed/>
    <w:rsid w:val="005602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60235"/>
    <w:rPr>
      <w:rFonts w:ascii="Segoe UI" w:hAnsi="Segoe UI" w:cs="Segoe UI"/>
      <w:sz w:val="18"/>
      <w:szCs w:val="18"/>
    </w:rPr>
  </w:style>
  <w:style w:type="table" w:customStyle="1" w:styleId="TableGrid1">
    <w:name w:val="Table Grid1"/>
    <w:basedOn w:val="TableNormal"/>
    <w:next w:val="TableGrid"/>
    <w:uiPriority w:val="39"/>
    <w:rsid w:val="00F77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F2ECF"/>
    <w:rPr>
      <w:sz w:val="16"/>
      <w:szCs w:val="16"/>
    </w:rPr>
  </w:style>
  <w:style w:type="paragraph" w:styleId="CommentText">
    <w:name w:val="annotation text"/>
    <w:basedOn w:val="Normal"/>
    <w:link w:val="CommentTextChar"/>
    <w:semiHidden/>
    <w:unhideWhenUsed/>
    <w:rsid w:val="001F2ECF"/>
    <w:pPr>
      <w:spacing w:line="240" w:lineRule="auto"/>
    </w:pPr>
    <w:rPr>
      <w:sz w:val="20"/>
      <w:szCs w:val="20"/>
    </w:rPr>
  </w:style>
  <w:style w:type="character" w:customStyle="1" w:styleId="CommentTextChar">
    <w:name w:val="Comment Text Char"/>
    <w:basedOn w:val="DefaultParagraphFont"/>
    <w:link w:val="CommentText"/>
    <w:semiHidden/>
    <w:rsid w:val="001F2ECF"/>
    <w:rPr>
      <w:sz w:val="20"/>
      <w:szCs w:val="20"/>
    </w:rPr>
  </w:style>
  <w:style w:type="paragraph" w:styleId="CommentSubject">
    <w:name w:val="annotation subject"/>
    <w:basedOn w:val="CommentText"/>
    <w:next w:val="CommentText"/>
    <w:link w:val="CommentSubjectChar"/>
    <w:semiHidden/>
    <w:unhideWhenUsed/>
    <w:rsid w:val="001F2ECF"/>
    <w:rPr>
      <w:b/>
      <w:bCs/>
    </w:rPr>
  </w:style>
  <w:style w:type="character" w:customStyle="1" w:styleId="CommentSubjectChar">
    <w:name w:val="Comment Subject Char"/>
    <w:basedOn w:val="CommentTextChar"/>
    <w:link w:val="CommentSubject"/>
    <w:semiHidden/>
    <w:rsid w:val="001F2ECF"/>
    <w:rPr>
      <w:b/>
      <w:bCs/>
      <w:sz w:val="20"/>
      <w:szCs w:val="20"/>
    </w:rPr>
  </w:style>
  <w:style w:type="table" w:customStyle="1" w:styleId="TableGrid2">
    <w:name w:val="Table Grid2"/>
    <w:basedOn w:val="TableNormal"/>
    <w:next w:val="TableGrid"/>
    <w:uiPriority w:val="59"/>
    <w:rsid w:val="00DD7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06D1A"/>
    <w:pPr>
      <w:tabs>
        <w:tab w:val="center" w:pos="4677"/>
        <w:tab w:val="right" w:pos="9355"/>
      </w:tabs>
      <w:spacing w:after="0" w:line="240" w:lineRule="auto"/>
      <w:ind w:firstLine="851"/>
      <w:jc w:val="both"/>
    </w:pPr>
    <w:rPr>
      <w:rFonts w:ascii="Times Armenian" w:eastAsia="Times New Roman" w:hAnsi="Times Armenian" w:cs="Times New Roman"/>
      <w:sz w:val="28"/>
      <w:szCs w:val="28"/>
      <w:lang w:val="ru-RU" w:eastAsia="ru-RU"/>
    </w:rPr>
  </w:style>
  <w:style w:type="character" w:customStyle="1" w:styleId="HeaderChar">
    <w:name w:val="Header Char"/>
    <w:basedOn w:val="DefaultParagraphFont"/>
    <w:link w:val="Header"/>
    <w:uiPriority w:val="99"/>
    <w:rsid w:val="00B06D1A"/>
    <w:rPr>
      <w:rFonts w:ascii="Times Armenian" w:eastAsia="Times New Roman" w:hAnsi="Times Armenian" w:cs="Times New Roman"/>
      <w:sz w:val="28"/>
      <w:szCs w:val="28"/>
      <w:lang w:val="ru-RU" w:eastAsia="ru-RU"/>
    </w:rPr>
  </w:style>
  <w:style w:type="character" w:styleId="Emphasis">
    <w:name w:val="Emphasis"/>
    <w:basedOn w:val="DefaultParagraphFont"/>
    <w:uiPriority w:val="20"/>
    <w:qFormat/>
    <w:rsid w:val="00D1556C"/>
    <w:rPr>
      <w:i/>
      <w:iCs/>
    </w:rPr>
  </w:style>
  <w:style w:type="paragraph" w:styleId="Footer">
    <w:name w:val="footer"/>
    <w:basedOn w:val="Normal"/>
    <w:link w:val="FooterChar"/>
    <w:rsid w:val="00A42005"/>
    <w:pPr>
      <w:tabs>
        <w:tab w:val="center" w:pos="4677"/>
        <w:tab w:val="right" w:pos="9355"/>
      </w:tabs>
      <w:spacing w:after="0" w:line="240" w:lineRule="auto"/>
      <w:ind w:firstLine="851"/>
      <w:jc w:val="both"/>
    </w:pPr>
    <w:rPr>
      <w:rFonts w:ascii="Times Armenian" w:eastAsia="Times New Roman" w:hAnsi="Times Armenian" w:cs="Times New Roman"/>
      <w:sz w:val="28"/>
      <w:szCs w:val="28"/>
      <w:lang w:val="ru-RU" w:eastAsia="ru-RU"/>
    </w:rPr>
  </w:style>
  <w:style w:type="character" w:customStyle="1" w:styleId="FooterChar">
    <w:name w:val="Footer Char"/>
    <w:basedOn w:val="DefaultParagraphFont"/>
    <w:link w:val="Footer"/>
    <w:rsid w:val="00A42005"/>
    <w:rPr>
      <w:rFonts w:ascii="Times Armenian" w:eastAsia="Times New Roman" w:hAnsi="Times Armenian" w:cs="Times New Roman"/>
      <w:sz w:val="28"/>
      <w:szCs w:val="28"/>
      <w:lang w:val="ru-RU" w:eastAsia="ru-RU"/>
    </w:rPr>
  </w:style>
  <w:style w:type="paragraph" w:customStyle="1" w:styleId="CharChar">
    <w:name w:val="Char Char"/>
    <w:basedOn w:val="Normal"/>
    <w:rsid w:val="00A42005"/>
    <w:pPr>
      <w:widowControl w:val="0"/>
      <w:autoSpaceDE w:val="0"/>
      <w:autoSpaceDN w:val="0"/>
      <w:adjustRightInd w:val="0"/>
      <w:spacing w:line="240" w:lineRule="exact"/>
    </w:pPr>
    <w:rPr>
      <w:rFonts w:ascii="Arial" w:eastAsia="MS Mincho" w:hAnsi="Arial" w:cs="Arial"/>
      <w:sz w:val="20"/>
      <w:szCs w:val="20"/>
    </w:rPr>
  </w:style>
  <w:style w:type="paragraph" w:styleId="EndnoteText">
    <w:name w:val="endnote text"/>
    <w:basedOn w:val="Normal"/>
    <w:link w:val="EndnoteTextChar"/>
    <w:unhideWhenUsed/>
    <w:rsid w:val="00A42005"/>
    <w:pPr>
      <w:spacing w:after="0" w:line="240" w:lineRule="auto"/>
      <w:ind w:firstLine="851"/>
      <w:jc w:val="both"/>
    </w:pPr>
    <w:rPr>
      <w:rFonts w:ascii="Times Armenian" w:eastAsia="Times New Roman" w:hAnsi="Times Armenian" w:cs="Times New Roman"/>
      <w:sz w:val="20"/>
      <w:szCs w:val="20"/>
      <w:lang w:val="ru-RU" w:eastAsia="ru-RU"/>
    </w:rPr>
  </w:style>
  <w:style w:type="character" w:customStyle="1" w:styleId="EndnoteTextChar">
    <w:name w:val="Endnote Text Char"/>
    <w:basedOn w:val="DefaultParagraphFont"/>
    <w:link w:val="EndnoteText"/>
    <w:rsid w:val="00A42005"/>
    <w:rPr>
      <w:rFonts w:ascii="Times Armenian" w:eastAsia="Times New Roman" w:hAnsi="Times Armenian" w:cs="Times New Roman"/>
      <w:sz w:val="20"/>
      <w:szCs w:val="20"/>
      <w:lang w:val="ru-RU" w:eastAsia="ru-RU"/>
    </w:rPr>
  </w:style>
  <w:style w:type="character" w:styleId="EndnoteReference">
    <w:name w:val="endnote reference"/>
    <w:basedOn w:val="DefaultParagraphFont"/>
    <w:semiHidden/>
    <w:unhideWhenUsed/>
    <w:rsid w:val="00A42005"/>
    <w:rPr>
      <w:vertAlign w:val="superscript"/>
    </w:rPr>
  </w:style>
  <w:style w:type="character" w:customStyle="1" w:styleId="NormalWebChar">
    <w:name w:val="Normal (Web) Char"/>
    <w:aliases w:val="webb Char,Обычный (веб) Знак Знак Char,Знак Знак Знак Знак Char,Знак Знак1 Char,Обычный (веб) Знак Знак Знак Char,Знак Знак Знак1 Знак Знак Знак Знак Знак Char,Знак1 Char,Знак Char"/>
    <w:link w:val="NormalWeb"/>
    <w:uiPriority w:val="99"/>
    <w:locked/>
    <w:rsid w:val="00A420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42005"/>
    <w:pPr>
      <w:spacing w:after="120" w:line="240" w:lineRule="auto"/>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uiPriority w:val="99"/>
    <w:semiHidden/>
    <w:rsid w:val="00A42005"/>
    <w:rPr>
      <w:rFonts w:ascii="Times New Roman" w:eastAsia="Times New Roman" w:hAnsi="Times New Roman" w:cs="Times New Roman"/>
      <w:sz w:val="24"/>
      <w:szCs w:val="24"/>
      <w:lang w:val="ru-RU" w:eastAsia="ru-RU"/>
    </w:rPr>
  </w:style>
  <w:style w:type="paragraph" w:styleId="FootnoteText">
    <w:name w:val="footnote text"/>
    <w:basedOn w:val="Normal"/>
    <w:link w:val="FootnoteTextChar"/>
    <w:semiHidden/>
    <w:unhideWhenUsed/>
    <w:rsid w:val="00A42005"/>
    <w:pPr>
      <w:spacing w:after="0" w:line="240" w:lineRule="auto"/>
      <w:ind w:firstLine="851"/>
      <w:jc w:val="both"/>
    </w:pPr>
    <w:rPr>
      <w:rFonts w:ascii="Times Armenian" w:eastAsia="Times New Roman" w:hAnsi="Times Armenian" w:cs="Times New Roman"/>
      <w:sz w:val="20"/>
      <w:szCs w:val="20"/>
      <w:lang w:val="ru-RU" w:eastAsia="ru-RU"/>
    </w:rPr>
  </w:style>
  <w:style w:type="character" w:customStyle="1" w:styleId="FootnoteTextChar">
    <w:name w:val="Footnote Text Char"/>
    <w:basedOn w:val="DefaultParagraphFont"/>
    <w:link w:val="FootnoteText"/>
    <w:semiHidden/>
    <w:rsid w:val="00A42005"/>
    <w:rPr>
      <w:rFonts w:ascii="Times Armenian" w:eastAsia="Times New Roman" w:hAnsi="Times Armenian" w:cs="Times New Roman"/>
      <w:sz w:val="20"/>
      <w:szCs w:val="20"/>
      <w:lang w:val="ru-RU" w:eastAsia="ru-RU"/>
    </w:rPr>
  </w:style>
  <w:style w:type="character" w:styleId="FootnoteReference">
    <w:name w:val="footnote reference"/>
    <w:basedOn w:val="DefaultParagraphFont"/>
    <w:semiHidden/>
    <w:unhideWhenUsed/>
    <w:rsid w:val="00A42005"/>
    <w:rPr>
      <w:vertAlign w:val="superscript"/>
    </w:rPr>
  </w:style>
  <w:style w:type="paragraph" w:styleId="Title">
    <w:name w:val="Title"/>
    <w:basedOn w:val="Normal"/>
    <w:link w:val="TitleChar"/>
    <w:uiPriority w:val="1"/>
    <w:qFormat/>
    <w:rsid w:val="00A42005"/>
    <w:pPr>
      <w:spacing w:after="0" w:line="240" w:lineRule="auto"/>
      <w:contextualSpacing/>
      <w:jc w:val="center"/>
    </w:pPr>
    <w:rPr>
      <w:rFonts w:asciiTheme="majorHAnsi" w:eastAsiaTheme="majorEastAsia" w:hAnsiTheme="majorHAnsi" w:cstheme="majorBidi"/>
      <w:caps/>
      <w:color w:val="595959" w:themeColor="text1" w:themeTint="A6"/>
      <w:kern w:val="28"/>
      <w:sz w:val="70"/>
      <w:szCs w:val="56"/>
    </w:rPr>
  </w:style>
  <w:style w:type="character" w:customStyle="1" w:styleId="TitleChar">
    <w:name w:val="Title Char"/>
    <w:basedOn w:val="DefaultParagraphFont"/>
    <w:link w:val="Title"/>
    <w:uiPriority w:val="1"/>
    <w:rsid w:val="00A42005"/>
    <w:rPr>
      <w:rFonts w:asciiTheme="majorHAnsi" w:eastAsiaTheme="majorEastAsia" w:hAnsiTheme="majorHAnsi" w:cstheme="majorBidi"/>
      <w:caps/>
      <w:color w:val="595959" w:themeColor="text1" w:themeTint="A6"/>
      <w:kern w:val="28"/>
      <w:sz w:val="70"/>
      <w:szCs w:val="56"/>
    </w:rPr>
  </w:style>
  <w:style w:type="paragraph" w:customStyle="1" w:styleId="ContactInfoEmphasis">
    <w:name w:val="Contact Info Emphasis"/>
    <w:basedOn w:val="Normal"/>
    <w:uiPriority w:val="4"/>
    <w:qFormat/>
    <w:rsid w:val="00A42005"/>
    <w:pPr>
      <w:spacing w:after="0" w:line="240" w:lineRule="auto"/>
      <w:jc w:val="center"/>
    </w:pPr>
    <w:rPr>
      <w:b/>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200288">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2640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F250A-96DC-4064-9C99-5F5A70FB1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32</Pages>
  <Words>5950</Words>
  <Characters>33921</Characters>
  <Application>Microsoft Office Word</Application>
  <DocSecurity>0</DocSecurity>
  <Lines>282</Lines>
  <Paragraphs>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dc:creator>
  <cp:keywords/>
  <dc:description/>
  <cp:lastModifiedBy>Armine Galustyan</cp:lastModifiedBy>
  <cp:revision>176</cp:revision>
  <cp:lastPrinted>2024-11-05T07:26:00Z</cp:lastPrinted>
  <dcterms:created xsi:type="dcterms:W3CDTF">2022-11-03T18:00:00Z</dcterms:created>
  <dcterms:modified xsi:type="dcterms:W3CDTF">2024-11-21T14:59:00Z</dcterms:modified>
</cp:coreProperties>
</file>