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04F6C" w14:textId="240E669C" w:rsidR="002F5ABC" w:rsidRDefault="002F5ABC" w:rsidP="00E3603D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center"/>
        <w:rPr>
          <w:rFonts w:ascii="GHEA Grapalat" w:eastAsia="Calibri" w:hAnsi="GHEA Grapalat" w:cs="Arial"/>
          <w:sz w:val="20"/>
          <w:szCs w:val="24"/>
          <w:lang w:val="es-ES"/>
        </w:rPr>
      </w:pPr>
    </w:p>
    <w:p w14:paraId="11639783" w14:textId="77777777" w:rsidR="00553C47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14:paraId="34B835B0" w14:textId="3D223DEE" w:rsidR="00B23154" w:rsidRPr="00BF3EFA" w:rsidRDefault="001A4C32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>Կ</w:t>
      </w:r>
      <w:r w:rsidR="00340D1B">
        <w:rPr>
          <w:rFonts w:ascii="GHEA Grapalat" w:hAnsi="GHEA Grapalat" w:cs="Arial"/>
          <w:b/>
          <w:szCs w:val="24"/>
          <w:lang w:val="hy-AM"/>
        </w:rPr>
        <w:t>ԵՆՑԱՂԱՅԻՆ ՏԵԽՆԻԿԱՅԻ</w:t>
      </w:r>
    </w:p>
    <w:p w14:paraId="19F06427" w14:textId="77777777"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7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276"/>
        <w:gridCol w:w="9"/>
        <w:gridCol w:w="7830"/>
        <w:gridCol w:w="810"/>
        <w:gridCol w:w="810"/>
        <w:gridCol w:w="1170"/>
        <w:gridCol w:w="1710"/>
      </w:tblGrid>
      <w:tr w:rsidR="00A060A6" w:rsidRPr="00463FA4" w14:paraId="24B1F324" w14:textId="77777777" w:rsidTr="00E3603D">
        <w:trPr>
          <w:trHeight w:val="268"/>
        </w:trPr>
        <w:tc>
          <w:tcPr>
            <w:tcW w:w="15174" w:type="dxa"/>
            <w:gridSpan w:val="8"/>
          </w:tcPr>
          <w:p w14:paraId="363EDD06" w14:textId="77777777" w:rsidR="00A060A6" w:rsidRPr="00463FA4" w:rsidRDefault="00A060A6" w:rsidP="00153543">
            <w:pPr>
              <w:jc w:val="center"/>
              <w:rPr>
                <w:rFonts w:ascii="GHEA Grapalat" w:hAnsi="GHEA Grapalat"/>
                <w:szCs w:val="24"/>
              </w:rPr>
            </w:pPr>
            <w:r w:rsidRPr="00A060A6"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</w:p>
        </w:tc>
      </w:tr>
      <w:tr w:rsidR="00E3603D" w:rsidRPr="00463FA4" w14:paraId="4D390597" w14:textId="77777777" w:rsidTr="00E3603D">
        <w:trPr>
          <w:trHeight w:val="504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14:paraId="59C97C40" w14:textId="010E542D" w:rsidR="00E3603D" w:rsidRPr="00294B1B" w:rsidRDefault="00E3603D" w:rsidP="0015354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94B1B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294B1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94B1B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294B1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94B1B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294B1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94B1B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CC6D57E" w14:textId="77777777" w:rsidR="00E3603D" w:rsidRPr="00294B1B" w:rsidRDefault="00E3603D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294B1B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7839" w:type="dxa"/>
            <w:gridSpan w:val="2"/>
            <w:vMerge w:val="restart"/>
            <w:shd w:val="clear" w:color="auto" w:fill="auto"/>
            <w:vAlign w:val="center"/>
          </w:tcPr>
          <w:p w14:paraId="42F90709" w14:textId="430A6696" w:rsidR="00E3603D" w:rsidRPr="00294B1B" w:rsidRDefault="00E3603D" w:rsidP="00B56AF8">
            <w:pPr>
              <w:tabs>
                <w:tab w:val="left" w:pos="3196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94B1B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294B1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94B1B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668FA9F3" w14:textId="65AEAD73" w:rsidR="00E3603D" w:rsidRPr="00294B1B" w:rsidRDefault="00E3603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94B1B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294B1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94B1B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1FA216F8" w14:textId="77777777" w:rsidR="00E3603D" w:rsidRPr="00294B1B" w:rsidRDefault="00E3603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94B1B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294B1B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94B1B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14:paraId="2857D953" w14:textId="77777777" w:rsidR="00E3603D" w:rsidRPr="00294B1B" w:rsidRDefault="00E3603D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294B1B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E3603D" w:rsidRPr="00463FA4" w14:paraId="2892681E" w14:textId="77777777" w:rsidTr="00E3603D">
        <w:trPr>
          <w:trHeight w:val="427"/>
        </w:trPr>
        <w:tc>
          <w:tcPr>
            <w:tcW w:w="1559" w:type="dxa"/>
            <w:vMerge/>
            <w:vAlign w:val="center"/>
          </w:tcPr>
          <w:p w14:paraId="1F9853CA" w14:textId="77777777" w:rsidR="00E3603D" w:rsidRPr="00294B1B" w:rsidRDefault="00E3603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0DCD11D4" w14:textId="77777777" w:rsidR="00E3603D" w:rsidRPr="00294B1B" w:rsidRDefault="00E3603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839" w:type="dxa"/>
            <w:gridSpan w:val="2"/>
            <w:vMerge/>
            <w:vAlign w:val="center"/>
          </w:tcPr>
          <w:p w14:paraId="0F319BFB" w14:textId="77777777" w:rsidR="00E3603D" w:rsidRPr="00294B1B" w:rsidRDefault="00E3603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14:paraId="7D3994DE" w14:textId="77777777" w:rsidR="00E3603D" w:rsidRPr="00294B1B" w:rsidRDefault="00E3603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14:paraId="766D0471" w14:textId="77777777" w:rsidR="00E3603D" w:rsidRPr="00294B1B" w:rsidRDefault="00E3603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4F505551" w14:textId="1DBFE0FF" w:rsidR="00E3603D" w:rsidRPr="00294B1B" w:rsidRDefault="00E3603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94B1B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710" w:type="dxa"/>
            <w:vAlign w:val="center"/>
          </w:tcPr>
          <w:p w14:paraId="57E5DE6A" w14:textId="7940F462" w:rsidR="00E3603D" w:rsidRPr="00294B1B" w:rsidRDefault="00E3603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94B1B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E3603D" w:rsidRPr="00F16FB4" w14:paraId="7ECD21D0" w14:textId="77777777" w:rsidTr="00E3603D">
        <w:trPr>
          <w:trHeight w:val="2400"/>
        </w:trPr>
        <w:tc>
          <w:tcPr>
            <w:tcW w:w="1559" w:type="dxa"/>
            <w:vAlign w:val="center"/>
          </w:tcPr>
          <w:p w14:paraId="1D5FDFF1" w14:textId="7019D7B7" w:rsidR="00E3603D" w:rsidRPr="0097592C" w:rsidRDefault="00E3603D" w:rsidP="00340D1B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1</w:t>
            </w:r>
          </w:p>
        </w:tc>
        <w:tc>
          <w:tcPr>
            <w:tcW w:w="1285" w:type="dxa"/>
            <w:gridSpan w:val="2"/>
            <w:vAlign w:val="center"/>
          </w:tcPr>
          <w:p w14:paraId="7456FB19" w14:textId="15E20602" w:rsidR="00E3603D" w:rsidRPr="0097592C" w:rsidRDefault="00E3603D" w:rsidP="00340D1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7592C">
              <w:rPr>
                <w:rFonts w:ascii="GHEA Grapalat" w:hAnsi="GHEA Grapalat" w:cs="Arial"/>
                <w:sz w:val="18"/>
                <w:szCs w:val="18"/>
                <w:lang w:val="hy-AM"/>
              </w:rPr>
              <w:t>Հեռախոս անլար</w:t>
            </w:r>
          </w:p>
        </w:tc>
        <w:tc>
          <w:tcPr>
            <w:tcW w:w="7830" w:type="dxa"/>
            <w:vAlign w:val="center"/>
          </w:tcPr>
          <w:p w14:paraId="70409639" w14:textId="77777777" w:rsidR="00E3603D" w:rsidRPr="00046885" w:rsidRDefault="00E3603D" w:rsidP="00046885">
            <w:pPr>
              <w:shd w:val="clear" w:color="auto" w:fill="FFFFFF"/>
              <w:spacing w:line="240" w:lineRule="atLeast"/>
              <w:textAlignment w:val="top"/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 w:rsidRPr="00627CC9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 Ընդունված զանգերի պահպանում առնվազն 50 հեռա</w:t>
            </w:r>
            <w:r w:rsidRPr="00627CC9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softHyphen/>
              <w:t>խոսահամար, գույն սև, հեռախոսն պետք է լինի անլար, սպասարկման ռեժիմ առնվազն 200ժ</w:t>
            </w:r>
            <w:r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627CC9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մարտկոցի տեսակ </w:t>
            </w:r>
            <w:r w:rsidRPr="00046885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2CR5M</w:t>
            </w:r>
          </w:p>
          <w:p w14:paraId="37962F67" w14:textId="77777777" w:rsidR="00E3603D" w:rsidRDefault="00E3603D" w:rsidP="00627CC9">
            <w:pPr>
              <w:shd w:val="clear" w:color="auto" w:fill="FFFFFF"/>
              <w:spacing w:line="240" w:lineRule="atLeast"/>
              <w:textAlignment w:val="top"/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 w:rsidRPr="00627CC9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Հեռավորություն (շինության ներսում)</w:t>
            </w:r>
          </w:p>
          <w:p w14:paraId="44A61515" w14:textId="51229AB7" w:rsidR="00E3603D" w:rsidRPr="00627CC9" w:rsidRDefault="00E3603D" w:rsidP="00627CC9">
            <w:pPr>
              <w:shd w:val="clear" w:color="auto" w:fill="FFFFFF"/>
              <w:spacing w:line="240" w:lineRule="atLeast"/>
              <w:textAlignment w:val="top"/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 w:rsidRPr="00627CC9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մ</w:t>
            </w:r>
            <w:r w:rsidRPr="00627CC9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ինչև 50 մ</w:t>
            </w:r>
          </w:p>
          <w:p w14:paraId="7F736478" w14:textId="784C0C7E" w:rsidR="00E3603D" w:rsidRPr="00627CC9" w:rsidRDefault="00E3603D" w:rsidP="00627CC9">
            <w:pPr>
              <w:shd w:val="clear" w:color="auto" w:fill="FFFFFF"/>
              <w:spacing w:line="240" w:lineRule="atLeast"/>
              <w:textAlignment w:val="top"/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 w:rsidRPr="00627CC9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Հեռավորություն (բաց տարածությունում)</w:t>
            </w:r>
            <w:r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27CC9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մ</w:t>
            </w:r>
            <w:r w:rsidRPr="00627CC9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ինչև 300 մ</w:t>
            </w:r>
          </w:p>
          <w:p w14:paraId="43F4199E" w14:textId="1A44A936" w:rsidR="00E3603D" w:rsidRPr="00F16FB4" w:rsidRDefault="00E3603D" w:rsidP="00F16FB4">
            <w:pPr>
              <w:shd w:val="clear" w:color="auto" w:fill="FFFFFF"/>
              <w:rPr>
                <w:rFonts w:asciiTheme="minorHAnsi" w:hAnsiTheme="minorHAnsi" w:cs="Noto Sans"/>
                <w:color w:val="666666"/>
                <w:sz w:val="18"/>
                <w:szCs w:val="18"/>
                <w:lang w:val="hy-AM" w:eastAsia="en-US"/>
              </w:rPr>
            </w:pPr>
            <w:r w:rsidRPr="00627CC9">
              <w:rPr>
                <w:rFonts w:ascii="Arial" w:hAnsi="Arial" w:cs="Arial"/>
                <w:color w:val="333333"/>
                <w:sz w:val="18"/>
                <w:szCs w:val="18"/>
                <w:lang w:val="hy-AM" w:eastAsia="en-US"/>
              </w:rPr>
              <w:t>Բարձրախոս</w:t>
            </w:r>
            <w:r w:rsidRPr="00627CC9">
              <w:rPr>
                <w:rFonts w:ascii="Noto Sans" w:hAnsi="Noto Sans" w:cs="Noto Sans"/>
                <w:color w:val="333333"/>
                <w:sz w:val="18"/>
                <w:szCs w:val="18"/>
                <w:lang w:val="hy-AM" w:eastAsia="en-US"/>
              </w:rPr>
              <w:t xml:space="preserve"> </w:t>
            </w:r>
            <w:r w:rsidRPr="00627CC9">
              <w:rPr>
                <w:rFonts w:ascii="Arial" w:hAnsi="Arial" w:cs="Arial"/>
                <w:color w:val="333333"/>
                <w:sz w:val="18"/>
                <w:szCs w:val="18"/>
                <w:lang w:val="hy-AM" w:eastAsia="en-US"/>
              </w:rPr>
              <w:t>խոսափողի</w:t>
            </w:r>
            <w:r w:rsidRPr="00627CC9">
              <w:rPr>
                <w:rFonts w:ascii="Noto Sans" w:hAnsi="Noto Sans" w:cs="Noto Sans"/>
                <w:color w:val="333333"/>
                <w:sz w:val="18"/>
                <w:szCs w:val="18"/>
                <w:lang w:val="hy-AM" w:eastAsia="en-US"/>
              </w:rPr>
              <w:t xml:space="preserve"> </w:t>
            </w:r>
            <w:r w:rsidRPr="00627CC9">
              <w:rPr>
                <w:rFonts w:ascii="Arial" w:hAnsi="Arial" w:cs="Arial"/>
                <w:color w:val="333333"/>
                <w:sz w:val="18"/>
                <w:szCs w:val="18"/>
                <w:lang w:val="hy-AM" w:eastAsia="en-US"/>
              </w:rPr>
              <w:t>վրա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hy-AM" w:eastAsia="en-US"/>
              </w:rPr>
              <w:t xml:space="preserve">  ա</w:t>
            </w:r>
            <w:r w:rsidRPr="00192737">
              <w:rPr>
                <w:rFonts w:ascii="Arial" w:hAnsi="Arial" w:cs="Arial"/>
                <w:color w:val="666666"/>
                <w:sz w:val="18"/>
                <w:szCs w:val="18"/>
                <w:lang w:val="hy-AM" w:eastAsia="en-US"/>
              </w:rPr>
              <w:t>յո</w:t>
            </w:r>
            <w:bookmarkStart w:id="0" w:name="_GoBack"/>
            <w:bookmarkEnd w:id="0"/>
          </w:p>
          <w:p w14:paraId="1CBCF7CC" w14:textId="77777777" w:rsidR="00E3603D" w:rsidRPr="00627CC9" w:rsidRDefault="00E3603D" w:rsidP="009D6C67">
            <w:pPr>
              <w:tabs>
                <w:tab w:val="left" w:pos="0"/>
              </w:tabs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627CC9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0106E5B4" w14:textId="6580E423" w:rsidR="00E3603D" w:rsidRPr="00627CC9" w:rsidRDefault="00E3603D" w:rsidP="009D6C67">
            <w:pPr>
              <w:tabs>
                <w:tab w:val="left" w:pos="0"/>
              </w:tabs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627CC9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Երաշխիքային ժամկետ՝ առնվազն մեկ տարի: </w:t>
            </w:r>
          </w:p>
          <w:p w14:paraId="47EBF15C" w14:textId="09ACD246" w:rsidR="00E3603D" w:rsidRPr="00627CC9" w:rsidRDefault="00E3603D" w:rsidP="009D6C67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627CC9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Առաքումն մատակարարի կողմից</w:t>
            </w:r>
            <w:r>
              <w:rPr>
                <w:rFonts w:ascii="GHEA Grapalat" w:eastAsia="GHEA Grapalat" w:hAnsi="GHEA Grapalat" w:cs="GHEA Grapalat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23AD872A" wp14:editId="205C716E">
                  <wp:extent cx="676275" cy="6762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vAlign w:val="center"/>
          </w:tcPr>
          <w:p w14:paraId="419729F8" w14:textId="6E795EF2" w:rsidR="00E3603D" w:rsidRPr="0097592C" w:rsidRDefault="00E3603D" w:rsidP="00340D1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7592C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14:paraId="120433E1" w14:textId="57435482" w:rsidR="00E3603D" w:rsidRPr="00607DEC" w:rsidRDefault="00E3603D" w:rsidP="00340D1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07DEC">
              <w:rPr>
                <w:rFonts w:ascii="GHEA Grapalat" w:hAnsi="GHEA Grapalat" w:cs="Arial"/>
                <w:sz w:val="18"/>
                <w:szCs w:val="18"/>
                <w:lang w:val="hy-AM"/>
              </w:rPr>
              <w:t>7</w:t>
            </w:r>
          </w:p>
        </w:tc>
        <w:tc>
          <w:tcPr>
            <w:tcW w:w="1170" w:type="dxa"/>
            <w:vAlign w:val="center"/>
          </w:tcPr>
          <w:p w14:paraId="68BD0319" w14:textId="56C543B5" w:rsidR="00E3603D" w:rsidRPr="00253CE2" w:rsidRDefault="00E3603D" w:rsidP="00340D1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53CE2">
              <w:rPr>
                <w:rFonts w:ascii="GHEA Grapalat" w:hAnsi="GHEA Grapalat" w:cs="Arial"/>
                <w:sz w:val="18"/>
                <w:szCs w:val="18"/>
                <w:lang w:val="hy-AM"/>
              </w:rPr>
              <w:t>ք</w:t>
            </w:r>
            <w:r w:rsidRPr="00253CE2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53CE2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Երևան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</w:p>
          <w:p w14:paraId="4646FF67" w14:textId="30B34724" w:rsidR="00E3603D" w:rsidRPr="0097592C" w:rsidRDefault="00E3603D" w:rsidP="00340D1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7592C">
              <w:rPr>
                <w:rFonts w:ascii="GHEA Grapalat" w:hAnsi="GHEA Grapalat" w:cs="Arial"/>
                <w:sz w:val="18"/>
                <w:szCs w:val="18"/>
                <w:lang w:val="hy-AM"/>
              </w:rPr>
              <w:t>Աբովյան 52</w:t>
            </w:r>
          </w:p>
        </w:tc>
        <w:tc>
          <w:tcPr>
            <w:tcW w:w="1710" w:type="dxa"/>
            <w:vAlign w:val="center"/>
          </w:tcPr>
          <w:p w14:paraId="2CC0E2E4" w14:textId="09B20771" w:rsidR="00E3603D" w:rsidRPr="00E3603D" w:rsidRDefault="00E3603D" w:rsidP="00D73ED0">
            <w:pP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E3603D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25 -րդ</w:t>
            </w:r>
            <w:r w:rsidRPr="00E3603D">
              <w:rPr>
                <w:rFonts w:ascii="Calibri" w:hAnsi="Calibri" w:cs="Calibri"/>
                <w:color w:val="333333"/>
                <w:sz w:val="18"/>
                <w:szCs w:val="18"/>
                <w:shd w:val="clear" w:color="auto" w:fill="FFFFFF"/>
                <w:lang w:val="hy-AM"/>
              </w:rPr>
              <w:t>  </w:t>
            </w:r>
            <w:r w:rsidRPr="00E3603D">
              <w:rPr>
                <w:rFonts w:ascii="GHEA Grapalat" w:hAnsi="GHEA Grapalat" w:cs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օրացուցային</w:t>
            </w:r>
            <w:r w:rsidRPr="00E3603D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 օրը</w:t>
            </w:r>
            <w:r w:rsidRPr="00E3603D">
              <w:rPr>
                <w:rFonts w:ascii="Calibri" w:hAnsi="Calibri" w:cs="Calibri"/>
                <w:color w:val="333333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E3603D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E3603D" w:rsidRPr="00F16FB4" w14:paraId="5889ACC0" w14:textId="77777777" w:rsidTr="00E3603D">
        <w:trPr>
          <w:trHeight w:val="416"/>
        </w:trPr>
        <w:tc>
          <w:tcPr>
            <w:tcW w:w="1559" w:type="dxa"/>
            <w:vAlign w:val="center"/>
          </w:tcPr>
          <w:p w14:paraId="66D5B6B2" w14:textId="2D0E26A1" w:rsidR="00E3603D" w:rsidRPr="00192737" w:rsidRDefault="00E3603D" w:rsidP="00340D1B">
            <w:pPr>
              <w:jc w:val="center"/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 w:cs="Cambria Math"/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1285" w:type="dxa"/>
            <w:gridSpan w:val="2"/>
            <w:vAlign w:val="center"/>
          </w:tcPr>
          <w:p w14:paraId="2B29D9BF" w14:textId="4C14A049" w:rsidR="00E3603D" w:rsidRPr="0097592C" w:rsidRDefault="00E3603D" w:rsidP="00340D1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7592C">
              <w:rPr>
                <w:rFonts w:ascii="GHEA Grapalat" w:hAnsi="GHEA Grapalat"/>
                <w:kern w:val="36"/>
                <w:sz w:val="18"/>
                <w:szCs w:val="18"/>
                <w:lang w:eastAsia="en-US"/>
              </w:rPr>
              <w:t>Սառնարան</w:t>
            </w:r>
          </w:p>
        </w:tc>
        <w:tc>
          <w:tcPr>
            <w:tcW w:w="7830" w:type="dxa"/>
            <w:vAlign w:val="center"/>
          </w:tcPr>
          <w:p w14:paraId="7E223280" w14:textId="70133282" w:rsidR="00E3603D" w:rsidRPr="00673D63" w:rsidRDefault="00E3603D" w:rsidP="00A91A73">
            <w:pPr>
              <w:rPr>
                <w:rFonts w:ascii="GHEA Grapalat" w:hAnsi="GHEA Grapalat" w:cs="Arial"/>
                <w:color w:val="282828"/>
                <w:sz w:val="22"/>
                <w:szCs w:val="22"/>
                <w:lang w:val="hy-AM"/>
              </w:rPr>
            </w:pP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Հոսանքի (Վ/Հց)</w:t>
            </w:r>
            <w:r w:rsidRPr="00A91A7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 առնվազն </w:t>
            </w: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220-240 Վ/50-60 Հց</w:t>
            </w:r>
          </w:p>
          <w:p w14:paraId="5139511B" w14:textId="769997E6" w:rsidR="00E3603D" w:rsidRPr="00673D63" w:rsidRDefault="00E3603D" w:rsidP="00A91A73">
            <w:pPr>
              <w:rPr>
                <w:rFonts w:ascii="GHEA Grapalat" w:hAnsi="GHEA Grapalat" w:cs="Arial"/>
                <w:color w:val="282828"/>
                <w:sz w:val="22"/>
                <w:szCs w:val="22"/>
                <w:lang w:val="hy-AM"/>
              </w:rPr>
            </w:pP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Գույն</w:t>
            </w:r>
            <w: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  </w:t>
            </w: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Սպիտակ</w:t>
            </w:r>
          </w:p>
          <w:p w14:paraId="76C43692" w14:textId="1F528B71" w:rsidR="00E3603D" w:rsidRPr="00673D63" w:rsidRDefault="00E3603D" w:rsidP="00A91A73">
            <w:pPr>
              <w:rPr>
                <w:rFonts w:ascii="GHEA Grapalat" w:hAnsi="GHEA Grapalat" w:cs="Arial"/>
                <w:color w:val="282828"/>
                <w:sz w:val="22"/>
                <w:szCs w:val="22"/>
                <w:lang w:val="hy-AM"/>
              </w:rPr>
            </w:pP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Ընդհանուր տարողություն</w:t>
            </w:r>
            <w: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 առնվազն </w:t>
            </w: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205 Լ</w:t>
            </w:r>
          </w:p>
          <w:p w14:paraId="7ECC9F72" w14:textId="77777777" w:rsidR="00E3603D" w:rsidRPr="00673D63" w:rsidRDefault="00E3603D" w:rsidP="003F0FE3">
            <w:pPr>
              <w:rPr>
                <w:rFonts w:ascii="GHEA Grapalat" w:hAnsi="GHEA Grapalat" w:cs="Arial"/>
                <w:color w:val="282828"/>
                <w:sz w:val="22"/>
                <w:szCs w:val="22"/>
                <w:lang w:val="hy-AM"/>
              </w:rPr>
            </w:pP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Ապրանքի չափսերը</w:t>
            </w:r>
            <w: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առնվազն  </w:t>
            </w: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60x60x150 սմ</w:t>
            </w:r>
          </w:p>
          <w:p w14:paraId="748DEDFA" w14:textId="65441363" w:rsidR="00E3603D" w:rsidRPr="00673D63" w:rsidRDefault="00E3603D" w:rsidP="00A91A73">
            <w:pPr>
              <w:rPr>
                <w:rFonts w:ascii="GHEA Grapalat" w:hAnsi="GHEA Grapalat" w:cs="Arial"/>
                <w:color w:val="282828"/>
                <w:sz w:val="22"/>
                <w:szCs w:val="22"/>
                <w:lang w:val="hy-AM"/>
              </w:rPr>
            </w:pP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Սառցարանի ծավալը</w:t>
            </w:r>
            <w: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առնվազն   </w:t>
            </w: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41 Լ</w:t>
            </w:r>
          </w:p>
          <w:p w14:paraId="1472D62C" w14:textId="7B116D05" w:rsidR="00E3603D" w:rsidRPr="00673D63" w:rsidRDefault="00E3603D" w:rsidP="00A91A73">
            <w:pPr>
              <w:rPr>
                <w:rFonts w:ascii="GHEA Grapalat" w:hAnsi="GHEA Grapalat" w:cs="Arial"/>
                <w:color w:val="282828"/>
                <w:sz w:val="22"/>
                <w:szCs w:val="22"/>
                <w:lang w:val="hy-AM"/>
              </w:rPr>
            </w:pP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Սառնարանի տարողություն</w:t>
            </w:r>
            <w: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առնվազն </w:t>
            </w: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164 Լ</w:t>
            </w:r>
          </w:p>
          <w:p w14:paraId="2A1FF223" w14:textId="56CA55D8" w:rsidR="00E3603D" w:rsidRDefault="00E3603D" w:rsidP="00A91A73">
            <w:pP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</w:pP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Դռների քանակ</w:t>
            </w:r>
            <w: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 </w:t>
            </w: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2  </w:t>
            </w:r>
          </w:p>
          <w:p w14:paraId="15E79746" w14:textId="196A6057" w:rsidR="00E3603D" w:rsidRPr="00673D63" w:rsidRDefault="00E3603D" w:rsidP="00A91A73">
            <w:pPr>
              <w:rPr>
                <w:rFonts w:ascii="GHEA Grapalat" w:hAnsi="GHEA Grapalat" w:cs="Arial"/>
                <w:color w:val="282828"/>
                <w:sz w:val="22"/>
                <w:szCs w:val="22"/>
                <w:lang w:val="hy-AM"/>
              </w:rPr>
            </w:pP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Սառցարանը վերևից</w:t>
            </w:r>
            <w: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/</w:t>
            </w: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Խցիկների քանակ</w:t>
            </w:r>
            <w: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2/</w:t>
            </w:r>
          </w:p>
          <w:p w14:paraId="5C5632CF" w14:textId="0C74F9E7" w:rsidR="00E3603D" w:rsidRPr="00673D63" w:rsidRDefault="00E3603D" w:rsidP="00A91A73">
            <w:pPr>
              <w:rPr>
                <w:rFonts w:ascii="GHEA Grapalat" w:hAnsi="GHEA Grapalat" w:cs="Arial"/>
                <w:color w:val="282828"/>
                <w:sz w:val="22"/>
                <w:szCs w:val="22"/>
                <w:lang w:val="hy-AM"/>
              </w:rPr>
            </w:pP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Աղմուկի մակարդակ</w:t>
            </w:r>
            <w: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առնվազն </w:t>
            </w: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40 դԲ</w:t>
            </w:r>
          </w:p>
          <w:p w14:paraId="5FC296B5" w14:textId="16C21F0F" w:rsidR="00E3603D" w:rsidRPr="00673D63" w:rsidRDefault="00E3603D" w:rsidP="00A91A73">
            <w:pPr>
              <w:rPr>
                <w:rFonts w:ascii="GHEA Grapalat" w:hAnsi="GHEA Grapalat" w:cs="Arial"/>
                <w:color w:val="282828"/>
                <w:sz w:val="22"/>
                <w:szCs w:val="22"/>
                <w:lang w:val="hy-AM"/>
              </w:rPr>
            </w:pP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Էներգախնայողության դաս</w:t>
            </w:r>
            <w: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   </w:t>
            </w: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A+</w:t>
            </w:r>
          </w:p>
          <w:p w14:paraId="2A2D7EF8" w14:textId="49391EB0" w:rsidR="00E3603D" w:rsidRPr="00673D63" w:rsidRDefault="00E3603D" w:rsidP="00A91A73">
            <w:pPr>
              <w:rPr>
                <w:rFonts w:ascii="GHEA Grapalat" w:hAnsi="GHEA Grapalat" w:cs="Arial"/>
                <w:color w:val="282828"/>
                <w:sz w:val="22"/>
                <w:szCs w:val="22"/>
                <w:lang w:val="hy-AM"/>
              </w:rPr>
            </w:pP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Գազի տեսակ</w:t>
            </w:r>
            <w:r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 xml:space="preserve">   </w:t>
            </w:r>
            <w:r w:rsidRPr="00673D63">
              <w:rPr>
                <w:rFonts w:ascii="GHEA Grapalat" w:hAnsi="GHEA Grapalat" w:cs="Arial"/>
                <w:color w:val="282828"/>
                <w:sz w:val="18"/>
                <w:szCs w:val="18"/>
                <w:lang w:val="hy-AM"/>
              </w:rPr>
              <w:t>R600a</w:t>
            </w:r>
          </w:p>
          <w:p w14:paraId="424C98EC" w14:textId="0F937BDD" w:rsidR="00E3603D" w:rsidRDefault="00E3603D" w:rsidP="009D6C67">
            <w:pPr>
              <w:tabs>
                <w:tab w:val="left" w:pos="0"/>
              </w:tabs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7F932E61" w14:textId="0AEDB6CA" w:rsidR="00E3603D" w:rsidRPr="0097592C" w:rsidRDefault="00E3603D" w:rsidP="003F0FE3">
            <w:pPr>
              <w:tabs>
                <w:tab w:val="left" w:pos="0"/>
              </w:tabs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 w:rsidRPr="0097592C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Երաշխիքային ժամկետ՝ առնվազն մեկ տարի: Առաքումն մատակարարի կողմից:</w:t>
            </w:r>
          </w:p>
        </w:tc>
        <w:tc>
          <w:tcPr>
            <w:tcW w:w="810" w:type="dxa"/>
            <w:vAlign w:val="center"/>
          </w:tcPr>
          <w:p w14:paraId="4C672FB5" w14:textId="17A5C63F" w:rsidR="00E3603D" w:rsidRPr="0097592C" w:rsidRDefault="00E3603D" w:rsidP="00340D1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7592C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14:paraId="4D91601E" w14:textId="4D27F37A" w:rsidR="00E3603D" w:rsidRPr="0097592C" w:rsidRDefault="00E3603D" w:rsidP="00340D1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7592C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170" w:type="dxa"/>
            <w:vAlign w:val="center"/>
          </w:tcPr>
          <w:p w14:paraId="02E4039A" w14:textId="77777777" w:rsidR="00E3603D" w:rsidRPr="00253CE2" w:rsidRDefault="00E3603D" w:rsidP="00253CE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53CE2">
              <w:rPr>
                <w:rFonts w:ascii="GHEA Grapalat" w:hAnsi="GHEA Grapalat" w:cs="Arial"/>
                <w:sz w:val="18"/>
                <w:szCs w:val="18"/>
                <w:lang w:val="hy-AM"/>
              </w:rPr>
              <w:t>ք</w:t>
            </w:r>
            <w:r w:rsidRPr="00253CE2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253CE2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Երևան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</w:p>
          <w:p w14:paraId="5D2135AA" w14:textId="006ADA9B" w:rsidR="00E3603D" w:rsidRPr="0097592C" w:rsidRDefault="00E3603D" w:rsidP="00253CE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7592C">
              <w:rPr>
                <w:rFonts w:ascii="GHEA Grapalat" w:hAnsi="GHEA Grapalat" w:cs="Arial"/>
                <w:sz w:val="18"/>
                <w:szCs w:val="18"/>
                <w:lang w:val="hy-AM"/>
              </w:rPr>
              <w:t>Աբովյան 52</w:t>
            </w:r>
          </w:p>
        </w:tc>
        <w:tc>
          <w:tcPr>
            <w:tcW w:w="1710" w:type="dxa"/>
            <w:vAlign w:val="center"/>
          </w:tcPr>
          <w:p w14:paraId="5E14A1A2" w14:textId="25A67E58" w:rsidR="00E3603D" w:rsidRPr="0097592C" w:rsidRDefault="00E3603D" w:rsidP="00340D1B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E3603D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25 -րդ</w:t>
            </w:r>
            <w:r w:rsidRPr="00E3603D">
              <w:rPr>
                <w:rFonts w:ascii="Calibri" w:hAnsi="Calibri" w:cs="Calibri"/>
                <w:color w:val="333333"/>
                <w:sz w:val="18"/>
                <w:szCs w:val="18"/>
                <w:shd w:val="clear" w:color="auto" w:fill="FFFFFF"/>
                <w:lang w:val="hy-AM"/>
              </w:rPr>
              <w:t>  </w:t>
            </w:r>
            <w:r w:rsidRPr="00E3603D">
              <w:rPr>
                <w:rFonts w:ascii="GHEA Grapalat" w:hAnsi="GHEA Grapalat" w:cs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օրացուցային</w:t>
            </w:r>
            <w:r w:rsidRPr="00E3603D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 xml:space="preserve"> օրը</w:t>
            </w:r>
            <w:r w:rsidRPr="00E3603D">
              <w:rPr>
                <w:rFonts w:ascii="Calibri" w:hAnsi="Calibri" w:cs="Calibri"/>
                <w:color w:val="333333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E3603D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</w:tbl>
    <w:p w14:paraId="6355BAEC" w14:textId="04B6B229" w:rsidR="00856C00" w:rsidRDefault="00856C00" w:rsidP="00AB1CE5">
      <w:pPr>
        <w:rPr>
          <w:rFonts w:ascii="Sylfaen" w:hAnsi="Sylfaen"/>
          <w:lang w:val="pt-BR"/>
        </w:rPr>
      </w:pPr>
    </w:p>
    <w:p w14:paraId="3312D6D5" w14:textId="77777777" w:rsidR="00856C00" w:rsidRDefault="00856C00" w:rsidP="00AB1CE5">
      <w:pPr>
        <w:rPr>
          <w:rFonts w:ascii="Sylfaen" w:hAnsi="Sylfaen"/>
          <w:lang w:val="pt-BR"/>
        </w:rPr>
      </w:pPr>
    </w:p>
    <w:p w14:paraId="4A01333C" w14:textId="77777777" w:rsidR="00192737" w:rsidRPr="00463FA4" w:rsidRDefault="00192737" w:rsidP="00192737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294B1B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</w:p>
    <w:tbl>
      <w:tblPr>
        <w:tblW w:w="15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682"/>
        <w:gridCol w:w="6971"/>
        <w:gridCol w:w="1078"/>
        <w:gridCol w:w="983"/>
        <w:gridCol w:w="1161"/>
        <w:gridCol w:w="1796"/>
      </w:tblGrid>
      <w:tr w:rsidR="00192737" w:rsidRPr="00463FA4" w14:paraId="38857CAF" w14:textId="77777777" w:rsidTr="00AB1CE5">
        <w:trPr>
          <w:trHeight w:val="422"/>
          <w:jc w:val="center"/>
        </w:trPr>
        <w:tc>
          <w:tcPr>
            <w:tcW w:w="15385" w:type="dxa"/>
            <w:gridSpan w:val="7"/>
          </w:tcPr>
          <w:p w14:paraId="2B1750DA" w14:textId="77777777" w:rsidR="00192737" w:rsidRPr="00463FA4" w:rsidRDefault="00192737" w:rsidP="00854942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r w:rsidRPr="00463FA4">
              <w:rPr>
                <w:rFonts w:ascii="GHEA Grapalat" w:hAnsi="GHEA Grapalat"/>
                <w:szCs w:val="24"/>
                <w:lang w:bidi="ru-RU"/>
              </w:rPr>
              <w:t>Товар</w:t>
            </w:r>
          </w:p>
        </w:tc>
      </w:tr>
      <w:tr w:rsidR="00AB1CE5" w:rsidRPr="00463FA4" w14:paraId="227B83D3" w14:textId="77777777" w:rsidTr="00A760E3">
        <w:trPr>
          <w:trHeight w:val="247"/>
          <w:jc w:val="center"/>
        </w:trPr>
        <w:tc>
          <w:tcPr>
            <w:tcW w:w="1714" w:type="dxa"/>
            <w:vMerge w:val="restart"/>
            <w:vAlign w:val="center"/>
          </w:tcPr>
          <w:p w14:paraId="740D15F8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14:paraId="3510C77A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91" w:type="dxa"/>
            <w:vMerge w:val="restart"/>
            <w:vAlign w:val="center"/>
          </w:tcPr>
          <w:p w14:paraId="124AF3EE" w14:textId="77777777" w:rsidR="00AB1CE5" w:rsidRPr="00595329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7120" w:type="dxa"/>
            <w:vMerge w:val="restart"/>
            <w:vAlign w:val="center"/>
          </w:tcPr>
          <w:p w14:paraId="607CA622" w14:textId="77777777" w:rsidR="00AB1CE5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</w:t>
            </w:r>
          </w:p>
          <w:p w14:paraId="28FE5ACB" w14:textId="77777777" w:rsidR="00AB1CE5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кая характеристика</w:t>
            </w:r>
          </w:p>
          <w:p w14:paraId="40EDDB90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00" w:type="dxa"/>
            <w:vMerge w:val="restart"/>
            <w:vAlign w:val="center"/>
          </w:tcPr>
          <w:p w14:paraId="000CF789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90" w:type="dxa"/>
            <w:vMerge w:val="restart"/>
            <w:vAlign w:val="center"/>
          </w:tcPr>
          <w:p w14:paraId="56167446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970" w:type="dxa"/>
            <w:gridSpan w:val="2"/>
            <w:vAlign w:val="center"/>
          </w:tcPr>
          <w:p w14:paraId="367786CF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AB1CE5" w:rsidRPr="00463FA4" w14:paraId="0D392D3E" w14:textId="77777777" w:rsidTr="00A760E3">
        <w:trPr>
          <w:trHeight w:val="1108"/>
          <w:jc w:val="center"/>
        </w:trPr>
        <w:tc>
          <w:tcPr>
            <w:tcW w:w="1714" w:type="dxa"/>
            <w:vMerge/>
            <w:vAlign w:val="center"/>
          </w:tcPr>
          <w:p w14:paraId="777CFA35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91" w:type="dxa"/>
            <w:vMerge/>
            <w:vAlign w:val="center"/>
          </w:tcPr>
          <w:p w14:paraId="2A5A4402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120" w:type="dxa"/>
            <w:vMerge/>
            <w:vAlign w:val="center"/>
          </w:tcPr>
          <w:p w14:paraId="63EFBF37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00" w:type="dxa"/>
            <w:vMerge/>
            <w:vAlign w:val="center"/>
          </w:tcPr>
          <w:p w14:paraId="7F878D8C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90" w:type="dxa"/>
            <w:vMerge/>
            <w:vAlign w:val="center"/>
          </w:tcPr>
          <w:p w14:paraId="77630464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70" w:type="dxa"/>
            <w:vAlign w:val="center"/>
          </w:tcPr>
          <w:p w14:paraId="2CAC6465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800" w:type="dxa"/>
            <w:vAlign w:val="center"/>
          </w:tcPr>
          <w:p w14:paraId="6C94381A" w14:textId="77777777" w:rsidR="00AB1CE5" w:rsidRPr="001335A6" w:rsidRDefault="00AB1CE5" w:rsidP="0085494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AB1CE5" w:rsidRPr="00F16FB4" w14:paraId="54241BD7" w14:textId="77777777" w:rsidTr="00A760E3">
        <w:trPr>
          <w:trHeight w:val="3220"/>
          <w:jc w:val="center"/>
        </w:trPr>
        <w:tc>
          <w:tcPr>
            <w:tcW w:w="1714" w:type="dxa"/>
            <w:vAlign w:val="center"/>
          </w:tcPr>
          <w:p w14:paraId="6589574C" w14:textId="77777777" w:rsidR="00AB1CE5" w:rsidRPr="002E32B4" w:rsidRDefault="00AB1CE5" w:rsidP="00AB1CE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E32B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691" w:type="dxa"/>
            <w:vAlign w:val="center"/>
          </w:tcPr>
          <w:p w14:paraId="0E1C995F" w14:textId="77777777" w:rsidR="00AB1CE5" w:rsidRPr="002E32B4" w:rsidRDefault="00AB1CE5" w:rsidP="00AB1CE5">
            <w:pPr>
              <w:pStyle w:val="HTMLPreformatted"/>
              <w:shd w:val="clear" w:color="auto" w:fill="F8F9FA"/>
              <w:spacing w:line="540" w:lineRule="atLeast"/>
              <w:jc w:val="center"/>
              <w:rPr>
                <w:rFonts w:ascii="GHEA Grapalat" w:hAnsi="GHEA Grapalat"/>
                <w:color w:val="1F1F1F"/>
                <w:sz w:val="18"/>
                <w:szCs w:val="18"/>
              </w:rPr>
            </w:pPr>
            <w:r w:rsidRPr="002E32B4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Беспроводной телефон</w:t>
            </w:r>
          </w:p>
          <w:p w14:paraId="7A3486C8" w14:textId="77777777" w:rsidR="00AB1CE5" w:rsidRPr="002E32B4" w:rsidRDefault="00AB1CE5" w:rsidP="00AB1CE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</w:p>
          <w:p w14:paraId="41F8B32D" w14:textId="77777777" w:rsidR="00AB1CE5" w:rsidRPr="002F0A2C" w:rsidRDefault="00AB1CE5" w:rsidP="00AB1CE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</w:rPr>
            </w:pPr>
          </w:p>
        </w:tc>
        <w:tc>
          <w:tcPr>
            <w:tcW w:w="7120" w:type="dxa"/>
          </w:tcPr>
          <w:p w14:paraId="0F9CAE0C" w14:textId="77777777" w:rsidR="00AB1CE5" w:rsidRPr="00DC001D" w:rsidRDefault="00AB1CE5" w:rsidP="00AB1CE5">
            <w:pPr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Хранение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принятых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звонков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не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менее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50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телефонных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номеров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,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цвет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черный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,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телефон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должен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быть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беспроводным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,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сервисный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режим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не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менее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200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часов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,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тип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батареи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2CR5M</w:t>
            </w:r>
          </w:p>
          <w:p w14:paraId="08CDC127" w14:textId="77777777" w:rsidR="00AB1CE5" w:rsidRPr="00DC001D" w:rsidRDefault="00AB1CE5" w:rsidP="00AB1CE5">
            <w:pPr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Расстояние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(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внутри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здания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>)</w:t>
            </w:r>
          </w:p>
          <w:p w14:paraId="5877B0E2" w14:textId="77777777" w:rsidR="00AB1CE5" w:rsidRPr="00DC001D" w:rsidRDefault="00AB1CE5" w:rsidP="00AB1CE5">
            <w:pPr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до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50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м</w:t>
            </w:r>
          </w:p>
          <w:p w14:paraId="02C9C564" w14:textId="77777777" w:rsidR="00AB1CE5" w:rsidRPr="00DC001D" w:rsidRDefault="00AB1CE5" w:rsidP="00AB1CE5">
            <w:pPr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Дальность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(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на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открытом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пространстве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)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до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300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м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>.</w:t>
            </w:r>
          </w:p>
          <w:p w14:paraId="11A64767" w14:textId="77777777" w:rsidR="00AB1CE5" w:rsidRPr="00DC001D" w:rsidRDefault="00AB1CE5" w:rsidP="00AB1CE5">
            <w:pPr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По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громкой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связи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да</w:t>
            </w:r>
          </w:p>
          <w:p w14:paraId="330DE521" w14:textId="77777777" w:rsidR="00AB1CE5" w:rsidRPr="00DC001D" w:rsidRDefault="00AB1CE5" w:rsidP="00AB1CE5">
            <w:pPr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Товар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должен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быть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новым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,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неиспользованным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,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неремонтированным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>.</w:t>
            </w:r>
          </w:p>
          <w:p w14:paraId="371C0200" w14:textId="77777777" w:rsidR="00AB1CE5" w:rsidRPr="00DC001D" w:rsidRDefault="00AB1CE5" w:rsidP="00AB1CE5">
            <w:pPr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Гарантийный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срок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: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не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менее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одного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года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>.</w:t>
            </w:r>
          </w:p>
          <w:p w14:paraId="488579C4" w14:textId="77777777" w:rsidR="00AB1CE5" w:rsidRDefault="00AB1CE5" w:rsidP="00AB1CE5">
            <w:pPr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Доставка</w:t>
            </w:r>
            <w:r w:rsidRPr="00DC001D"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  <w:t xml:space="preserve"> </w:t>
            </w:r>
            <w:r w:rsidRPr="00DC001D">
              <w:rPr>
                <w:rFonts w:ascii="GHEA Grapalat" w:hAnsi="GHEA Grapalat" w:hint="eastAsia"/>
                <w:color w:val="000000"/>
                <w:sz w:val="18"/>
                <w:szCs w:val="18"/>
                <w:shd w:val="clear" w:color="auto" w:fill="FAFAFA"/>
                <w:lang w:val="ru-RU"/>
              </w:rPr>
              <w:t>поставщиком</w:t>
            </w:r>
          </w:p>
          <w:p w14:paraId="4B48F27C" w14:textId="439D1DC8" w:rsidR="00AB1CE5" w:rsidRPr="002E32B4" w:rsidRDefault="00AB1CE5" w:rsidP="00AB1CE5">
            <w:pPr>
              <w:rPr>
                <w:rFonts w:ascii="GHEA Grapalat" w:hAnsi="GHEA Grapalat"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  <w:r>
              <w:rPr>
                <w:rFonts w:ascii="GHEA Grapalat" w:eastAsia="GHEA Grapalat" w:hAnsi="GHEA Grapalat" w:cs="GHEA Grapalat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7D8C69BA" wp14:editId="0EC1103D">
                  <wp:extent cx="676275" cy="6762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vAlign w:val="center"/>
          </w:tcPr>
          <w:p w14:paraId="488B6B78" w14:textId="41B6C39B" w:rsidR="00AB1CE5" w:rsidRPr="002E32B4" w:rsidRDefault="00AB1CE5" w:rsidP="00AB1CE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E32B4">
              <w:rPr>
                <w:rFonts w:ascii="GHEA Grapalat" w:eastAsia="GHEA Grapalat" w:hAnsi="GHEA Grapalat" w:cs="GHEA Grapalat"/>
                <w:sz w:val="18"/>
                <w:szCs w:val="18"/>
              </w:rPr>
              <w:t>штук</w:t>
            </w:r>
          </w:p>
        </w:tc>
        <w:tc>
          <w:tcPr>
            <w:tcW w:w="990" w:type="dxa"/>
            <w:vAlign w:val="center"/>
          </w:tcPr>
          <w:p w14:paraId="375E0252" w14:textId="43D12C04" w:rsidR="00AB1CE5" w:rsidRPr="002E32B4" w:rsidRDefault="00AB1CE5" w:rsidP="00AB1CE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E32B4">
              <w:rPr>
                <w:rFonts w:ascii="GHEA Grapalat" w:hAnsi="GHEA Grapalat" w:cs="Arial"/>
                <w:sz w:val="18"/>
                <w:szCs w:val="18"/>
                <w:lang w:val="hy-AM"/>
              </w:rPr>
              <w:t>7</w:t>
            </w:r>
          </w:p>
        </w:tc>
        <w:tc>
          <w:tcPr>
            <w:tcW w:w="1170" w:type="dxa"/>
            <w:vAlign w:val="center"/>
          </w:tcPr>
          <w:p w14:paraId="6E9663FC" w14:textId="77777777" w:rsidR="00AB1CE5" w:rsidRPr="002E32B4" w:rsidRDefault="00AB1CE5" w:rsidP="00AB1CE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A86AF83" w14:textId="77777777" w:rsidR="00AB1CE5" w:rsidRPr="002E32B4" w:rsidRDefault="00AB1CE5" w:rsidP="00AB1CE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3C07FCE5" w14:textId="77777777" w:rsidR="00AB1CE5" w:rsidRPr="002E32B4" w:rsidRDefault="00AB1CE5" w:rsidP="00AB1CE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517C09F5" w14:textId="197DC1E6" w:rsidR="00AB1CE5" w:rsidRPr="002E32B4" w:rsidRDefault="00AB1CE5" w:rsidP="00AB1CE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E32B4">
              <w:rPr>
                <w:rFonts w:ascii="GHEA Grapalat" w:hAnsi="GHEA Grapalat"/>
                <w:sz w:val="18"/>
                <w:szCs w:val="18"/>
                <w:lang w:val="ru-RU"/>
              </w:rPr>
              <w:t>Г. Ереван, Абовян</w:t>
            </w:r>
            <w:r w:rsidRPr="002E32B4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2E32B4">
              <w:rPr>
                <w:rFonts w:ascii="GHEA Grapalat" w:hAnsi="GHEA Grapalat"/>
                <w:sz w:val="18"/>
                <w:szCs w:val="18"/>
                <w:lang w:val="ru-RU"/>
              </w:rPr>
              <w:t xml:space="preserve"> 52</w:t>
            </w:r>
          </w:p>
        </w:tc>
        <w:tc>
          <w:tcPr>
            <w:tcW w:w="1800" w:type="dxa"/>
          </w:tcPr>
          <w:p w14:paraId="68B07277" w14:textId="084A56F5" w:rsidR="00AB1CE5" w:rsidRPr="00A760E3" w:rsidRDefault="00AB1CE5" w:rsidP="00AB1CE5">
            <w:pPr>
              <w:jc w:val="center"/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 w:rsidRPr="00A760E3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После вступления в силу договора, при наличии соответствующих финансовых средств, на 25-й календарный день после вступления в силу договора, заключенного между сторонами на основании последнего.</w:t>
            </w:r>
          </w:p>
        </w:tc>
      </w:tr>
      <w:tr w:rsidR="00AB1CE5" w:rsidRPr="00F16FB4" w14:paraId="10C64C56" w14:textId="77777777" w:rsidTr="00A760E3">
        <w:trPr>
          <w:trHeight w:val="175"/>
          <w:jc w:val="center"/>
        </w:trPr>
        <w:tc>
          <w:tcPr>
            <w:tcW w:w="1714" w:type="dxa"/>
            <w:vAlign w:val="center"/>
          </w:tcPr>
          <w:p w14:paraId="084CF46E" w14:textId="77777777" w:rsidR="00AB1CE5" w:rsidRPr="002E32B4" w:rsidRDefault="00AB1CE5" w:rsidP="00AB1CE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E32B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691" w:type="dxa"/>
            <w:vAlign w:val="center"/>
          </w:tcPr>
          <w:p w14:paraId="696345F0" w14:textId="77777777" w:rsidR="00AB1CE5" w:rsidRPr="002E32B4" w:rsidRDefault="00AB1CE5" w:rsidP="00AB1CE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/>
                <w:color w:val="1F1F1F"/>
                <w:sz w:val="18"/>
                <w:szCs w:val="18"/>
              </w:rPr>
            </w:pP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Холодильник</w:t>
            </w:r>
          </w:p>
          <w:p w14:paraId="2A556075" w14:textId="11CFBBC6" w:rsidR="00AB1CE5" w:rsidRPr="002E32B4" w:rsidRDefault="00AB1CE5" w:rsidP="00AB1CE5">
            <w:pPr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</w:p>
        </w:tc>
        <w:tc>
          <w:tcPr>
            <w:tcW w:w="7120" w:type="dxa"/>
            <w:vAlign w:val="center"/>
          </w:tcPr>
          <w:p w14:paraId="403326E3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color w:val="1F1F1F"/>
                <w:lang w:val="ru-RU"/>
              </w:rPr>
            </w:pPr>
          </w:p>
          <w:p w14:paraId="05679CB9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Ток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(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В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/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Гц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)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не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менее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220–240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В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/50–60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Гц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.</w:t>
            </w:r>
          </w:p>
          <w:p w14:paraId="72F418E8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Цвет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: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Белый</w:t>
            </w:r>
          </w:p>
          <w:p w14:paraId="196C62DC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Общий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объем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не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менее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205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л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.</w:t>
            </w:r>
          </w:p>
          <w:p w14:paraId="6E195F05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Размеры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изделия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не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менее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60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х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60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х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150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см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.</w:t>
            </w:r>
          </w:p>
          <w:p w14:paraId="5E5F3F7F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Объем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морозильной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камеры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не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менее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41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л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.</w:t>
            </w:r>
          </w:p>
          <w:p w14:paraId="0713CE92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Объем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холодильника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не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менее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164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л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.</w:t>
            </w:r>
          </w:p>
          <w:p w14:paraId="1DE86BF1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Количество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дверей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: 2</w:t>
            </w:r>
          </w:p>
          <w:p w14:paraId="7881B92A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Морозильная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камера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сверху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/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Количество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отделений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2/</w:t>
            </w:r>
          </w:p>
          <w:p w14:paraId="23A97E70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Уровень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шума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не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менее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40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дБ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.</w:t>
            </w:r>
          </w:p>
          <w:p w14:paraId="38646408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Класс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энергосбережения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А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+</w:t>
            </w:r>
          </w:p>
          <w:p w14:paraId="7E5E5C79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Тип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газа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R600a</w:t>
            </w:r>
          </w:p>
          <w:p w14:paraId="050E786F" w14:textId="77777777" w:rsidR="00AB1CE5" w:rsidRPr="008F62D2" w:rsidRDefault="00AB1CE5" w:rsidP="00AB1CE5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Товар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должен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быть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новым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,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неиспользованным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,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неремонтированным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.</w:t>
            </w:r>
          </w:p>
          <w:p w14:paraId="3E85C2D1" w14:textId="172EF226" w:rsidR="00AB1CE5" w:rsidRPr="008F62D2" w:rsidRDefault="00AB1CE5" w:rsidP="00AB1CE5">
            <w:pPr>
              <w:rPr>
                <w:rStyle w:val="y2iqfc"/>
                <w:rFonts w:ascii="inherit" w:hAnsi="inherit"/>
                <w:color w:val="1F1F1F"/>
                <w:sz w:val="18"/>
                <w:szCs w:val="18"/>
                <w:lang w:val="ru-RU"/>
              </w:rPr>
            </w:pP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Гарантийный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срок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: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не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менее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одного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года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.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Доставка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 xml:space="preserve"> </w:t>
            </w:r>
            <w:r w:rsidRPr="008F62D2">
              <w:rPr>
                <w:rStyle w:val="y2iqfc"/>
                <w:rFonts w:ascii="GHEA Grapalat" w:hAnsi="GHEA Grapalat" w:hint="eastAsia"/>
                <w:color w:val="1F1F1F"/>
                <w:sz w:val="18"/>
                <w:szCs w:val="18"/>
                <w:lang w:val="ru-RU"/>
              </w:rPr>
              <w:t>поставщиком</w:t>
            </w:r>
            <w:r w:rsidRPr="008F62D2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ru-RU"/>
              </w:rPr>
              <w:t>.</w:t>
            </w:r>
          </w:p>
        </w:tc>
        <w:tc>
          <w:tcPr>
            <w:tcW w:w="900" w:type="dxa"/>
            <w:vAlign w:val="center"/>
          </w:tcPr>
          <w:p w14:paraId="2C8FABC3" w14:textId="1824997E" w:rsidR="00AB1CE5" w:rsidRPr="002E32B4" w:rsidRDefault="00AB1CE5" w:rsidP="00AB1CE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E32B4">
              <w:rPr>
                <w:rFonts w:ascii="GHEA Grapalat" w:eastAsia="GHEA Grapalat" w:hAnsi="GHEA Grapalat" w:cs="GHEA Grapalat"/>
                <w:sz w:val="18"/>
                <w:szCs w:val="18"/>
              </w:rPr>
              <w:t>штук</w:t>
            </w:r>
          </w:p>
        </w:tc>
        <w:tc>
          <w:tcPr>
            <w:tcW w:w="990" w:type="dxa"/>
            <w:vAlign w:val="center"/>
          </w:tcPr>
          <w:p w14:paraId="46E1A8A6" w14:textId="67EA9D87" w:rsidR="00AB1CE5" w:rsidRPr="002E32B4" w:rsidRDefault="00AB1CE5" w:rsidP="00AB1CE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E32B4">
              <w:rPr>
                <w:rFonts w:ascii="GHEA Grapalat" w:eastAsia="GHEA Grapalat" w:hAnsi="GHEA Grapalat" w:cs="GHEA Grapalat"/>
                <w:sz w:val="18"/>
                <w:szCs w:val="18"/>
                <w:lang w:val="ru-RU"/>
              </w:rPr>
              <w:t>2</w:t>
            </w:r>
          </w:p>
        </w:tc>
        <w:tc>
          <w:tcPr>
            <w:tcW w:w="1170" w:type="dxa"/>
            <w:vAlign w:val="center"/>
          </w:tcPr>
          <w:p w14:paraId="540C01F0" w14:textId="77777777" w:rsidR="00AB1CE5" w:rsidRPr="002E32B4" w:rsidRDefault="00AB1CE5" w:rsidP="00AB1CE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2B4143F9" w14:textId="6BB33EF5" w:rsidR="00AB1CE5" w:rsidRPr="002E32B4" w:rsidRDefault="00AB1CE5" w:rsidP="00AB1CE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E32B4">
              <w:rPr>
                <w:rFonts w:ascii="GHEA Grapalat" w:hAnsi="GHEA Grapalat"/>
                <w:sz w:val="18"/>
                <w:szCs w:val="18"/>
                <w:lang w:val="ru-RU"/>
              </w:rPr>
              <w:t>Г. Ереван, Абовян</w:t>
            </w:r>
            <w:r w:rsidRPr="002E32B4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2E32B4">
              <w:rPr>
                <w:rFonts w:ascii="GHEA Grapalat" w:hAnsi="GHEA Grapalat"/>
                <w:sz w:val="18"/>
                <w:szCs w:val="18"/>
                <w:lang w:val="ru-RU"/>
              </w:rPr>
              <w:t xml:space="preserve"> 52</w:t>
            </w:r>
          </w:p>
        </w:tc>
        <w:tc>
          <w:tcPr>
            <w:tcW w:w="1800" w:type="dxa"/>
          </w:tcPr>
          <w:p w14:paraId="01D984BF" w14:textId="62ACA5B2" w:rsidR="00AB1CE5" w:rsidRPr="00A760E3" w:rsidRDefault="00AB1CE5" w:rsidP="00AB1CE5">
            <w:pPr>
              <w:jc w:val="center"/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r w:rsidRPr="00A760E3">
              <w:rPr>
                <w:rFonts w:ascii="GHEA Grapalat" w:hAnsi="GHEA Grapalat"/>
                <w:color w:val="333333"/>
                <w:sz w:val="18"/>
                <w:szCs w:val="18"/>
                <w:shd w:val="clear" w:color="auto" w:fill="FFFFFF"/>
                <w:lang w:val="hy-AM"/>
              </w:rPr>
              <w:t>После вступления в силу договора, при наличии соответствующих финансовых средств, на 25-й календарный день после вступления в силу договора, заключенного между сторонами на основании последнего.</w:t>
            </w:r>
          </w:p>
        </w:tc>
      </w:tr>
    </w:tbl>
    <w:p w14:paraId="326E76C4" w14:textId="77777777" w:rsidR="001335A6" w:rsidRDefault="001335A6" w:rsidP="00B23154">
      <w:pPr>
        <w:jc w:val="center"/>
        <w:rPr>
          <w:rFonts w:ascii="Sylfaen" w:hAnsi="Sylfaen"/>
          <w:lang w:val="pt-BR"/>
        </w:rPr>
      </w:pPr>
    </w:p>
    <w:p w14:paraId="092A132D" w14:textId="77777777" w:rsidR="00192737" w:rsidRDefault="00192737" w:rsidP="00B23154">
      <w:pPr>
        <w:jc w:val="center"/>
        <w:rPr>
          <w:rFonts w:ascii="Sylfaen" w:hAnsi="Sylfaen"/>
          <w:lang w:val="pt-BR"/>
        </w:rPr>
      </w:pPr>
    </w:p>
    <w:sectPr w:rsidR="00192737" w:rsidSect="00A760E3">
      <w:pgSz w:w="15840" w:h="12240" w:orient="landscape"/>
      <w:pgMar w:top="90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7E027" w14:textId="77777777" w:rsidR="009517C8" w:rsidRDefault="009517C8" w:rsidP="00CD3D45">
      <w:r>
        <w:separator/>
      </w:r>
    </w:p>
  </w:endnote>
  <w:endnote w:type="continuationSeparator" w:id="0">
    <w:p w14:paraId="365A4B01" w14:textId="77777777" w:rsidR="009517C8" w:rsidRDefault="009517C8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967DE" w14:textId="77777777" w:rsidR="009517C8" w:rsidRDefault="009517C8" w:rsidP="00CD3D45">
      <w:r>
        <w:separator/>
      </w:r>
    </w:p>
  </w:footnote>
  <w:footnote w:type="continuationSeparator" w:id="0">
    <w:p w14:paraId="2A8EE24A" w14:textId="77777777" w:rsidR="009517C8" w:rsidRDefault="009517C8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70BF5"/>
    <w:multiLevelType w:val="multilevel"/>
    <w:tmpl w:val="BF48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F2B98"/>
    <w:multiLevelType w:val="multilevel"/>
    <w:tmpl w:val="571A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84F40"/>
    <w:multiLevelType w:val="multilevel"/>
    <w:tmpl w:val="08F26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5008"/>
    <w:rsid w:val="00024249"/>
    <w:rsid w:val="00024A8A"/>
    <w:rsid w:val="00031F61"/>
    <w:rsid w:val="0003302C"/>
    <w:rsid w:val="000331F3"/>
    <w:rsid w:val="00035A90"/>
    <w:rsid w:val="0004549B"/>
    <w:rsid w:val="00046885"/>
    <w:rsid w:val="00084F87"/>
    <w:rsid w:val="00094A46"/>
    <w:rsid w:val="000963C4"/>
    <w:rsid w:val="000A66D5"/>
    <w:rsid w:val="000D25BB"/>
    <w:rsid w:val="000E11BD"/>
    <w:rsid w:val="000E6F17"/>
    <w:rsid w:val="000E75CC"/>
    <w:rsid w:val="000F5BB9"/>
    <w:rsid w:val="0010202F"/>
    <w:rsid w:val="001133C1"/>
    <w:rsid w:val="00113DF8"/>
    <w:rsid w:val="0011585F"/>
    <w:rsid w:val="001239A8"/>
    <w:rsid w:val="00133168"/>
    <w:rsid w:val="001335A6"/>
    <w:rsid w:val="00137BD5"/>
    <w:rsid w:val="00141BB5"/>
    <w:rsid w:val="001462FB"/>
    <w:rsid w:val="001500CC"/>
    <w:rsid w:val="00166C9D"/>
    <w:rsid w:val="001744C3"/>
    <w:rsid w:val="001751ED"/>
    <w:rsid w:val="001800DD"/>
    <w:rsid w:val="00185728"/>
    <w:rsid w:val="001868D5"/>
    <w:rsid w:val="00192737"/>
    <w:rsid w:val="001A0FE1"/>
    <w:rsid w:val="001A2FCE"/>
    <w:rsid w:val="001A454C"/>
    <w:rsid w:val="001A4C32"/>
    <w:rsid w:val="001C6DC8"/>
    <w:rsid w:val="001D2C0B"/>
    <w:rsid w:val="001D3D1E"/>
    <w:rsid w:val="001D4302"/>
    <w:rsid w:val="001F1208"/>
    <w:rsid w:val="001F4E99"/>
    <w:rsid w:val="001F72EA"/>
    <w:rsid w:val="00202D86"/>
    <w:rsid w:val="00212E68"/>
    <w:rsid w:val="00226A4C"/>
    <w:rsid w:val="00233E37"/>
    <w:rsid w:val="00236FC3"/>
    <w:rsid w:val="0024037C"/>
    <w:rsid w:val="002518BD"/>
    <w:rsid w:val="00253CE2"/>
    <w:rsid w:val="00256764"/>
    <w:rsid w:val="00271166"/>
    <w:rsid w:val="00294B1B"/>
    <w:rsid w:val="002B1978"/>
    <w:rsid w:val="002B3761"/>
    <w:rsid w:val="002B3D5A"/>
    <w:rsid w:val="002E002B"/>
    <w:rsid w:val="002E32B4"/>
    <w:rsid w:val="002F0A2C"/>
    <w:rsid w:val="002F4A50"/>
    <w:rsid w:val="002F5ABC"/>
    <w:rsid w:val="00300564"/>
    <w:rsid w:val="003101D1"/>
    <w:rsid w:val="00311975"/>
    <w:rsid w:val="003214CE"/>
    <w:rsid w:val="003238FB"/>
    <w:rsid w:val="00330AE7"/>
    <w:rsid w:val="00334ED0"/>
    <w:rsid w:val="00335E61"/>
    <w:rsid w:val="003368E5"/>
    <w:rsid w:val="00340D1B"/>
    <w:rsid w:val="00341232"/>
    <w:rsid w:val="0034214E"/>
    <w:rsid w:val="0037269B"/>
    <w:rsid w:val="003758D3"/>
    <w:rsid w:val="003943EF"/>
    <w:rsid w:val="003965C1"/>
    <w:rsid w:val="003A5EA1"/>
    <w:rsid w:val="003A7128"/>
    <w:rsid w:val="003B192A"/>
    <w:rsid w:val="003C3CF6"/>
    <w:rsid w:val="003D1E2A"/>
    <w:rsid w:val="003D3245"/>
    <w:rsid w:val="003D3C06"/>
    <w:rsid w:val="003D488A"/>
    <w:rsid w:val="003D5DD8"/>
    <w:rsid w:val="003F0158"/>
    <w:rsid w:val="003F0FE3"/>
    <w:rsid w:val="003F1B87"/>
    <w:rsid w:val="003F1FAD"/>
    <w:rsid w:val="003F2FE9"/>
    <w:rsid w:val="003F438A"/>
    <w:rsid w:val="003F6064"/>
    <w:rsid w:val="00401538"/>
    <w:rsid w:val="00404543"/>
    <w:rsid w:val="004103BC"/>
    <w:rsid w:val="0041464F"/>
    <w:rsid w:val="004214BF"/>
    <w:rsid w:val="00423A5A"/>
    <w:rsid w:val="00435200"/>
    <w:rsid w:val="00440552"/>
    <w:rsid w:val="0044400E"/>
    <w:rsid w:val="00445389"/>
    <w:rsid w:val="00473F91"/>
    <w:rsid w:val="00480297"/>
    <w:rsid w:val="004B59D9"/>
    <w:rsid w:val="004C240B"/>
    <w:rsid w:val="004D425F"/>
    <w:rsid w:val="004E3A72"/>
    <w:rsid w:val="004E64F9"/>
    <w:rsid w:val="004E6B12"/>
    <w:rsid w:val="00512406"/>
    <w:rsid w:val="00517D77"/>
    <w:rsid w:val="00536CBA"/>
    <w:rsid w:val="00541C28"/>
    <w:rsid w:val="00544964"/>
    <w:rsid w:val="00553C47"/>
    <w:rsid w:val="005568C7"/>
    <w:rsid w:val="005611C3"/>
    <w:rsid w:val="00567EE6"/>
    <w:rsid w:val="005705AF"/>
    <w:rsid w:val="005810AC"/>
    <w:rsid w:val="00595329"/>
    <w:rsid w:val="005A0174"/>
    <w:rsid w:val="005B773D"/>
    <w:rsid w:val="005D4057"/>
    <w:rsid w:val="005D5B94"/>
    <w:rsid w:val="005D5C1E"/>
    <w:rsid w:val="00607DEC"/>
    <w:rsid w:val="0061076E"/>
    <w:rsid w:val="00627CC9"/>
    <w:rsid w:val="0063524E"/>
    <w:rsid w:val="006809C0"/>
    <w:rsid w:val="006861E7"/>
    <w:rsid w:val="00690E4D"/>
    <w:rsid w:val="00693F31"/>
    <w:rsid w:val="006955AF"/>
    <w:rsid w:val="006963DD"/>
    <w:rsid w:val="00696947"/>
    <w:rsid w:val="006A12C1"/>
    <w:rsid w:val="006A48AB"/>
    <w:rsid w:val="006B1682"/>
    <w:rsid w:val="006B62CF"/>
    <w:rsid w:val="006D2B73"/>
    <w:rsid w:val="006E4F60"/>
    <w:rsid w:val="007022A4"/>
    <w:rsid w:val="00716DB5"/>
    <w:rsid w:val="00721161"/>
    <w:rsid w:val="0072590E"/>
    <w:rsid w:val="0072754E"/>
    <w:rsid w:val="00734F3D"/>
    <w:rsid w:val="00770CDD"/>
    <w:rsid w:val="00776816"/>
    <w:rsid w:val="007879CF"/>
    <w:rsid w:val="007927E6"/>
    <w:rsid w:val="007A74D0"/>
    <w:rsid w:val="007B02D6"/>
    <w:rsid w:val="007B2D34"/>
    <w:rsid w:val="007C561A"/>
    <w:rsid w:val="007D5A51"/>
    <w:rsid w:val="007F1E2E"/>
    <w:rsid w:val="008263D2"/>
    <w:rsid w:val="00842695"/>
    <w:rsid w:val="00843DE4"/>
    <w:rsid w:val="00846C54"/>
    <w:rsid w:val="00853C1F"/>
    <w:rsid w:val="00856C00"/>
    <w:rsid w:val="008700A5"/>
    <w:rsid w:val="00896FD3"/>
    <w:rsid w:val="008C378C"/>
    <w:rsid w:val="008C706C"/>
    <w:rsid w:val="008E50DC"/>
    <w:rsid w:val="008F62D2"/>
    <w:rsid w:val="00902756"/>
    <w:rsid w:val="00905A47"/>
    <w:rsid w:val="009331B9"/>
    <w:rsid w:val="0093334B"/>
    <w:rsid w:val="0094217C"/>
    <w:rsid w:val="009436DB"/>
    <w:rsid w:val="009517C8"/>
    <w:rsid w:val="0097431B"/>
    <w:rsid w:val="0097592C"/>
    <w:rsid w:val="00980F20"/>
    <w:rsid w:val="00980F56"/>
    <w:rsid w:val="00986E04"/>
    <w:rsid w:val="009917EF"/>
    <w:rsid w:val="009C06CE"/>
    <w:rsid w:val="009C6988"/>
    <w:rsid w:val="009D6C67"/>
    <w:rsid w:val="009E4579"/>
    <w:rsid w:val="00A060A6"/>
    <w:rsid w:val="00A13B4D"/>
    <w:rsid w:val="00A17265"/>
    <w:rsid w:val="00A3317A"/>
    <w:rsid w:val="00A37B4F"/>
    <w:rsid w:val="00A61BE2"/>
    <w:rsid w:val="00A760E3"/>
    <w:rsid w:val="00A86C2B"/>
    <w:rsid w:val="00A91A73"/>
    <w:rsid w:val="00A97685"/>
    <w:rsid w:val="00AA1ABE"/>
    <w:rsid w:val="00AA636A"/>
    <w:rsid w:val="00AB1CE5"/>
    <w:rsid w:val="00AC022A"/>
    <w:rsid w:val="00B05C50"/>
    <w:rsid w:val="00B159D8"/>
    <w:rsid w:val="00B21321"/>
    <w:rsid w:val="00B23154"/>
    <w:rsid w:val="00B24F29"/>
    <w:rsid w:val="00B43E4A"/>
    <w:rsid w:val="00B534ED"/>
    <w:rsid w:val="00B56AF8"/>
    <w:rsid w:val="00B575DB"/>
    <w:rsid w:val="00B63A52"/>
    <w:rsid w:val="00B67D25"/>
    <w:rsid w:val="00B91CA3"/>
    <w:rsid w:val="00BB520F"/>
    <w:rsid w:val="00BC1BA2"/>
    <w:rsid w:val="00BC40D0"/>
    <w:rsid w:val="00BD328D"/>
    <w:rsid w:val="00BD7483"/>
    <w:rsid w:val="00BE73FA"/>
    <w:rsid w:val="00BF2471"/>
    <w:rsid w:val="00BF4638"/>
    <w:rsid w:val="00BF6D46"/>
    <w:rsid w:val="00C00B94"/>
    <w:rsid w:val="00C07B6F"/>
    <w:rsid w:val="00C227C2"/>
    <w:rsid w:val="00C33BD8"/>
    <w:rsid w:val="00C4318B"/>
    <w:rsid w:val="00C76502"/>
    <w:rsid w:val="00C77EB0"/>
    <w:rsid w:val="00C940D3"/>
    <w:rsid w:val="00C9640F"/>
    <w:rsid w:val="00C97610"/>
    <w:rsid w:val="00CA5A8A"/>
    <w:rsid w:val="00CB41F4"/>
    <w:rsid w:val="00CB74FA"/>
    <w:rsid w:val="00CC1C62"/>
    <w:rsid w:val="00CC30D6"/>
    <w:rsid w:val="00CC3C02"/>
    <w:rsid w:val="00CD3D45"/>
    <w:rsid w:val="00CE58ED"/>
    <w:rsid w:val="00CF2792"/>
    <w:rsid w:val="00D05E4A"/>
    <w:rsid w:val="00D06AFF"/>
    <w:rsid w:val="00D111D5"/>
    <w:rsid w:val="00D30755"/>
    <w:rsid w:val="00D3705A"/>
    <w:rsid w:val="00D44D2C"/>
    <w:rsid w:val="00D73ED0"/>
    <w:rsid w:val="00D9154E"/>
    <w:rsid w:val="00DC001D"/>
    <w:rsid w:val="00DD1787"/>
    <w:rsid w:val="00DE4287"/>
    <w:rsid w:val="00DF422A"/>
    <w:rsid w:val="00DF4B71"/>
    <w:rsid w:val="00E22EE7"/>
    <w:rsid w:val="00E25538"/>
    <w:rsid w:val="00E3603D"/>
    <w:rsid w:val="00E44190"/>
    <w:rsid w:val="00E509F5"/>
    <w:rsid w:val="00E52936"/>
    <w:rsid w:val="00E70EB2"/>
    <w:rsid w:val="00EB0D4B"/>
    <w:rsid w:val="00ED443B"/>
    <w:rsid w:val="00EF1322"/>
    <w:rsid w:val="00EF6F5D"/>
    <w:rsid w:val="00F00DA2"/>
    <w:rsid w:val="00F03A0B"/>
    <w:rsid w:val="00F13C65"/>
    <w:rsid w:val="00F16FB4"/>
    <w:rsid w:val="00F20264"/>
    <w:rsid w:val="00F224B8"/>
    <w:rsid w:val="00F314F7"/>
    <w:rsid w:val="00F3233B"/>
    <w:rsid w:val="00F36256"/>
    <w:rsid w:val="00F73ED7"/>
    <w:rsid w:val="00F76687"/>
    <w:rsid w:val="00F85D06"/>
    <w:rsid w:val="00F93F38"/>
    <w:rsid w:val="00FA0D82"/>
    <w:rsid w:val="00FB1FE8"/>
    <w:rsid w:val="00FB36C6"/>
    <w:rsid w:val="00FB6F08"/>
    <w:rsid w:val="00FC3B32"/>
    <w:rsid w:val="00FD084D"/>
    <w:rsid w:val="00FE1995"/>
    <w:rsid w:val="00FE21D4"/>
    <w:rsid w:val="00FF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40F20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paragraph" w:styleId="Heading1">
    <w:name w:val="heading 1"/>
    <w:basedOn w:val="Normal"/>
    <w:link w:val="Heading1Char"/>
    <w:uiPriority w:val="9"/>
    <w:qFormat/>
    <w:rsid w:val="00C77EB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3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character" w:customStyle="1" w:styleId="y2iqfc">
    <w:name w:val="y2iqfc"/>
    <w:basedOn w:val="DefaultParagraphFont"/>
    <w:rsid w:val="00B67D25"/>
  </w:style>
  <w:style w:type="paragraph" w:styleId="NormalWeb">
    <w:name w:val="Normal (Web)"/>
    <w:basedOn w:val="Normal"/>
    <w:uiPriority w:val="99"/>
    <w:unhideWhenUsed/>
    <w:rsid w:val="00CC30D6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77EB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itm-opts-label">
    <w:name w:val="itm-opts-label"/>
    <w:basedOn w:val="DefaultParagraphFont"/>
    <w:rsid w:val="00AA1ABE"/>
  </w:style>
  <w:style w:type="character" w:customStyle="1" w:styleId="itm-opts-value">
    <w:name w:val="itm-opts-value"/>
    <w:basedOn w:val="DefaultParagraphFont"/>
    <w:rsid w:val="00AA1ABE"/>
  </w:style>
  <w:style w:type="paragraph" w:styleId="BalloonText">
    <w:name w:val="Balloon Text"/>
    <w:basedOn w:val="Normal"/>
    <w:link w:val="BalloonTextChar"/>
    <w:uiPriority w:val="99"/>
    <w:semiHidden/>
    <w:unhideWhenUsed/>
    <w:rsid w:val="00E22E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E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B27B7-B501-4E2C-855A-7DC61BDD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3022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https://mul.ysu.am/tasks/239900/oneclick?token=22533f3c63f4e31f4446efe2c5d68921</cp:keywords>
  <dc:description/>
  <cp:lastModifiedBy>Comp</cp:lastModifiedBy>
  <cp:revision>338</cp:revision>
  <cp:lastPrinted>2024-11-11T11:15:00Z</cp:lastPrinted>
  <dcterms:created xsi:type="dcterms:W3CDTF">2024-01-18T15:08:00Z</dcterms:created>
  <dcterms:modified xsi:type="dcterms:W3CDTF">2024-11-22T08:35:00Z</dcterms:modified>
</cp:coreProperties>
</file>