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90B" w:rsidRPr="009D758C" w:rsidRDefault="00BE290B" w:rsidP="00613BBB">
      <w:pPr>
        <w:spacing w:line="360" w:lineRule="auto"/>
        <w:jc w:val="center"/>
        <w:rPr>
          <w:rFonts w:ascii="GHEA Grapalat" w:hAnsi="GHEA Grapalat"/>
          <w:b/>
          <w:u w:val="single"/>
          <w:lang w:val="ru-RU"/>
        </w:rPr>
      </w:pPr>
      <w:r>
        <w:rPr>
          <w:rFonts w:ascii="GHEA Grapalat" w:hAnsi="GHEA Grapalat"/>
          <w:b/>
          <w:u w:val="single"/>
          <w:lang w:val="de-DE"/>
        </w:rPr>
        <w:t>ՏԵԽՆԻԿԱԿԱՆ ԲՆՈՒԹԱԳԻՐ</w:t>
      </w:r>
      <w:r w:rsidR="009D758C">
        <w:rPr>
          <w:rFonts w:ascii="GHEA Grapalat" w:hAnsi="GHEA Grapalat"/>
          <w:b/>
          <w:u w:val="single"/>
          <w:lang w:val="ru-RU"/>
        </w:rPr>
        <w:t>*</w:t>
      </w:r>
    </w:p>
    <w:tbl>
      <w:tblPr>
        <w:tblpPr w:leftFromText="180" w:rightFromText="180" w:vertAnchor="page" w:horzAnchor="margin" w:tblpXSpec="center" w:tblpY="2655"/>
        <w:tblW w:w="16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59"/>
        <w:gridCol w:w="7087"/>
        <w:gridCol w:w="851"/>
        <w:gridCol w:w="1276"/>
        <w:gridCol w:w="742"/>
        <w:gridCol w:w="992"/>
        <w:gridCol w:w="993"/>
        <w:gridCol w:w="992"/>
        <w:gridCol w:w="992"/>
        <w:gridCol w:w="959"/>
        <w:gridCol w:w="18"/>
      </w:tblGrid>
      <w:tr w:rsidR="00613BBB" w:rsidTr="000013AA">
        <w:trPr>
          <w:trHeight w:val="417"/>
        </w:trPr>
        <w:tc>
          <w:tcPr>
            <w:tcW w:w="164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D24C90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24C90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613BBB" w:rsidTr="00C73FC3">
        <w:trPr>
          <w:gridAfter w:val="1"/>
          <w:wAfter w:w="18" w:type="dxa"/>
          <w:trHeight w:val="2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904081">
              <w:rPr>
                <w:rFonts w:ascii="GHEA Grapalat" w:hAnsi="GHEA Grapalat"/>
                <w:sz w:val="20"/>
                <w:szCs w:val="20"/>
              </w:rPr>
              <w:t>Չ</w:t>
            </w:r>
            <w:r w:rsidRPr="00904081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904081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proofErr w:type="spellStart"/>
            <w:r w:rsidRPr="00904081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04081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904081">
              <w:rPr>
                <w:rFonts w:ascii="GHEA Grapalat" w:hAnsi="GHEA Grapala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4081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C8367A" w:rsidRDefault="00613BBB" w:rsidP="00613BB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8367A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C8367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8367A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C8367A" w:rsidRDefault="00613BBB" w:rsidP="00613BBB">
            <w:pPr>
              <w:ind w:left="33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8367A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C8367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8367A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C8367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613BBB" w:rsidRPr="00C8367A" w:rsidRDefault="00613BBB" w:rsidP="00613BB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C8367A" w:rsidRDefault="00613BBB" w:rsidP="00613BBB">
            <w:pPr>
              <w:ind w:left="3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8367A">
              <w:rPr>
                <w:rFonts w:ascii="GHEA Grapalat" w:hAnsi="GHEA Grapalat"/>
                <w:sz w:val="18"/>
                <w:szCs w:val="18"/>
                <w:lang w:val="ru-RU"/>
              </w:rPr>
              <w:t>միավորի</w:t>
            </w:r>
            <w:r w:rsidRPr="00C8367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8367A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:rsidR="00613BBB" w:rsidRPr="00C8367A" w:rsidRDefault="00613BBB" w:rsidP="00613BB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8367A">
              <w:rPr>
                <w:rFonts w:ascii="GHEA Grapalat" w:hAnsi="GHEA Grapalat"/>
                <w:sz w:val="18"/>
                <w:szCs w:val="18"/>
              </w:rPr>
              <w:t xml:space="preserve">/ՀՀ </w:t>
            </w:r>
            <w:proofErr w:type="spellStart"/>
            <w:r w:rsidRPr="00C8367A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C8367A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04081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613BBB" w:rsidTr="00C73FC3">
        <w:trPr>
          <w:gridAfter w:val="1"/>
          <w:wAfter w:w="18" w:type="dxa"/>
          <w:cantSplit/>
          <w:trHeight w:val="3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C8367A" w:rsidRDefault="00613BBB" w:rsidP="00613BB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8367A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D758C" w:rsidRDefault="00280802" w:rsidP="00613BB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*</w:t>
            </w:r>
          </w:p>
        </w:tc>
      </w:tr>
      <w:tr w:rsidR="00613BBB" w:rsidTr="00C73FC3">
        <w:trPr>
          <w:gridAfter w:val="1"/>
          <w:wAfter w:w="18" w:type="dxa"/>
          <w:cantSplit/>
          <w:trHeight w:val="159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04081">
              <w:rPr>
                <w:rFonts w:ascii="GHEA Grapalat" w:hAnsi="GHEA Grapalat"/>
                <w:sz w:val="16"/>
                <w:szCs w:val="16"/>
              </w:rPr>
              <w:t xml:space="preserve">1-ին </w:t>
            </w:r>
            <w:proofErr w:type="spellStart"/>
            <w:r w:rsidRPr="00904081">
              <w:rPr>
                <w:rFonts w:ascii="GHEA Grapalat" w:hAnsi="GHEA Grapalat"/>
                <w:sz w:val="16"/>
                <w:szCs w:val="16"/>
              </w:rPr>
              <w:t>եռամսյակում</w:t>
            </w:r>
            <w:proofErr w:type="spellEnd"/>
            <w:r w:rsidRPr="0090408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04081">
              <w:rPr>
                <w:rFonts w:ascii="GHEA Grapalat" w:hAnsi="GHEA Grapalat"/>
                <w:sz w:val="16"/>
                <w:szCs w:val="16"/>
              </w:rPr>
              <w:t>պահանջվող</w:t>
            </w:r>
            <w:proofErr w:type="spellEnd"/>
            <w:r w:rsidRPr="0090408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04081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BB" w:rsidRPr="00977438" w:rsidRDefault="00613BBB" w:rsidP="00613B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2-րդ</w:t>
            </w:r>
            <w:r w:rsidRPr="0097743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77438">
              <w:rPr>
                <w:rFonts w:ascii="GHEA Grapalat" w:hAnsi="GHEA Grapalat"/>
                <w:sz w:val="16"/>
                <w:szCs w:val="16"/>
              </w:rPr>
              <w:t>եռամսյակում</w:t>
            </w:r>
            <w:proofErr w:type="spellEnd"/>
            <w:r w:rsidRPr="0097743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77438">
              <w:rPr>
                <w:rFonts w:ascii="GHEA Grapalat" w:hAnsi="GHEA Grapalat"/>
                <w:sz w:val="16"/>
                <w:szCs w:val="16"/>
              </w:rPr>
              <w:t>պահանջվող</w:t>
            </w:r>
            <w:proofErr w:type="spellEnd"/>
            <w:r w:rsidRPr="0097743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7743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BB" w:rsidRPr="00977438" w:rsidRDefault="00613BBB" w:rsidP="00613B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3-րդ</w:t>
            </w:r>
            <w:r w:rsidRPr="0097743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77438">
              <w:rPr>
                <w:rFonts w:ascii="GHEA Grapalat" w:hAnsi="GHEA Grapalat"/>
                <w:sz w:val="16"/>
                <w:szCs w:val="16"/>
              </w:rPr>
              <w:t>եռամսյակում</w:t>
            </w:r>
            <w:proofErr w:type="spellEnd"/>
            <w:r w:rsidRPr="0097743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77438">
              <w:rPr>
                <w:rFonts w:ascii="GHEA Grapalat" w:hAnsi="GHEA Grapalat"/>
                <w:sz w:val="16"/>
                <w:szCs w:val="16"/>
              </w:rPr>
              <w:t>պահանջվող</w:t>
            </w:r>
            <w:proofErr w:type="spellEnd"/>
            <w:r w:rsidRPr="0097743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7743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BB" w:rsidRPr="00977438" w:rsidRDefault="00613BBB" w:rsidP="00613B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4-րդ</w:t>
            </w:r>
            <w:r w:rsidRPr="0097743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77438">
              <w:rPr>
                <w:rFonts w:ascii="GHEA Grapalat" w:hAnsi="GHEA Grapalat"/>
                <w:sz w:val="16"/>
                <w:szCs w:val="16"/>
              </w:rPr>
              <w:t>եռամսյակում</w:t>
            </w:r>
            <w:proofErr w:type="spellEnd"/>
            <w:r w:rsidRPr="0097743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77438">
              <w:rPr>
                <w:rFonts w:ascii="GHEA Grapalat" w:hAnsi="GHEA Grapalat"/>
                <w:sz w:val="16"/>
                <w:szCs w:val="16"/>
              </w:rPr>
              <w:t>պահանջվող</w:t>
            </w:r>
            <w:proofErr w:type="spellEnd"/>
            <w:r w:rsidRPr="0097743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7743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</w:tr>
      <w:tr w:rsidR="00613BBB" w:rsidTr="0044204B">
        <w:trPr>
          <w:gridAfter w:val="1"/>
          <w:wAfter w:w="18" w:type="dxa"/>
          <w:cantSplit/>
          <w:trHeight w:val="66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BB" w:rsidRPr="00DA381F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BB" w:rsidRPr="004B2227" w:rsidRDefault="00613BBB" w:rsidP="00613BB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Ը</w:t>
            </w:r>
            <w:r w:rsidRPr="0007025F">
              <w:rPr>
                <w:rFonts w:ascii="GHEA Grapalat" w:hAnsi="GHEA Grapalat" w:cs="Sylfaen"/>
                <w:sz w:val="20"/>
                <w:szCs w:val="20"/>
              </w:rPr>
              <w:t>մպելու</w:t>
            </w:r>
            <w:proofErr w:type="spellEnd"/>
            <w:r w:rsidRPr="000702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7025F">
              <w:rPr>
                <w:rFonts w:ascii="GHEA Grapalat" w:hAnsi="GHEA Grapalat" w:cs="Sylfaen"/>
                <w:sz w:val="20"/>
                <w:szCs w:val="20"/>
              </w:rPr>
              <w:t>ջուր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25" w:rsidRPr="00286A25" w:rsidRDefault="0082000A" w:rsidP="00C73FC3">
            <w:pPr>
              <w:spacing w:line="276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A075A">
              <w:rPr>
                <w:rFonts w:ascii="GHEA Grapalat" w:hAnsi="GHEA Grapalat"/>
                <w:sz w:val="18"/>
                <w:szCs w:val="18"/>
              </w:rPr>
              <w:t>Ա</w:t>
            </w:r>
            <w:r w:rsidR="00563CAB">
              <w:rPr>
                <w:rFonts w:ascii="GHEA Grapalat" w:hAnsi="GHEA Grapalat"/>
                <w:sz w:val="18"/>
                <w:szCs w:val="18"/>
              </w:rPr>
              <w:t>ղբյուրի</w:t>
            </w:r>
            <w:proofErr w:type="spellEnd"/>
            <w:r w:rsidR="00563C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7C199F" w:rsidRPr="007A075A">
              <w:rPr>
                <w:rFonts w:ascii="GHEA Grapalat" w:hAnsi="GHEA Grapalat"/>
                <w:sz w:val="18"/>
                <w:szCs w:val="18"/>
              </w:rPr>
              <w:t>խ</w:t>
            </w:r>
            <w:r w:rsidRPr="007A075A">
              <w:rPr>
                <w:rFonts w:ascii="GHEA Grapalat" w:hAnsi="GHEA Grapalat"/>
                <w:sz w:val="18"/>
                <w:szCs w:val="18"/>
              </w:rPr>
              <w:t>մելու</w:t>
            </w:r>
            <w:proofErr w:type="spellEnd"/>
            <w:r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ջուր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լրացուցիչ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մաքրման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փուլ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անցած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այն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է`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ենթարկված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լինի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կոշտ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մաքրման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ածխային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ֆիլտրով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նուրբ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ֆիլտրով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մաքրման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ախտահանված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լինի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ուլտրամանուշակագույն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ճառագայթներով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Անվտանգությունը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2-III-4,9-01-2010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հիգենիկ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նորմատիվների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մակնշումը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>՝ &lt;&lt;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Սննդամթերքի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անվտանգության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&gt;&gt; ՀՀ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օրենքի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8-րդ </w:t>
            </w:r>
            <w:proofErr w:type="spellStart"/>
            <w:proofErr w:type="gram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հոդվածի</w:t>
            </w:r>
            <w:proofErr w:type="spellEnd"/>
            <w:r w:rsidR="00557369" w:rsidRPr="007A075A">
              <w:rPr>
                <w:rFonts w:ascii="GHEA Grapalat" w:hAnsi="GHEA Grapalat"/>
                <w:sz w:val="18"/>
                <w:szCs w:val="18"/>
              </w:rPr>
              <w:t>,</w:t>
            </w:r>
            <w:r w:rsidR="00557369" w:rsidRPr="007A075A">
              <w:rPr>
                <w:sz w:val="18"/>
                <w:szCs w:val="18"/>
              </w:rPr>
              <w:t xml:space="preserve">  </w:t>
            </w:r>
            <w:proofErr w:type="spellStart"/>
            <w:r w:rsidR="00557369" w:rsidRPr="007A075A">
              <w:rPr>
                <w:rFonts w:ascii="GHEA Grapalat" w:hAnsi="GHEA Grapalat"/>
                <w:sz w:val="18"/>
                <w:szCs w:val="18"/>
              </w:rPr>
              <w:t>սննդամթերքի</w:t>
            </w:r>
            <w:proofErr w:type="spellEnd"/>
            <w:proofErr w:type="gramEnd"/>
            <w:r w:rsidR="00557369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557369" w:rsidRPr="007A075A">
              <w:rPr>
                <w:rFonts w:ascii="GHEA Grapalat" w:hAnsi="GHEA Grapalat"/>
                <w:sz w:val="18"/>
                <w:szCs w:val="18"/>
              </w:rPr>
              <w:t>անվտանգության</w:t>
            </w:r>
            <w:proofErr w:type="spellEnd"/>
            <w:r w:rsidR="00557369" w:rsidRPr="007A075A">
              <w:rPr>
                <w:sz w:val="18"/>
                <w:szCs w:val="18"/>
              </w:rPr>
              <w:t xml:space="preserve"> </w:t>
            </w:r>
            <w:proofErr w:type="spellStart"/>
            <w:r w:rsidR="00557369" w:rsidRPr="007A075A">
              <w:rPr>
                <w:rFonts w:ascii="GHEA Grapalat" w:hAnsi="GHEA Grapalat"/>
                <w:sz w:val="18"/>
                <w:szCs w:val="18"/>
              </w:rPr>
              <w:t>կառավարման</w:t>
            </w:r>
            <w:proofErr w:type="spellEnd"/>
            <w:r w:rsidR="00557369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557369" w:rsidRPr="007A075A">
              <w:rPr>
                <w:rFonts w:ascii="GHEA Grapalat" w:hAnsi="GHEA Grapalat"/>
                <w:sz w:val="18"/>
                <w:szCs w:val="18"/>
              </w:rPr>
              <w:t>համակարգը</w:t>
            </w:r>
            <w:proofErr w:type="spellEnd"/>
            <w:r w:rsidR="00557369" w:rsidRPr="007A075A">
              <w:rPr>
                <w:rFonts w:ascii="GHEA Grapalat" w:hAnsi="GHEA Grapalat"/>
                <w:sz w:val="18"/>
                <w:szCs w:val="18"/>
              </w:rPr>
              <w:t xml:space="preserve"> ISO22000 </w:t>
            </w:r>
            <w:proofErr w:type="spellStart"/>
            <w:r w:rsidR="00557369" w:rsidRPr="007A075A">
              <w:rPr>
                <w:rFonts w:ascii="GHEA Grapalat" w:hAnsi="GHEA Grapalat"/>
                <w:sz w:val="18"/>
                <w:szCs w:val="18"/>
              </w:rPr>
              <w:t>ստանդարտի</w:t>
            </w:r>
            <w:proofErr w:type="spellEnd"/>
            <w:r w:rsidR="00557369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557369" w:rsidRPr="007A075A">
              <w:rPr>
                <w:rFonts w:ascii="GHEA Grapalat" w:hAnsi="GHEA Grapalat"/>
                <w:sz w:val="18"/>
                <w:szCs w:val="18"/>
              </w:rPr>
              <w:t>պահանջներին</w:t>
            </w:r>
            <w:proofErr w:type="spellEnd"/>
            <w:r w:rsidR="00557369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557369" w:rsidRPr="007A075A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proofErr w:type="spellEnd"/>
            <w:r w:rsidR="00E85637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="00557369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557369" w:rsidRPr="007A075A">
              <w:rPr>
                <w:rFonts w:ascii="GHEA Grapalat" w:hAnsi="GHEA Grapalat"/>
                <w:sz w:val="18"/>
                <w:szCs w:val="18"/>
              </w:rPr>
              <w:t>սերտիֆիկացված</w:t>
            </w:r>
            <w:proofErr w:type="spellEnd"/>
            <w:r w:rsidR="007355C3" w:rsidRPr="007A075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="007355C3" w:rsidRPr="007A075A">
              <w:rPr>
                <w:rFonts w:ascii="GHEA Grapalat" w:hAnsi="GHEA Grapalat"/>
                <w:sz w:val="18"/>
                <w:szCs w:val="18"/>
              </w:rPr>
              <w:t>Շշալցված</w:t>
            </w:r>
            <w:proofErr w:type="spellEnd"/>
            <w:r w:rsidR="007355C3" w:rsidRPr="007A075A">
              <w:rPr>
                <w:rFonts w:ascii="GHEA Grapalat" w:hAnsi="GHEA Grapalat"/>
                <w:sz w:val="18"/>
                <w:szCs w:val="18"/>
              </w:rPr>
              <w:t xml:space="preserve"> 18.9լ, 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>19լ</w:t>
            </w:r>
            <w:r w:rsidR="007355C3" w:rsidRPr="007A075A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="007355C3" w:rsidRPr="007A075A">
              <w:rPr>
                <w:rFonts w:ascii="GHEA Grapalat" w:hAnsi="GHEA Grapalat"/>
                <w:sz w:val="18"/>
                <w:szCs w:val="18"/>
                <w:lang w:val="hy-AM"/>
              </w:rPr>
              <w:t>Կամ 20լ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տարողությամբ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r w:rsidR="00563CAB">
              <w:rPr>
                <w:rFonts w:ascii="GHEA Grapalat" w:hAnsi="GHEA Grapalat"/>
                <w:sz w:val="18"/>
                <w:szCs w:val="18"/>
                <w:lang w:val="hy-AM"/>
              </w:rPr>
              <w:t xml:space="preserve">բազմանգամյա կամ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մեկանգամյա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օգտագործման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5D01BE" w:rsidRPr="007A075A">
              <w:rPr>
                <w:rFonts w:ascii="GHEA Grapalat" w:hAnsi="GHEA Grapalat"/>
                <w:sz w:val="18"/>
                <w:szCs w:val="18"/>
              </w:rPr>
              <w:t>տարաներով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որը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ունենա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տաք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սառը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F2294" w:rsidRPr="007A075A">
              <w:rPr>
                <w:rFonts w:ascii="GHEA Grapalat" w:hAnsi="GHEA Grapalat"/>
                <w:sz w:val="18"/>
                <w:szCs w:val="18"/>
              </w:rPr>
              <w:t>սարքին</w:t>
            </w:r>
            <w:proofErr w:type="spellEnd"/>
            <w:r w:rsidR="006F2294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F2294" w:rsidRPr="007A075A">
              <w:rPr>
                <w:rFonts w:ascii="GHEA Grapalat" w:hAnsi="GHEA Grapalat"/>
                <w:sz w:val="18"/>
                <w:szCs w:val="18"/>
              </w:rPr>
              <w:t>միանալու</w:t>
            </w:r>
            <w:proofErr w:type="spellEnd"/>
            <w:r w:rsidR="006F2294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F2294" w:rsidRPr="007A075A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Մաքրման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արդյունքում</w:t>
            </w:r>
            <w:proofErr w:type="spellEnd"/>
            <w:r w:rsidR="00563C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ջուրը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պե</w:t>
            </w:r>
            <w:r w:rsidR="00E85637">
              <w:rPr>
                <w:rFonts w:ascii="GHEA Grapalat" w:hAnsi="GHEA Grapalat"/>
                <w:sz w:val="18"/>
                <w:szCs w:val="18"/>
              </w:rPr>
              <w:t>տք</w:t>
            </w:r>
            <w:proofErr w:type="spellEnd"/>
            <w:r w:rsidR="00E85637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="00E85637">
              <w:rPr>
                <w:rFonts w:ascii="GHEA Grapalat" w:hAnsi="GHEA Grapalat"/>
                <w:sz w:val="18"/>
                <w:szCs w:val="18"/>
              </w:rPr>
              <w:t>պահպանի</w:t>
            </w:r>
            <w:proofErr w:type="spellEnd"/>
            <w:r w:rsidR="00E856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E85637">
              <w:rPr>
                <w:rFonts w:ascii="GHEA Grapalat" w:hAnsi="GHEA Grapalat"/>
                <w:sz w:val="18"/>
                <w:szCs w:val="18"/>
              </w:rPr>
              <w:t>իր</w:t>
            </w:r>
            <w:proofErr w:type="spellEnd"/>
            <w:r w:rsidR="00E856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E85637">
              <w:rPr>
                <w:rFonts w:ascii="GHEA Grapalat" w:hAnsi="GHEA Grapalat"/>
                <w:sz w:val="18"/>
                <w:szCs w:val="18"/>
              </w:rPr>
              <w:t>բնական</w:t>
            </w:r>
            <w:proofErr w:type="spellEnd"/>
            <w:r w:rsidR="00E856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բաղադրությունը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Նախքան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ֆիլտրումը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իրականացվի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համի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հոտի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գույնի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համապատասխանեցում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ակտիվացված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ածխի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ֆիլտրի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օգտագործմամբ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իսկ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ածխի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վերականգնումը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կատարվի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ամեն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օր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հետադարձ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լվացման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մեթոդով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>:</w:t>
            </w:r>
            <w:r w:rsidR="002936BD" w:rsidRPr="007A075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Մատակարարը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պարտավոր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պայմանագրի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D32E77">
              <w:rPr>
                <w:rFonts w:ascii="GHEA Grapalat" w:hAnsi="GHEA Grapalat"/>
                <w:sz w:val="18"/>
                <w:szCs w:val="18"/>
                <w:lang w:val="hy-AM"/>
              </w:rPr>
              <w:t>կատար</w:t>
            </w:r>
            <w:proofErr w:type="spellStart"/>
            <w:r w:rsidR="00D32E77">
              <w:rPr>
                <w:rFonts w:ascii="GHEA Grapalat" w:hAnsi="GHEA Grapalat"/>
                <w:sz w:val="18"/>
                <w:szCs w:val="18"/>
              </w:rPr>
              <w:t>ման</w:t>
            </w:r>
            <w:proofErr w:type="spellEnd"/>
            <w:r w:rsidR="00D32E7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D32E77">
              <w:rPr>
                <w:rFonts w:ascii="GHEA Grapalat" w:hAnsi="GHEA Grapalat"/>
                <w:sz w:val="18"/>
                <w:szCs w:val="18"/>
              </w:rPr>
              <w:t>ժամկետ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>ում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DA4D18">
              <w:rPr>
                <w:rFonts w:ascii="GHEA Grapalat" w:hAnsi="GHEA Grapalat"/>
                <w:sz w:val="18"/>
                <w:szCs w:val="18"/>
                <w:lang w:val="hy-AM"/>
              </w:rPr>
              <w:t xml:space="preserve">անհատույց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օգտագործմանը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հանձնել</w:t>
            </w:r>
            <w:proofErr w:type="spellEnd"/>
            <w:r w:rsidR="00D32E77">
              <w:rPr>
                <w:rFonts w:ascii="GHEA Grapalat" w:hAnsi="GHEA Grapalat"/>
                <w:sz w:val="18"/>
                <w:szCs w:val="18"/>
                <w:lang w:val="hy-AM"/>
              </w:rPr>
              <w:t>՝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9D758C" w:rsidRPr="00FB7DCC">
              <w:rPr>
                <w:rFonts w:ascii="GHEA Grapalat" w:hAnsi="GHEA Grapalat"/>
                <w:sz w:val="18"/>
                <w:szCs w:val="18"/>
              </w:rPr>
              <w:t>50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  <w:r w:rsidR="00057E0D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դիսպենսեր</w:t>
            </w:r>
            <w:proofErr w:type="spellEnd"/>
            <w:r w:rsidR="007355C3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7355C3" w:rsidRPr="007A075A">
              <w:rPr>
                <w:rFonts w:ascii="GHEA Grapalat" w:hAnsi="GHEA Grapalat"/>
                <w:sz w:val="18"/>
                <w:szCs w:val="18"/>
              </w:rPr>
              <w:t>սարք</w:t>
            </w:r>
            <w:proofErr w:type="spellEnd"/>
            <w:r w:rsidR="007355C3" w:rsidRPr="007A075A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7355C3" w:rsidRPr="007A075A">
              <w:rPr>
                <w:rFonts w:ascii="GHEA Grapalat" w:hAnsi="GHEA Grapalat"/>
                <w:sz w:val="18"/>
                <w:szCs w:val="18"/>
              </w:rPr>
              <w:t>ներառյալ</w:t>
            </w:r>
            <w:proofErr w:type="spellEnd"/>
            <w:r w:rsidR="007355C3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7355C3" w:rsidRPr="007A075A">
              <w:rPr>
                <w:rFonts w:ascii="GHEA Grapalat" w:hAnsi="GHEA Grapalat"/>
                <w:sz w:val="18"/>
                <w:szCs w:val="18"/>
              </w:rPr>
              <w:t>բաժակակալները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Անհրաժեշտության</w:t>
            </w:r>
            <w:proofErr w:type="spellEnd"/>
            <w:r w:rsidR="00D32E77">
              <w:rPr>
                <w:rFonts w:ascii="GHEA Grapalat" w:hAnsi="GHEA Grapalat"/>
                <w:sz w:val="18"/>
                <w:szCs w:val="18"/>
                <w:lang w:val="hy-AM"/>
              </w:rPr>
              <w:t>/պահանջի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="00C8367A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8367A" w:rsidRPr="007A075A">
              <w:rPr>
                <w:rFonts w:ascii="GHEA Grapalat" w:hAnsi="GHEA Grapalat"/>
                <w:sz w:val="18"/>
                <w:szCs w:val="18"/>
              </w:rPr>
              <w:t>յուրաքանչյուր</w:t>
            </w:r>
            <w:proofErr w:type="spellEnd"/>
            <w:r w:rsidR="00C8367A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8367A" w:rsidRPr="007A075A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կատարվի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սարքերի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վիճակի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որակի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զննում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մաքրում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="00D32E77">
              <w:rPr>
                <w:rFonts w:ascii="GHEA Grapalat" w:hAnsi="GHEA Grapalat"/>
                <w:sz w:val="18"/>
                <w:szCs w:val="18"/>
                <w:lang w:val="hy-AM"/>
              </w:rPr>
              <w:t xml:space="preserve">Ջրի </w:t>
            </w:r>
            <w:proofErr w:type="spellStart"/>
            <w:r w:rsidR="00D32E77">
              <w:rPr>
                <w:rFonts w:ascii="GHEA Grapalat" w:hAnsi="GHEA Grapalat"/>
                <w:sz w:val="18"/>
                <w:szCs w:val="18"/>
              </w:rPr>
              <w:t>մ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>ատակարարումները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իրականացվեն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BF4421" w:rsidRPr="007A075A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աշխատ</w:t>
            </w:r>
            <w:r w:rsidR="00D32E77">
              <w:rPr>
                <w:rFonts w:ascii="GHEA Grapalat" w:hAnsi="GHEA Grapalat"/>
                <w:sz w:val="18"/>
                <w:szCs w:val="18"/>
              </w:rPr>
              <w:t>անքային</w:t>
            </w:r>
            <w:proofErr w:type="spellEnd"/>
            <w:r w:rsidR="00D32E7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D32E77">
              <w:rPr>
                <w:rFonts w:ascii="GHEA Grapalat" w:hAnsi="GHEA Grapalat"/>
                <w:sz w:val="18"/>
                <w:szCs w:val="18"/>
              </w:rPr>
              <w:t>օրվա</w:t>
            </w:r>
            <w:proofErr w:type="spellEnd"/>
            <w:r w:rsidR="00D32E7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D32E77">
              <w:rPr>
                <w:rFonts w:ascii="GHEA Grapalat" w:hAnsi="GHEA Grapalat"/>
                <w:sz w:val="18"/>
                <w:szCs w:val="18"/>
              </w:rPr>
              <w:t>ընթացքում</w:t>
            </w:r>
            <w:proofErr w:type="spellEnd"/>
            <w:r w:rsidR="00D32E7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ներկայացրած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պահանջարկի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="00D32E77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="00D32E7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D32E77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="00D32E7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D32E77">
              <w:rPr>
                <w:rFonts w:ascii="GHEA Grapalat" w:hAnsi="GHEA Grapalat"/>
                <w:sz w:val="18"/>
                <w:szCs w:val="18"/>
              </w:rPr>
              <w:t>պետք</w:t>
            </w:r>
            <w:proofErr w:type="spellEnd"/>
            <w:r w:rsidR="00D32E77"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 w:rsidR="00D32E77">
              <w:rPr>
                <w:rFonts w:ascii="GHEA Grapalat" w:hAnsi="GHEA Grapalat"/>
                <w:sz w:val="18"/>
                <w:szCs w:val="18"/>
              </w:rPr>
              <w:t>լինի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պահից</w:t>
            </w:r>
            <w:proofErr w:type="spellEnd"/>
            <w:r w:rsidR="00D32E77" w:rsidRPr="00286A25">
              <w:rPr>
                <w:rFonts w:ascii="GHEA Grapalat" w:hAnsi="GHEA Grapalat"/>
                <w:sz w:val="18"/>
                <w:szCs w:val="18"/>
              </w:rPr>
              <w:t>՝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D32E77" w:rsidRPr="00286A25">
              <w:rPr>
                <w:rFonts w:ascii="GHEA Grapalat" w:hAnsi="GHEA Grapalat"/>
                <w:sz w:val="18"/>
                <w:szCs w:val="18"/>
              </w:rPr>
              <w:t>առնվազն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80802" w:rsidRPr="00286A25">
              <w:rPr>
                <w:rFonts w:ascii="GHEA Grapalat" w:hAnsi="GHEA Grapalat"/>
                <w:sz w:val="18"/>
                <w:szCs w:val="18"/>
              </w:rPr>
              <w:t>3</w:t>
            </w:r>
            <w:r w:rsidR="00613BBB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613BBB" w:rsidRPr="007A075A">
              <w:rPr>
                <w:rFonts w:ascii="GHEA Grapalat" w:hAnsi="GHEA Grapalat"/>
                <w:sz w:val="18"/>
                <w:szCs w:val="18"/>
              </w:rPr>
              <w:t>ամիս</w:t>
            </w:r>
            <w:proofErr w:type="spellEnd"/>
            <w:r w:rsidR="00613BBB" w:rsidRPr="007A075A">
              <w:rPr>
                <w:rFonts w:ascii="GHEA Grapalat" w:hAnsi="GHEA Grapalat"/>
                <w:sz w:val="18"/>
                <w:szCs w:val="18"/>
              </w:rPr>
              <w:t>:</w:t>
            </w:r>
            <w:r w:rsidR="00C8367A" w:rsidRPr="007A07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86A25" w:rsidRPr="00286A2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86A25" w:rsidRPr="00286A25">
              <w:rPr>
                <w:rFonts w:ascii="GHEA Grapalat" w:hAnsi="GHEA Grapalat"/>
                <w:sz w:val="18"/>
                <w:szCs w:val="18"/>
              </w:rPr>
              <w:t>Պատվիրատուի օգտագործմանը հանձնված դիսպենսեր սարքերը, ինչպես նաև մատակարարվող տարաները պետք է լինեն պատշաճ տեսքի, անվնաս և մաքուր։</w:t>
            </w:r>
          </w:p>
          <w:p w:rsidR="00613BBB" w:rsidRPr="00286A25" w:rsidRDefault="00613BBB" w:rsidP="00057E0D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13BBB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13BBB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C8367A" w:rsidRDefault="00C8367A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13BBB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381537" w:rsidRDefault="00381537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381537" w:rsidRPr="00904081" w:rsidRDefault="00381537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bookmarkStart w:id="0" w:name="_GoBack"/>
            <w:bookmarkEnd w:id="0"/>
          </w:p>
          <w:p w:rsidR="00613BBB" w:rsidRPr="00904081" w:rsidRDefault="00613BBB" w:rsidP="00613BB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613BBB" w:rsidRPr="00977438" w:rsidRDefault="00613BBB" w:rsidP="00613BBB">
            <w:pPr>
              <w:jc w:val="center"/>
              <w:rPr>
                <w:rFonts w:ascii="GHEA Grapalat" w:hAnsi="GHEA Grapalat"/>
              </w:rPr>
            </w:pPr>
            <w:proofErr w:type="spellStart"/>
            <w:r w:rsidRPr="00977438">
              <w:rPr>
                <w:rFonts w:ascii="GHEA Grapalat" w:hAnsi="GHEA Grapalat"/>
                <w:sz w:val="22"/>
                <w:szCs w:val="22"/>
              </w:rPr>
              <w:t>լիտր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BB" w:rsidRPr="00977438" w:rsidRDefault="00E87E39" w:rsidP="007A075A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7</w:t>
            </w:r>
            <w:r w:rsidR="007A075A">
              <w:rPr>
                <w:rFonts w:ascii="GHEA Grapalat" w:hAnsi="GHEA Grapalat" w:cs="Arial"/>
                <w:sz w:val="22"/>
                <w:szCs w:val="22"/>
                <w:lang w:val="hy-AM"/>
              </w:rPr>
              <w:t>5</w:t>
            </w:r>
            <w:r w:rsidR="00323064">
              <w:rPr>
                <w:rFonts w:ascii="GHEA Grapalat" w:hAnsi="GHEA Grapalat" w:cs="Arial"/>
                <w:sz w:val="22"/>
                <w:szCs w:val="22"/>
              </w:rPr>
              <w:t>000</w:t>
            </w:r>
            <w:r w:rsidR="000013AA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BB" w:rsidRPr="00434DAD" w:rsidRDefault="00434DAD" w:rsidP="00BD01B4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13BBB" w:rsidRPr="002936BD" w:rsidRDefault="00613BBB" w:rsidP="00613BBB">
            <w:pPr>
              <w:ind w:left="113" w:right="113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936BD">
              <w:rPr>
                <w:rFonts w:ascii="GHEA Grapalat" w:hAnsi="GHEA Grapalat" w:cs="Sylfaen"/>
                <w:sz w:val="18"/>
                <w:szCs w:val="18"/>
                <w:lang w:val="hy-AM"/>
              </w:rPr>
              <w:t>ք. Երևան, Մ. Բաղրամյան պող. 19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BBB" w:rsidRPr="00977438" w:rsidRDefault="00E87E39" w:rsidP="007A075A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  <w:r w:rsidR="007A075A">
              <w:rPr>
                <w:rFonts w:ascii="GHEA Grapalat" w:hAnsi="GHEA Grapalat" w:cs="Sylfaen"/>
                <w:sz w:val="22"/>
                <w:szCs w:val="22"/>
                <w:lang w:val="hy-AM"/>
              </w:rPr>
              <w:t>75</w:t>
            </w:r>
            <w:r w:rsidR="00323064">
              <w:rPr>
                <w:rFonts w:ascii="GHEA Grapalat" w:hAnsi="GHEA Grapalat" w:cs="Sylfaen"/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BBB" w:rsidRPr="00977438" w:rsidRDefault="00712A4B" w:rsidP="00BD01B4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  <w:r w:rsidR="00BD01B4">
              <w:rPr>
                <w:rFonts w:ascii="GHEA Grapalat" w:hAnsi="GHEA Grapalat" w:cs="Sylfaen"/>
                <w:sz w:val="22"/>
                <w:szCs w:val="22"/>
                <w:lang w:val="hy-AM"/>
              </w:rPr>
              <w:t>0</w:t>
            </w:r>
            <w:r w:rsidR="00323064">
              <w:rPr>
                <w:rFonts w:ascii="GHEA Grapalat" w:hAnsi="GHEA Grapalat" w:cs="Sylfaen"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BBB" w:rsidRPr="00977438" w:rsidRDefault="00712A4B" w:rsidP="00E87E39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  <w:r w:rsidR="00E87E39">
              <w:rPr>
                <w:rFonts w:ascii="GHEA Grapalat" w:hAnsi="GHEA Grapalat" w:cs="Sylfaen"/>
                <w:sz w:val="22"/>
                <w:szCs w:val="22"/>
                <w:lang w:val="hy-AM"/>
              </w:rPr>
              <w:t>0</w:t>
            </w:r>
            <w:r w:rsidR="00323064">
              <w:rPr>
                <w:rFonts w:ascii="GHEA Grapalat" w:hAnsi="GHEA Grapalat" w:cs="Sylfaen"/>
                <w:sz w:val="22"/>
                <w:szCs w:val="22"/>
              </w:rPr>
              <w:t>000</w:t>
            </w:r>
          </w:p>
        </w:tc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BBB" w:rsidRPr="00977438" w:rsidRDefault="00323064" w:rsidP="007A075A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="007A075A">
              <w:rPr>
                <w:rFonts w:ascii="GHEA Grapalat" w:hAnsi="GHEA Grapalat" w:cs="Sylfaen"/>
                <w:sz w:val="22"/>
                <w:szCs w:val="22"/>
                <w:lang w:val="hy-AM"/>
              </w:rPr>
              <w:t>75</w:t>
            </w:r>
            <w:r>
              <w:rPr>
                <w:rFonts w:ascii="GHEA Grapalat" w:hAnsi="GHEA Grapalat" w:cs="Sylfaen"/>
                <w:sz w:val="22"/>
                <w:szCs w:val="22"/>
              </w:rPr>
              <w:t>00</w:t>
            </w:r>
          </w:p>
        </w:tc>
      </w:tr>
    </w:tbl>
    <w:p w:rsidR="005D01BE" w:rsidRPr="00AE70FE" w:rsidRDefault="00AE70FE" w:rsidP="0044204B">
      <w:pPr>
        <w:spacing w:line="276" w:lineRule="auto"/>
        <w:rPr>
          <w:rFonts w:ascii="GHEA Grapalat" w:hAnsi="GHEA Grapalat"/>
          <w:sz w:val="20"/>
          <w:lang w:val="de-DE"/>
        </w:rPr>
      </w:pPr>
      <w:r w:rsidRPr="00925677">
        <w:rPr>
          <w:rFonts w:ascii="GHEA Grapalat" w:hAnsi="GHEA Grapalat"/>
          <w:sz w:val="22"/>
          <w:szCs w:val="22"/>
          <w:lang w:val="de-DE"/>
        </w:rPr>
        <w:t>*</w:t>
      </w:r>
      <w:r w:rsidR="006F2294" w:rsidRPr="00D32E77">
        <w:rPr>
          <w:lang w:val="de-DE"/>
        </w:rPr>
        <w:t xml:space="preserve"> </w:t>
      </w:r>
      <w:r w:rsidR="006F2294" w:rsidRPr="006F2294">
        <w:rPr>
          <w:rFonts w:ascii="GHEA Grapalat" w:hAnsi="GHEA Grapalat" w:cs="Sylfaen"/>
          <w:sz w:val="22"/>
          <w:szCs w:val="22"/>
          <w:lang w:val="de-DE"/>
        </w:rPr>
        <w:t>Պայմանագիրը կնքվելու է "Գնումների մասին" ՀՀ օրենքի 15-րդ հոդվածի 6-րդ մասի հիման վրա,</w:t>
      </w:r>
      <w:r w:rsidR="00535383">
        <w:rPr>
          <w:rFonts w:ascii="GHEA Grapalat" w:hAnsi="GHEA Grapalat" w:cs="Sylfaen"/>
          <w:sz w:val="22"/>
          <w:szCs w:val="22"/>
          <w:lang w:val="de-DE"/>
        </w:rPr>
        <w:t xml:space="preserve"> իսկ</w:t>
      </w:r>
      <w:r w:rsidR="007B51E4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7D0CA0" w:rsidRPr="007D0CA0">
        <w:rPr>
          <w:rFonts w:ascii="GHEA Grapalat" w:hAnsi="GHEA Grapalat" w:cs="Sylfaen"/>
          <w:sz w:val="22"/>
          <w:szCs w:val="22"/>
          <w:lang w:val="de-DE"/>
        </w:rPr>
        <w:t>I փուլի մատակարարման համար սահմանվում է առավելագույնը 2</w:t>
      </w:r>
      <w:r w:rsidR="0094367B">
        <w:rPr>
          <w:rFonts w:ascii="GHEA Grapalat" w:hAnsi="GHEA Grapalat" w:cs="Sylfaen"/>
          <w:sz w:val="22"/>
          <w:szCs w:val="22"/>
          <w:lang w:val="hy-AM"/>
        </w:rPr>
        <w:t>2</w:t>
      </w:r>
      <w:r w:rsidR="007D0CA0" w:rsidRPr="007D0CA0">
        <w:rPr>
          <w:rFonts w:ascii="GHEA Grapalat" w:hAnsi="GHEA Grapalat" w:cs="Sylfaen"/>
          <w:sz w:val="22"/>
          <w:szCs w:val="22"/>
          <w:lang w:val="de-DE"/>
        </w:rPr>
        <w:t>-րդ օրացուցային օրը</w:t>
      </w:r>
      <w:r w:rsidR="00280802">
        <w:rPr>
          <w:rFonts w:ascii="GHEA Grapalat" w:hAnsi="GHEA Grapalat" w:cs="Sylfaen"/>
          <w:sz w:val="22"/>
          <w:szCs w:val="22"/>
          <w:lang w:val="de-DE"/>
        </w:rPr>
        <w:t xml:space="preserve"> պայմանագիրը</w:t>
      </w:r>
      <w:r w:rsidR="003D651F">
        <w:rPr>
          <w:rFonts w:ascii="GHEA Grapalat" w:hAnsi="GHEA Grapalat" w:cs="Sylfaen"/>
          <w:sz w:val="22"/>
          <w:szCs w:val="22"/>
          <w:lang w:val="de-DE"/>
        </w:rPr>
        <w:t>՝ հ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ամաձայնագիրն ուժի մեջ մտնելու պահից,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 xml:space="preserve"> բացառությամբ այն</w:t>
      </w:r>
      <w:r w:rsidR="00D46ADA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>դեպքի, երբ ընտրված մասնակիցը համաձայնում է ապրանքը մատակարարել ավելի կարճ ժամկետում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:</w:t>
      </w:r>
    </w:p>
    <w:p w:rsidR="00816E53" w:rsidRPr="00BE290B" w:rsidRDefault="00816E53" w:rsidP="00816E53">
      <w:pPr>
        <w:jc w:val="center"/>
        <w:rPr>
          <w:lang w:val="es-ES"/>
        </w:rPr>
      </w:pPr>
    </w:p>
    <w:sectPr w:rsidR="00816E53" w:rsidRPr="00BE290B" w:rsidSect="00816D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24352"/>
    <w:multiLevelType w:val="hybridMultilevel"/>
    <w:tmpl w:val="D0D03AD6"/>
    <w:lvl w:ilvl="0" w:tplc="5E568982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37B4E06"/>
    <w:multiLevelType w:val="hybridMultilevel"/>
    <w:tmpl w:val="0B04FEFA"/>
    <w:lvl w:ilvl="0" w:tplc="036A57F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642619F"/>
    <w:multiLevelType w:val="multilevel"/>
    <w:tmpl w:val="B63E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80F37"/>
    <w:multiLevelType w:val="hybridMultilevel"/>
    <w:tmpl w:val="1BB08030"/>
    <w:lvl w:ilvl="0" w:tplc="374A8DEC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00F4503"/>
    <w:multiLevelType w:val="multilevel"/>
    <w:tmpl w:val="7876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92177E"/>
    <w:multiLevelType w:val="multilevel"/>
    <w:tmpl w:val="E5743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00398A"/>
    <w:multiLevelType w:val="multilevel"/>
    <w:tmpl w:val="49B2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A42137"/>
    <w:multiLevelType w:val="multilevel"/>
    <w:tmpl w:val="FDB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C50757"/>
    <w:multiLevelType w:val="multilevel"/>
    <w:tmpl w:val="7B0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B17622"/>
    <w:multiLevelType w:val="multilevel"/>
    <w:tmpl w:val="50A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697AC8"/>
    <w:multiLevelType w:val="multilevel"/>
    <w:tmpl w:val="34FC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B149AA"/>
    <w:multiLevelType w:val="multilevel"/>
    <w:tmpl w:val="7044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2"/>
  </w:num>
  <w:num w:numId="5">
    <w:abstractNumId w:val="11"/>
  </w:num>
  <w:num w:numId="6">
    <w:abstractNumId w:val="10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E53"/>
    <w:rsid w:val="000013AA"/>
    <w:rsid w:val="00013834"/>
    <w:rsid w:val="000265CF"/>
    <w:rsid w:val="00057E0D"/>
    <w:rsid w:val="0007025F"/>
    <w:rsid w:val="000A1D30"/>
    <w:rsid w:val="000E297C"/>
    <w:rsid w:val="000F2F6C"/>
    <w:rsid w:val="000F6638"/>
    <w:rsid w:val="0012294A"/>
    <w:rsid w:val="0013456A"/>
    <w:rsid w:val="001474DA"/>
    <w:rsid w:val="00151040"/>
    <w:rsid w:val="0018633B"/>
    <w:rsid w:val="001A1775"/>
    <w:rsid w:val="001A2CAB"/>
    <w:rsid w:val="001C07C4"/>
    <w:rsid w:val="00250FD1"/>
    <w:rsid w:val="0025149F"/>
    <w:rsid w:val="0025308D"/>
    <w:rsid w:val="00253BEC"/>
    <w:rsid w:val="00256E49"/>
    <w:rsid w:val="00280802"/>
    <w:rsid w:val="00286A25"/>
    <w:rsid w:val="002879B2"/>
    <w:rsid w:val="00292C69"/>
    <w:rsid w:val="002936BD"/>
    <w:rsid w:val="002975C9"/>
    <w:rsid w:val="002A36B2"/>
    <w:rsid w:val="002B116F"/>
    <w:rsid w:val="002B70C1"/>
    <w:rsid w:val="0030448E"/>
    <w:rsid w:val="00323064"/>
    <w:rsid w:val="00365EF5"/>
    <w:rsid w:val="00372033"/>
    <w:rsid w:val="00381537"/>
    <w:rsid w:val="00396CAC"/>
    <w:rsid w:val="003A1AB2"/>
    <w:rsid w:val="003D651F"/>
    <w:rsid w:val="00434DAD"/>
    <w:rsid w:val="0044204B"/>
    <w:rsid w:val="00455878"/>
    <w:rsid w:val="00460CBC"/>
    <w:rsid w:val="00497884"/>
    <w:rsid w:val="004B2227"/>
    <w:rsid w:val="004D0D25"/>
    <w:rsid w:val="004D3DD8"/>
    <w:rsid w:val="004F37E8"/>
    <w:rsid w:val="00535383"/>
    <w:rsid w:val="00552EBA"/>
    <w:rsid w:val="00557369"/>
    <w:rsid w:val="00562E0A"/>
    <w:rsid w:val="00563CAB"/>
    <w:rsid w:val="00571727"/>
    <w:rsid w:val="00577AA1"/>
    <w:rsid w:val="00580329"/>
    <w:rsid w:val="00585862"/>
    <w:rsid w:val="00592B00"/>
    <w:rsid w:val="005B351B"/>
    <w:rsid w:val="005C7E89"/>
    <w:rsid w:val="005D01BE"/>
    <w:rsid w:val="005E2693"/>
    <w:rsid w:val="005E7E7C"/>
    <w:rsid w:val="005F7A70"/>
    <w:rsid w:val="006013F8"/>
    <w:rsid w:val="00603FA7"/>
    <w:rsid w:val="00607CC6"/>
    <w:rsid w:val="00613BBB"/>
    <w:rsid w:val="006156D2"/>
    <w:rsid w:val="006435DF"/>
    <w:rsid w:val="00655914"/>
    <w:rsid w:val="00660C9B"/>
    <w:rsid w:val="00690F59"/>
    <w:rsid w:val="006C0A5D"/>
    <w:rsid w:val="006C7539"/>
    <w:rsid w:val="006F0D87"/>
    <w:rsid w:val="006F2294"/>
    <w:rsid w:val="006F519C"/>
    <w:rsid w:val="00712A4B"/>
    <w:rsid w:val="007355C3"/>
    <w:rsid w:val="00753A7E"/>
    <w:rsid w:val="00753FB5"/>
    <w:rsid w:val="0075737E"/>
    <w:rsid w:val="007A075A"/>
    <w:rsid w:val="007B51E4"/>
    <w:rsid w:val="007B6334"/>
    <w:rsid w:val="007C199F"/>
    <w:rsid w:val="007D0CA0"/>
    <w:rsid w:val="007E6829"/>
    <w:rsid w:val="008039E8"/>
    <w:rsid w:val="00812342"/>
    <w:rsid w:val="008128F3"/>
    <w:rsid w:val="00816D55"/>
    <w:rsid w:val="00816E53"/>
    <w:rsid w:val="0082000A"/>
    <w:rsid w:val="00835772"/>
    <w:rsid w:val="00843138"/>
    <w:rsid w:val="0084722A"/>
    <w:rsid w:val="008605EF"/>
    <w:rsid w:val="00867D68"/>
    <w:rsid w:val="0089176B"/>
    <w:rsid w:val="008971F8"/>
    <w:rsid w:val="008B5D3D"/>
    <w:rsid w:val="008C1658"/>
    <w:rsid w:val="00904081"/>
    <w:rsid w:val="00925677"/>
    <w:rsid w:val="0094367B"/>
    <w:rsid w:val="00977438"/>
    <w:rsid w:val="009A2A88"/>
    <w:rsid w:val="009D758C"/>
    <w:rsid w:val="00A125B0"/>
    <w:rsid w:val="00A811B9"/>
    <w:rsid w:val="00A97218"/>
    <w:rsid w:val="00AB04DF"/>
    <w:rsid w:val="00AE70FE"/>
    <w:rsid w:val="00AF5BA6"/>
    <w:rsid w:val="00B435A8"/>
    <w:rsid w:val="00B471AE"/>
    <w:rsid w:val="00B502FF"/>
    <w:rsid w:val="00B6496E"/>
    <w:rsid w:val="00B85AB1"/>
    <w:rsid w:val="00B9411B"/>
    <w:rsid w:val="00BC4833"/>
    <w:rsid w:val="00BD01B4"/>
    <w:rsid w:val="00BE290B"/>
    <w:rsid w:val="00BF4421"/>
    <w:rsid w:val="00BF5675"/>
    <w:rsid w:val="00C15D91"/>
    <w:rsid w:val="00C36549"/>
    <w:rsid w:val="00C476F7"/>
    <w:rsid w:val="00C70D92"/>
    <w:rsid w:val="00C73FC3"/>
    <w:rsid w:val="00C8367A"/>
    <w:rsid w:val="00C8560B"/>
    <w:rsid w:val="00CC66B0"/>
    <w:rsid w:val="00CD3FAF"/>
    <w:rsid w:val="00CE2F87"/>
    <w:rsid w:val="00CF19DD"/>
    <w:rsid w:val="00D14899"/>
    <w:rsid w:val="00D17227"/>
    <w:rsid w:val="00D215CF"/>
    <w:rsid w:val="00D24C90"/>
    <w:rsid w:val="00D32E77"/>
    <w:rsid w:val="00D348C6"/>
    <w:rsid w:val="00D46ADA"/>
    <w:rsid w:val="00D808A6"/>
    <w:rsid w:val="00D85BBB"/>
    <w:rsid w:val="00D91DB1"/>
    <w:rsid w:val="00DA381F"/>
    <w:rsid w:val="00DA4D18"/>
    <w:rsid w:val="00DD03B9"/>
    <w:rsid w:val="00DD3BD1"/>
    <w:rsid w:val="00DD6E34"/>
    <w:rsid w:val="00E10CC6"/>
    <w:rsid w:val="00E2437E"/>
    <w:rsid w:val="00E817B2"/>
    <w:rsid w:val="00E85637"/>
    <w:rsid w:val="00E87E39"/>
    <w:rsid w:val="00EC5ACB"/>
    <w:rsid w:val="00EF2AE0"/>
    <w:rsid w:val="00F07B77"/>
    <w:rsid w:val="00F51B3E"/>
    <w:rsid w:val="00F5642E"/>
    <w:rsid w:val="00F80421"/>
    <w:rsid w:val="00F90AAB"/>
    <w:rsid w:val="00FB7DCC"/>
    <w:rsid w:val="00FC53DE"/>
    <w:rsid w:val="00FD3587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CB355"/>
  <w15:docId w15:val="{034334AC-76FC-4BED-AF56-BFD5B3AB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36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6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0E297C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2B116F"/>
  </w:style>
  <w:style w:type="character" w:customStyle="1" w:styleId="Heading1Char">
    <w:name w:val="Heading 1 Char"/>
    <w:basedOn w:val="DefaultParagraphFont"/>
    <w:link w:val="Heading1"/>
    <w:uiPriority w:val="9"/>
    <w:rsid w:val="00C36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ListParagraph">
    <w:name w:val="List Paragraph"/>
    <w:basedOn w:val="Normal"/>
    <w:uiPriority w:val="34"/>
    <w:qFormat/>
    <w:rsid w:val="00026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7F2AA-DA92-4EAA-AB0E-01EC0482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https://mul2.parliament.am/tasks/339308/oneclick?token=9e8ea6e6ebcf58b8b6e374c146e2b7b7</cp:keywords>
  <dc:description/>
  <cp:lastModifiedBy>Admin</cp:lastModifiedBy>
  <cp:revision>110</cp:revision>
  <cp:lastPrinted>2019-10-28T12:19:00Z</cp:lastPrinted>
  <dcterms:created xsi:type="dcterms:W3CDTF">2019-10-19T20:59:00Z</dcterms:created>
  <dcterms:modified xsi:type="dcterms:W3CDTF">2024-11-21T07:39:00Z</dcterms:modified>
</cp:coreProperties>
</file>