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ժողովի 2025 թվականի  կարիքների համար ըմպելու ջրի  խմելու ջուր տարայով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011513432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heghine.tadevosyan@parliament.am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ժողովի 2025 թվականի  կարիքների համար ըմպելու ջրի  խմելու ջուր տարայով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ժողովի 2025 թվականի  կարիքների համար ըմպելու ջրի  խմելու ջուր տարայով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heghine.tadevosyan@parliament.am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ժողովի 2025 թվականի  կարիքների համար ըմպելու ջրի  խմելու ջուր տարայով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ԱԺ ԷԱՃԱՊՁԲ-25/8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Աղբյուրի խմելու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Անվտանգությունը` ըստ 2-III-4,9-01-2010 հիգենիկ նորմատիվների, մակնշումը՝ ««Սննդամթերքի անվտանգության մասին»» ՀՀ օրենքի 8-րդ հոդվածի,  սննդամթերքի անվտանգության կառավարման համակարգը ISO22000 ստանդարտի պահանջներին համապատասխան, սերտիֆիկացված: Շշալցված 18.9լ, 19լ. Կամ 20լ տարողությամբ՝ բազմանգամյա կամ մեկանգամյա օգտագործման տարաներով, որը պետք է ունենա տաք և սառը ջրի սարքին միանալու հնարավորություն: Մաքրման արդյունքում ջուրը պետք է պահպանի իր բնական բաղադրությունը: Նախքան ֆիլտրումը պետք է իրականացվի ջրի համի, հոտի և գույնի համապատասխանեցում ակտիվացված ածխի ֆիլտրի օգտագործմամբ, իսկ ածխի վերականգնումը պետք է կատարվի ամեն օր՝ հետադարձ լվացման մեթոդով: Մատակարարը պարտավոր է պայմանագրի կատարման ժամկետում Պատվիրատուի անհատույց օգտագործմանը հանձնել՝ 50 հատ, ջրի դիսպենսեր սարք, ներառյալ բաժակակալները: Անհրաժեշտության/պահանջի դեպքում յուրաքանչյուր ամիս պետք է կատարվի ջրի սարքերի աշխատանքային վիճակի` որակի զննում և մաքրում: Ջրի մատակարարումները պետք է իրականացվեն մեկ աշխատանքային օրվա ընթացքում, ըստ Պատվիրատուի ներկայացրած պահանջարկի: Պիտանելիության ժամկետը պետք է լինի մատակարարման պահից՝ առնվազն 3 ամիս:  Պատվիրատուի օգտագործմանը հանձնված դիսպենսեր սարքերը, ինչպես նաև մատակարարվող տարաները պետք է լինեն պատշաճ տեսքի, անվնաս և մաքուր։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փուլի մատակարարման համար սահմանվում է առավելագույնը 22-րդ օրացուցային օրը պայմանագիրը՝ համաձայնագիրն ուժի մեջ մտնելու պահից,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եռամսյակում պահանջվող քանակը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եռամսյակում պահանջվող քանակը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եռամսյակում պահանջվող քանակը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