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armine.hambardzumyan@oncology.am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armine.hambardzumyan@oncology.am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Սառը արյան և դրա կոմպոնենտների հալեցման սարքավորում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սարքավորում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Սառը արյան և դրա կոմպոնենտների հալեցման սարքավորում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ՈՒԱԿ-ԷԱՃԱՊՁԲ-25/30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ՈՒԱԿ-ԷԱՃԱՊՁԲ-25/30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ՈՒԱԿ-ԷԱՃԱՊՁԲ-25/30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ՈՒԱԿ-ԷԱՃԱՊՁԲ-25/30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ՈՒԱԿ-ԷԱՃԱՊՁԲ-25/30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2025 ԹՎԱԿԱՆԻ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Ներքնակի չափսերը՝ 2000х850х150 մմ (150 մմ սպունգ, խտությունը՝ 35 կգ/մ³)
Ներքնակը պետք է բաղկացած լինի 4 մասից, որոնք միանում են իրար շղթաներով։
Սեկցիաների չափսերը՝ 780 ± 15, 280 ± 15, 390 ± 15, 520 ± 15։
Ներքնակը պետք է ծալվուի մահճակալի այն հատվածի հետ, որի թեքությունը անհրաժեշտ է կարգավորել
Ներքնակը պետք է ունենա անցքեր, որոնց շնորհիվ օդը ներս թափանցի, իսկ պառկելուց օդը արագ դուրս մղվի։
Պետք է հնարավոր լինի ներքնակից հանել կամ փոխարինել սպունգը
Երաշխիքային ժամկետը՝ ապրանքը հանձնելու օրվանից առնվազն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Սառը արյան և դրա կոմպոնենտների հալեցման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հալեցման սարքավորումը նախատեսված է սառած դոնորական արյան, պլազմայի, էրիթրթցիտար զանգվածի հալեցման և մարդու մարմնի նորմալ ջերմաստիճանի հասցնելու համար։ Սարքավորումը պետք է ունենա տաքացնող բլոկ նախատեսված արյան պարկերի տեղադրման համար։ Տաքացումը պետք է իրականացվի ջրային խողովակների միջոցով կամ համարժեք մեթոդով։ 
Պետք է ունենա առնվազն 1 պարկի տաքացման հնարավորություն։
Պետք է ունենա ջեռուցման համակարգ  որտեղ առկա է ջրի և էլեկտրականության բաժանման համար հաստ թաղանթ ջրային տաքացման մեթոդի պարագայում։
Պետք է ունենա ջրի լցման ավտոմատ գործառույթ ջրային տաքացման մեթոդի պարագայում ։
Քաշը՝ առավելագույնը 1-3 կգ ±10%։
Մեկ ցիկլի տևողությունը առավելագույնը 30 րոպե։
Ջերմային միջակայք՝ առնվազն 20°C-ից 40°C
Ջերմաստիճանի ճշգրտություն ±0,1°C է:
Պետք է լինի պաշտպանություն գերտաքացումից. անվտանգության այս ֆունկցիան ավտոմատ կերպով անջատում է տաքացուցիչը, եթե ջերմաստիճանը գերազանցում է անվտանգ սահմանաչափը 42-43°C:
Էլեկտրաէներգիայի մատակարարում.
Մուտքային լարում. 100-240 Վ և 50-60 Հց՝ գլոբալ համատեղելիության համար:
Պետք է ունենա ազդանշան որը ազդարարում է ցիկլի ավարտի մասին։
Պետք է ունենա դյորին կիրառելի կառավարման վահանակ։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Սարքի Տեխնիկական Սպեցիֆիկացիաներ
Ֆիզիկական Բնութագրեր:
•	Բարձրություն: 128 մմ
•	Լայնություն: 365 մմ
•	Խորություն: 305 մմ
•	Քաշ: 4.9 կգ
Տեղեկատվության Մշակման Հնարավորություններ:
•	ԷՍԳ Նմուշառման Արագություն: առնվազն 1000 նմուշ/վայրկյան/ալիքի համար
•	Փեյսմեյքեր Նմուշառման Արագություն: առնվազն 16,000 նմուշ/վայրկյան/ալիքի համար
•	ԷՍԳ Ամպլիֆիկատոր: DC կցված
•	Տվյալների Հավաքագրման Ռեժիմ: Նախքան կամ հետագա հավաքագրում, ապահովելով 10 վայրկյան ԷՍԳ ակնթարթային ձեռքբերում
•	Դինամիկ Տիրույթ: AC տարբերակիչ ±10 մՎ, DC օֆսեթ ±600 մՎ
•	Լուծում: 1 μV/LSB
•	Հաճախականության Պատասխան: –3 դԲ @ 0.05-ից 150 Հց
•	Հիմնական Գիծը Հեռացնող Ֆիլտր: 0.05 Հց, Հիմնական Գծի Տատանման Հեռացում (BDR)
•	Արտեֆակտի Ֆիլտր: 20 Հց, 35 Հց
•	Հոսանքի Ֆիլտր: 50/60 Հց
•	Ընդհանուր Ռեժիմի Մերժում: ≥110 դԲ (AC ֆիլտրի անջատված վիճակում)
•	ADC: 24 բիթ
•	Մուտքի Իմպեդանս: »50 ՄΩ @ 10 Հց, պաշտպանված դեֆիբրիլյատորից
•	Ժամանակային Հաստատուն: ≥3.2 վայրկյան
•	Աղմուկի Մակարդակ: ≤15 μՎ
•	Հիվանդի Հոսանքի Քանակ: «10 μA
•	Սրտի Հարվածի Չափիչ: 30-ից 300 ԲՀՄ ±10% կամ ±5 ԲՀՄ,
•	Զգայունություն/Մեծացում: Կարգավորվող՝ 2.5, 5, 10, 20 մմ/մՎ
•	Մեկնարկման Ժամանակ: «7 վայրկյան
Էկրան:
•	Տեսակ: Առնվազն 8-դյույմ 24-բիթ գունավոր TFT LCD լուսադիոդային լուսավորությամբ
•	Լուծելիություն: Առնվազն 800 x 480 պիքսել
•	Ցուցադրվող Տվյալներ: Առնվազն՝ հիվանդի ID, սրտի հարվածի հաճախություն, ալիքաձևեր, ալիքների պիտակներ, արագություն, մեծացում, ֆիլտրի կարգավորումներ, կարգավիճակի ցուցիչներ
Էներգիայի Ապահովում:
•	Էլեկտրական Սնուցում: 100-240 VAC ±10%, 50/60 Հց
•	Մարտկոց: Վերալիցքավորվող լիթիում-իոնային մարտկոց, առնվազն 4500 մԱժ։
•	Մարտկոցի Աշխատանքի Ժամանակ: Առնվազն 3.5 ժամ շարունակական աշխատանք։
•	Լիցքավորման Ժամանակ: ≤ 6 ժամ մինչև 90%, ≤ 7 ժամ մինչև 100% սարքի անջատված վիճակում։
Տպիչի/Գրառման Սպեցիֆիկացիաներ:
•	Տեխնոլոգիա: Ջերմային կետային դասավորում կամ համարժեք։
•	Արագություն: Ստանդարտ 5, 12.5, 25, 50 մմ/վ։
•	Արտածումների քանակ: 12 ալիք
•	Ճշտություն: Տպման արագություն ±5%, Տպման ամպլիտուդ ±5%
•	Լուծում: Առնվազն՝ հորիզոնական 40 կետ/մմ @ 25 մմ/վ, Ուղղահայաց 8 կետ/մմ
•	Թուղթ: Ջերմային Z-ծալքավոր թուղթ կամ համարժեք
Ծրագրային Միջոցներ և Պահեստավորում:
•	Մեկնաբանում: Պետք է մեկնաբանի 12 ալիքով ԷՍԳ-ի վերլուծությանը, ինչպես մեծահասակների, այնպես էլ երեխաների համար։
•	ԷՍԳ Պահեստավորում: Ներքին հիշողություն առնվազն 800 ԷՍԳ-ի համար
•	Աջակցվող Ձևաչափեր: Առնվազն XML, PDF։
•	Հաշվետվության Ձևաչափեր: Առնվազն 3x4+1R, 6x2, 12x1։
•	Հիվանդի Տվյալներ: Առնվազն պետք է գրառի հիվանդի դեմոգրաֆիկ տվյալները, ներառյալ անունը, ID, սեռը, տարիքը։
•	Պետք է ունենա առնվազն LAN, USB մուտքեր որոնք պետք է ապահովեն ֆայլերի փոխանցումը պատվիրատուի էլեկտրոնային կառավարման համակարգ։ 
•	Կապի Հնարավորություններ: Աջակցում է FTP միջոցով XML կամ PDF հաշվետվությունների վերբեռնմանը
Աքսեսուարներ: Առնվազն՝
•	ԷՍԳ մալուխ
•	Ձեռքի սեղմակներ և կրծքային կլիպսներ
•	Էլեկտրական սնուցման լարե
•	Ջերմային թուղթ առնվազն 20 տուփ։
Համապատասխանություն:
•	Սարքը համապատասխանում է բժշկական սարքավորումների համար անհրաժեշտ անվտանգության և աշխատանքային ստանդարտներին:
•	Պետք է ունենա առնվազն CE մակնշում։
Սարքավորումը պետք է լինի ամբողջովին նոր, գործարանային տուփով և պետք է ունենա առնվազն 12 ամսվա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Սառը արյան և դրա կոմպոնենտների հալեցման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հալեցման սարքավորումը նախատեսված է սառած դոնորական արյան, պլազմայի, էրիթրթցիտար զանգվածի հալեցման և մարդու մարմնի նորմալ ջերմաստիճանի հասցնելու համար։ Սարքավորումը պետք է ունենա տաքացնող բլոկ նախատեսված արյան պարկերի տեղադրման համար։ Տաքացումը պետք է իրականացվի ջրային խողովակների միջոցով կամ համարժեք մեթոդով։ 
Պետք է ունենա առնվազն միաժամանակ 3 արյան պարկի տաքացման հնարավորություն։
Պետք է ունենա ջեռուցման համակարգ  որտեղ առկա է ջրի և էլեկտրականության բաժանման համար հաստ թաղանթ Պետք է ունենա ջեռուցման համակարգ  որտեղ առկա է ջրի և էլեկտրականության բաժանման համար հաստ թաղանթ ջրային տաքացման մեթոդի պարագայում։
Պետք է ունենա ջրի լցման ավտոմատ գործառույթ։
Պետք է ունենա USB մուտք տվյալների արտահանման և պահպանման համար։
Ջրի պահպանման տարան պետք է լինի 20-24 լիտր։
Չափերը՝ 550x460x450մմ 10%
Քաշը՝ առավելագույնը 35 կգ։
Մեկ ցիկլի տևողությունը առավելագույնը 30 րոպե։
Ջերմային միջակայք՝ առնվազն 20°C-ից 40°C
Ջերմաստիճանի ճշգրտություն ±0,1°C է:
Պետք է լինի պաշտպանություն գերտաքացումից. անվտանգության այս ֆունկցիան ավտոմատ կերպով անջատում է տաքացուցիչը, եթե ջերմաստիճանը գերազանցում է անվտանգ սահմանաչափը 42-43°C:
Էլեկտրաէներգիայի մատակարարում.
Մուտքային լարում. 100-240 Վ և 50-60 Հց՝ գլոբալ համատեղելիության համար:
Հզորությունը առնվազն 1500W։
Պետք է ունենա ազդանշան որը ազդարարում է ցիկլի ավարտի մասին։
Պետք է ունենա դյորին կիրառելի կառավարման վահանակ։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90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90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90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90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