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детских подгузников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ԶՄՄԱԲԿ-ԷԱՃԱՊՁԲ-74/24</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детских подгузников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детских подгузников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детских подгузников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ԶՄՄԱԲԿ-ԷԱՃԱՊՁԲ-74/24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ԶՄՄԱԲԿ-ԷԱՃԱՊՁԲ-74/24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подгузники для малышей весом 2-5 кг. Подгузник должен быть изготовлен из целлюлозного впитывающего слоя и иметь специальный блок-гель для удержания влаги Pampers или Huggies марки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