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մանկական տակդիրների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մանկական տակդիրների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մանկական տակդիրների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մանկական տակդիրների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ԶՄՄԱԲԿ-ԷԱՃԱՊՁԲ-74/24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նախատեսված 2-5 կգ քաշով նորածինների համար: Տակդիրը պետք է կազմված լինի ցելյուլոզային ներծծող շերտից և անջրանցիկ արտաքին շերտից: Պետք է ունենա հատուկ բլոկ-գել խոնավությունը պահելու համար, լինի ձգվող գոտիով կամ կպչուն ծայրերով՝ Pampers կամ Huggies ֆիրմայի: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