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ՔԿԾ-ԷԱՃԱՊՁԲ-25/19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կահույք, մարզագույք և սպորտային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ՔԿԾ-ԷԱՃԱՊՁԲ-25/19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կահույք, մարզագույք և սպորտային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կահույք, մարզագույք և սպորտային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կահույք, մարզագույք և սպորտային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Բազկամարտի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 մագլցման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սեղան (60սմ*110սմ*45սմ)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գորգ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ՔԿԾ-ԷԱՃԱՊՁԲ-25/19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ՔԿԾ-ԷԱՃԱՊՁԲ-25/19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ՔԿԾ-ԷԱՃԱՊՁԲ-25/19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ՔԿԾ-ԷԱՃԱՊՁԲ-25/19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ՔԿԾ-ԷԱՃԱՊՁԲ-25/19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ՔԿԾ-ԷԱՃԱՊՁԲ-25/19»*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ՔԿԾ-ԷԱՃԱՊՁԲ-25/19»*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Բազկամարտի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Բազկամարտի սեղան՝ գետնին ամրացնելու հնարավորությամբ, պատրաստված մետաղից, մետաղյա հատվածները ներկված՝ նախապես հակակոռոզիայի մշակմամբ: Տեսքը և չափերը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 մագլցման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 նախատեսված մագլցման համար: 12մ երկարությամբ: Տեսքը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պատրաստված լամինատից կամ ՄԴՖ-ից, կազմված մեկ բացվող և մեկ քաշվող դարակներից: Չափերը՝ 90 x 60 x 75 սմ: Տեսքը համաձայնեցնել պատվիրատուի հետ: Բոլոր չափերի թույլատրելի շեղումը`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սեղան (60սմ*110սմ*45սմ)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 փոքր սեղան, պատրաստված լամինատից, գույնը համաձայնեցնել պատվիրատուի հետ:
Լայնություն` 60, երկարություն` 110, բարձրություն` 45: Բոլոր չափերի թույլատրելի շեղումը`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մեծահասակների համար` բաղկացած մեջքի և ձեռքերի հենակներից, նստատեղից և ոտքերից:
Մեջքի, ձեռքերի հենակները և նստատեղը միջին փափկության, ոտքերը պատրաստված մետաղական նյութից կամ փայտից, տեսքը (չափերը և գույները)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հիմնակմախքով, ոչ շարժական, փափուկ աթոռ՝ նախատեսված բրիֆինգների, այցելուների համար: Տեսքը (չափերը և գույները)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գորգ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գորգ՝ նախատեսված մարզասրահներում, սպորտային մեծ դահլիճներում կիրառելու համար։ Գորգը հավաքվում է փազլային մասերից, անվտանգ է, հարվածակայուն, ջրակայուն, չսահող և հեշտությամբ մաքրվող։ Փազլն ամփոփվում է հարթ, եզրային հատվածով։ Չափերը՝ 100x100x3սմ, թույլատրելի շեղումը 10%: Տեսքը համաձայնեցնել պատվիրատուի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2ա, ՔԿԾ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2ա, ՔԿԾ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2ա, ՔԿԾ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2ա, ՔԿԾ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2ա, ՔԿԾ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2ա, ՔԿԾ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2ա, ՔԿԾ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