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электронном аукционе на приобретение кондиционеров, телевизоров и устройств уничтожения документов для нужд КГД. Код аукциона ՊԵԿ-ԷԱՃԱՊՁԲ-24/6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Գուրգեն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gurgen_ghazaryan@taxservice.am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ՊԵԿ-ԷԱՃԱՊՁԲ-24/6</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электронном аукционе на приобретение кондиционеров, телевизоров и устройств уничтожения документов для нужд КГД. Код аукциона ՊԵԿ-ԷԱՃԱՊՁԲ-24/6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электронном аукционе на приобретение кондиционеров, телевизоров и устройств уничтожения документов для нужд КГД. Код аукциона ՊԵԿ-ԷԱՃԱՊՁԲ-24/6</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gurgen_ghazaryan@taxservice.am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электронном аукционе на приобретение кондиционеров, телевизоров и устройств уничтожения документов для нужд КГД. Код аукциона ՊԵԿ-ԷԱՃԱՊՁԲ-24/6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CPV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30000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ՊԵԿ-ԷԱՃԱՊՁԲ-24/6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ՊԵԿ-ԷԱՃԱՊՁԲ-24/6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(БТЕ) 9000 БТЕ,
Класс Сплит
Компрессор инверторный,
Мощность при охлаждении максимум 2750 Вт,
Мощность при нагреве максимум 2950Вт,
потребляемая мощность при охлаждении максимум 950 Вт,
потребляемая мощность при нагреве максимум 1050Вт,
Уровень шума внутреннего блока максимум 45дБ,
Уровень шума наружного блока максимум 55дБ,
Вес внутреннего блока максимум 9 кг,
Вес внешнего блока максимум 26 кг,
Напряжение 220-240 В,
Частота 50 Гц,
Охлаждающий газ (хладагент) R32A/R410A,
Класс водонепроницаемости IPX4.
Кондиционер должен иметь в комплекте комплект подходящих труб, а также кронштейн для крепления наружного блока к стене.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(БТЕ) 12000 БТЕ,
Класс Сплит
Компрессор инверторный,
Мощность при охлаждении максимум 3650 Вт,
Мощность при нагреве максимум 3850Вт,
потребляемая мощность при охлаждении максимум 1100 Вт,
потребляемая мощность при нагреве максимум 1200Вт,
Уровень шума внутреннего блока максимум 45дБ,
Уровень шума наружного блока максимум 55дБ,
Вес внутреннего блока максимум 10 кг,
Вес внешнего блока максимум 27 кг,
Напряжение 220-240 В,
Частота 50 Гц,
Охлаждающий газ (хладагент) R32A/R410A,
Класс водонепроницаемости IPX4.
Кондиционер должен иметь в комплекте комплект подходящих труб, а также кронштейн для крепления наружного блока к стене.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(БТЕ) 18000 БТЕ,
Класс Сплит
Компрессор инверторный,
Мощность при охлаждении максимум 5350 Вт,
Мощность при нагреве максимум 5550Вт,
потребляемая мощность при охлаждении максимум 1700 Вт,
потребляемая мощность при нагреве максимум 1800Вт,
Уровень шума внутреннего блока максимум 55дБ,
Уровень шума наружного блока максимум 60дБ,
Вес внутреннего блока максимум 18 кг,
Вес внешнего блока максимум 38 кг,
Напряжение 220-240 В,
Частота 50 Гц,
Охлаждающий газ (хладагент) R32A/R410A,
Класс водонепроницаемости IPX4.
Кондиционер должен иметь в комплекте комплект подходящих труб, а также кронштейн для крепления наружного блока к стене.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(БТЕ) 24000 БТЕ,
Класс Сплит
Компрессор инверторный,
Мощность при охлаждении максимум 7150 Вт,
Мощность при нагреве максимум 7350Вт,
потребляемая мощность при охлаждении максимум 2250 Вт,
потребляемая мощность при нагреве максимум 2350Вт,
Уровень шума внутреннего блока максимум 55дБ,
Уровень шума наружного блока максимум 60дБ,
Вес внутреннего блока максимум 20 кг,
Вес внешнего блока максимум 46 кг,
Напряжение 220-240 В,
Частота 50 Гц,
Охлаждающий газ (хладагент) R32A/R410A,
Класс водонепроницаемости IPX4.
Кондиционер должен иметь в комплекте комплект подходящих труб, а также кронштейн для крепления наружного блока к стене.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30000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(БТЕ) 30000 БТЕ,
Класс Сплит
Мощность при охлаждении максимум 8900 Вт,
Мощность при нагреве максимум 9100Вт,
потребляемая мощность при охлаждении максимум 2800 Вт,
потребляемая мощность при нагреве максимум 2900Вт,
Уровень шума внутреннего блока максимум 60дБ,
Уровень шума наружного блока максимум 65дБ,
Вес внутреннего блока максимум 22 кг,
Вес внешнего блока максимум 52 кг,
Напряжение 220-240 В,
Частота 50 Гц,
Охлаждающий газ (хладагент) R32A/R410A,
Класс водонепроницаемости IPX4.
Кондиционер должен иметь в комплекте комплект подходящих труб, а также кронштейн для крепления наружного блока к стене.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 средняя скорость: максимум 2,2 м/мин, время работы: не менее 3 минут, необходимое время перерыва: максимум 40 минут, количество листов, измельчаемых одновременно: не менее 8, уровень секретности: не менее P4, ширина загрузочного отверстия: 220 мм ± 2 мм, емкость корзины: не менее 15 л, уровень шума: максимум 70 дБ, с автоматическим запуском и с функцией реверса, с возможностью измельчения банковских карт, скрепок и скоб степлера.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экрана телевизора – LED, цвет - черный
диагональ экрана – 55/140 (дюйм/см),  разрешение экрана – не менее 3840 x 2160, мощность звука – не менее 20 (Вт), цифровые тюнеры - DVB - T2/C/S2,  интерфейс: не менее 2 USB входа, не менее 3 HDMI входа. Телевизор должен быть с возможностью настенного крепления и кронштейны.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