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ԵՄ-ԷԱՃԱՊՁԲ-24/157  для нужд ЗАО «Метрополитен г. Еревана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ԵՄ-ԷԱՃԱՊՁԲ-24/157</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ԵՄ-ԷԱՃԱՊՁԲ-24/157  для нужд ЗАО «Метрополитен г. Еревана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ԵՄ-ԷԱՃԱՊՁԲ-24/157  для нужд ЗАО «Метрополитен г. Еревана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ԵՄ-ԷԱՃԱՊՁԲ-24/157  для нужд ЗАО «Метрополитен г. Еревана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Штучная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передачи электричества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фара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для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Штучная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колючая проволока, длина 1 кг — не менее 10 метров. Перевозку и разгрузку выполняет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передачи электричества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электрический кабель ППВГ 2*2,5 (220 В). Продукт должен быть новым, произведён не ранее 2022 года, не использованным. Перевозку и разгрузку выполняет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200 Вт. Температура цвета: 6500 K, срок службы: 20 000 часов.
Напряжение: 180-265 В, 50/60 Гц.
Класс защиты: IP65. Продукт должен быть новым, произведён не ранее 2022 года, не использованным. Перевозку и разгрузку выполняет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фара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100Вт. Цветовая температура: 6500К, Рабочее время: 20 000 часов, Напряжение: 180-265 В, 50/60 Гц, Степень защиты: IP65. Изделие должно быть новым, не ранее 2022 года выпуска, не бывшим в употреблении.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для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для электрического кабеля N3. Перевозку и разгрузку выполняет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Фото-реле, предназначенное для подключения прожекторов, 220 В, 10 А. Класс защиты: IP44. Продукт должен быть новым, произведён не ранее 2022 года, не использованным. Перевозку и разгрузку выполняет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с винтом 8 мм. Перевозку и разгрузку выполняет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