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ԶՄՄԱԲԿ-ԷԱՃԱՊՁԲ-12/25</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(бисопролол+периндоприл)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(бисопролол+периндоприл)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Бримонидин+Тимоло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Рамиприл+Амлодипин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ԶՄՄԱԲԿ-ԷԱՃԱՊՁԲ-12/25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ԶՄՄԱԲԿ-ԷԱՃԱՊՁԲ-12/25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(бисопролол+периндоприл)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(бисопролол+периндоприл)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Бримонидин+Тимоло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Рамиприл+Амлодипин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