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Սրտանոթային բուժօգնության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Սրտանոթային բուժօգնության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Սրտանոթային բուժօգնության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Սրտանոթային բուժօգնության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 մլ/մխոցը միաձույլ/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5 մլ/մխոցը/միաձույլ/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20 մլ/մխոցը միաձույլ/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էլեկտրոդ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Անգիո-Կիտ մանիֆոլդ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Էլեկտրոկարդիո ստիմուլյատոր պարագաներով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կարդիովերտեր դեֆիբրիլյատոր պարագաներով 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Ոռոգվող, 4 մալուխով, աբլացիոն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Միջամտական Աբլացիոն քառաբևեռ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ինտրադյուսեր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կառավարվող ինտրադյուսեր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Պերիկարդիալ պունկցիայի հավաքացու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rate-adaptive սրտի ռիթմը վարող սարք հավաքացու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երկխոռոչանի սարքի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Հավաքացու Իմպլանտացվող միախորոչանի կարդիովերտեր-դեֆիբրիլյատոր իր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ռեսինխրոնիզացիոն թերապիայի (CRT) համարնախատեսված հավաքացու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Անգեոգրաֆիկ զոնդավորման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Y ադապտոր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կորոնար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ստենտ-գրաֆտ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հոսքի 200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Rx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բալոն դեղածածկ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Միախորոճ ժամանակավոր կարդիոստիմուլյատոր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մանժետներ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արագ, անվտանգ եւ հուսալի մեխանիկական հեմոստազի համար: Իրենից ներկայացնում է ակտիվ փակող համակարգ, որի կազմում կան լրիվությամբ բիոդեգրադացվող 3 կոմպոնենտ` ինտրաարտերիալ խարիսխ, թել, կոլագեն: Անոթի ներքին պատին ֆիքսված հեմոստատիկ խարիսխը լրիվությամբ ներծծվում է մինչև 90 օրվա ընթացքում, չափսերը՝ 6Fr, 8Fr:, ուղղորդիչի երկարությունը 70սմ, պահպանման պայմանները՝ 10-25°C: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որը նախատեսված է կորոնար և ծայրամասային անոթներից թարմ, փափուկ էմբոլի և արյան խցանումները հեռացնելու համար, ունի հիդրոֆիլիկ ծածկույթ, ռենտգենկոնտռաստ մարկեր, համատեղելի 0,014'' ուղղորդիչի հետ, առագ փոխանակման սեգմենտը 23սմ, կաթետրի երկարությունը 140 սմ, չափսերը՝ 6fr, 7fr և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ռենտգենկոնտրաստ նշանակիրով, հիդրոֆիլիկ ծածկույթով, կաթետրի աշխատանքային երկարությունը 145սմ: Բալոնի չափսերը՝ 
-1,25մմ տրամագծի համար երկարությունները՝ առնվազն 2 չափ, ընդ որում ամենակարճը` ոչ ավել քան 10մմ, ամենաերկարը` ոչ պակաս քան 15մմ:
-2,00մմ տրամագծի համար երկարությունները՝ առնվազն 4 չափ, ընդ որում ամենակարճը` ոչ ավել քան 15մմ, ամենաերկարը` ոչ պակաս քան 40մմ: 
-1,50 և 3,75մմ տրամագծերի համար երկարությունները՝ առնվազն 2 չափ յուրաքանչյուր տրամագծի համար, ընդ որում ամենակարճը` ոչ ավել քան 15մմ, ամենաերկարը` ոչ պակաս քան 20մմ: 
-2,25; 2,50; 2,75; 3,00; 3,50 և 4,00մմ տրամագծերի համար երկարությունները՝ առնվազն 5 չափ յուրաքանչյուր տրամագծի համար, ընդ որում ամենակարճը` ոչ ավել քան 10մմ, ամենաերկարը` ոչ պակաս քան 40մմ:
Նշվածներից շատ չափեր տվյալ մոդելային շարքը ունենալու դեպքում, Վաճառողի համաձայնության դեպքում դրանք մատակարարվում են սույն պայմանագրի շրջանակներում և պայմաններով: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ռենտգենկոնտրաստ նշանակիրով, հիդրոֆիլիկ ծածկույթով, կաթետրի աշխատանքային երկարությունը 145սմ: Բալոնի նյութը՝ Պեբաքս, Բալոնի չափսերը՝ 
-1,20 և 1,50մմ տրամագծերի համար երկարությունները՝ առնվազն 5 չափ յուրաքանչյուր տրամագծի համար, ընդ որում ամենակարճը` ոչ ավել քան 6մմ, ամենաերկարը` ոչ պակաս քան 20մմ: 
-2,00; 2,25; 2,50; 2,75; 3,00; 3,25; 3,50; 3,75 և 4,00մմ տրամագծերի համար երկարությունները՝ առնվազն 7 չափ յուրաքանչյուր տրամագծի համար, ընդ որում ամենակարճը` ոչ ավել քան 6մմ, ամենաերկարը` ոչ պակաս քան 30մմ:
-4,50 և 5,00մմ տրամագծերի համար երկարությունները՝ առնվազն 2 չափ յուրաքանչյուր տրամագծի համար, ընդ որում ամենակարճը` ոչ ավել քան 12մմ, ամենաերկարը` ոչ պակաս քան 15մմ: 
Նշվածներից շատ չափեր տվյալ մոդելային շարքը ունենալու դեպքում, Վաճառողի համաձայնության դեպքում դրանք մատակարարվում են սույն պայմանագրի շրջանակներում և պայմաններով: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դիլատացիոն բալոնային կաթետր ռենտգենկոնտրաստ նշանակիրով, հիդրոֆիլիկ ծածկույթով, OTW տիպի, կաթետրի աշխատանքային երկարությունը 145սմ: Բալոնի չափսերը՝ 
-1,20; 1,50; 2,00; 2,25 և 2,50մմ տրամագծերի համար երկարությունները՝ առնվազն 4 չափ յուրաքանչյուր տրամագծի համար, ընդ որում ամենակարճը` ոչ ավել քան 8մմ, ամենաերկարը` ոչ պակաս քան 20մմ: 
Նշվածներից շատ չափեր տվյալ մոդելային շարքը ունենալու դեպքում, Վաճառողի համաձայնության դեպքում դրանք մատակարարվում են սույն պայմանագրի շրջանակներում և պայմաններով: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(0.070") ամբողջ երկայնքով: Չափերը` 6fr: Ձևերը JL, JR, Backup, AL, AR, Multipupose, 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(0.078") ամբողջ երկայնքով: Չափերը` 7fr: Ձևերը JL, JR, Backup(XB), AL, AR, Multipupose, 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Կաթետրը բազմաշերտ է, ունի հյուսվածքային շերտ, որն ապահովում է անհրաժեշտ ամրություն և խոչնդոտում է գործիքի ծալմանը անոթների անատոմիական ծալքերի տեղում, ռենտգենկոնտրաստ դիստալ ծայրով, Աշխատանքային երկարությունը՝ 90 սմ: Կաթետրի չափսերը՝ 5ֆռ(0,058'' ներքին տրամագծով), 6ֆռ(0,071'' ներքին տրամագծով) և 7ֆռ(0,081'' ներքին տրամագծով), ձևերը JL, JR, Backup(EBU), AL, AR, Multipupose, 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J- անկյունը լինում է տարբեր աստիճանի, փափուկ ծայրը լինում է 3, 5, 7 և 10սմ երկարության, ուղղորդիչի երկարությունները 150սմ, 175սմ, 180սմ, տրամագծերը՝ 0,018 ", 0,021", 0,025 ", 0,032", 0,035 ", 0,038",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պոլիմերային գլխիկով, սահուն հիդրոֆիլային ծածկույթով, hաղորդալարն ապահովում է բարձրորակ դիստալ մուտք, հոյակապ պտտող փոխանցման մոմենտով և գլխիկի կոշտության դիապազոնով: Ծայրի և միջուկի յուրօրինակ ձևավորումն ապահովում է ամրության և հսկողության հավասարակշռություն, որը կարող է օգտագործվել քրոնիկ խցանումների դեպքում: Ունի մեկ մարկեր, որը գտնվում է ծայրամասի համեմատաբար մոտ, ինչը կարող է օգնել բժիշկներին որոշել վնասի երկարությունը, ուղղորդիչի երկարությունը 300սմ, տրամագիծը 0,014'', ծայրը՝ 1,3g, 2,5g և 3,9g: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ունիվերսալ և էլիտ տիպերի 0,014" տրամագծով ուղղորդիչ 190, 300 սմ երկարությամբ: Ներքին առանցքը և պրոքսիմալ մասը կազմված են չժանգոտվող պողպատից` ծածկված տեֆլոնով, դիստալ հատված ` գերճկուն նիկել-տիտանային ձուլվածք հյուսված ծայրով: Ճկուն ռենտգենկոնտրաստ ծայրը` 3սմ: Դիստալ ռենտգենկոնտրաստ ծայրի փափուկ մասի ձևն է ուղիղ կամ J-ձև: Ծայրը 0,5g, 0,6g և 0,8g: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միկրոկոն ծայրով՝ տեսակը՝ 1մմ pre-shape, ծայրը՝ 1.7g,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միկրոկոն ծայրով՝ տեսակը՝ 1մմ pre-shape, ծայրը՝ 3,5g,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միկրոկոն ծայրով՝ տեսակը՝ 1մմ pre-shape, ծայրը՝ 4,5g,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ծայրի տեսակը՝ Stright, ծայրը՝ 1,0g,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ծայրի տեսակը՝ Stright, ծայրը՝ 0,6g,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հիդրոֆիլիկ ծածկույթով և պոլիմերային թաղանթով, երկարությունը 190սմ և 300 սմ, քոյլի երկարությունը 12սմ երկարությամբ, ծայրը 0,8g, ծայրի ռենտգենանցանելիություն 3 սմ, ծայրի տեսակները Stright, J և pre-shape,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190սմ և 300սմ երկարությամբ, զսպանակաձև քոյլի հիդրոֆիլիկ ծածկով, քոյլի երկարությունը 28սմ, ծայրը 0,7g., ծայրի ռենտգենանցանելիություն 3սմ, ծայրի տեսակները Stright և J , տրամագիծը՝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գրաֆտը իրենից ներկայացնում է երկու միանման ստենտերի միջև տեղադրված գրաֆտով համակարգ, ստենտի նյութը չժանգոտվող պողպատ L316, գրաֆտի նյութը ընդարձակվող PTFE, կրկնակի պատի հաստությունը 0,52մմ, շավթի չափը 2,4-2,8fr, համատեղելի ուղղորդիչը 0,014'', համատեղելի ուղղորդիչ կաթետրի լուսանցքը նվազագույնը 0,068'' և 0,072'': Տեղադրման համակարգը արագ փոփոխման բալոնային կաթետր առնվազն 2 ռենտգենոկոնտրաստ մարկերներով ստենտի ծայրերին: Ստենտ գրաֆտի չափերը՝
-2,8; 3,5; 4,0; 4,5 և 4,8մմ տրամագծերի համար երկարությունները առնվազն 3 չափ յուրաքանչյուր տրամագծի համար, ընդ որում ամենակարճը` ոչ ավել քան 16մմ, ամենաերկարը` ոչ պակաս քան 26մմ: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քրոմի համաձուլվածք, հիդրոֆոբ և հիդրոֆիլ պոլիմերի խառնուրդ, դեղանյութը` Զոտարոլիմուս, Ստենտի չափերը՝
-2,25; 2,50 և 2,75մմ տրամագծերի համար երկարությունները` առնվազն 7 չափ յուրաքանչյուր տրամագծի համար, ընդ որում ամենակարճը` ոչ ավել քան 8մմ, ամենաերկարը` ոչ պակաս քան 30մմ: 
-3,00; 3,50 և 4,00մմ տրամագծերի համար երկարությունները` առնվազն 9 չափ յուրաքանչյուր տրամագծի համար, ընդ որում ամենակարճը` ոչ ավել քան 9մմ, ամենաերկարը` ոչ պակաս քան 38մմ: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կոբալտ-քրոմի համաձուլվածք, դեղանյութը` Սիրոլիմուս, բաց դիզայն, դեղի դոզան ոչ ավելքան 3.9μg/մմ², ճաղերի հաստությունը ոչ ավելքան 80 միկրոն, պոլիմերը բիոքայքայվող: Ստենտի չափերը՝
-2,25մմ, 2,50մմ, 2,75մմ, 3,00մմ, 3,50մմ, 4,00մմ տրամագծերով, երկարությունը առնվազն 8 չափ յուրաքանչյուր տրամագծի համար, ընդ որում ամենակարճը` ոչ ավել քան 9մմ, ամենաերկարը` ոչ պակաս քան 38մմ;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քրոմի համաձուլվածք, դեղանյութը` էվերոլիմուս: Ստենտի չափերը՝ 
-2,00մմ և 2,25մմ տրամագծերի համար երկարությունները` առնվազն 6 չափ յուրաքանչյուր տրամագծի համար, ընդ որում ամենակարճը` ոչ ավել քան 8մմ, ամենաերկարը` ոչ պակաս քան 28մմ: 
-2,50մմ, 2,75մմ, 3,00մմ, 3,50մմ և 4,00մմ տրամագծերի համար երկարությունները` առնվազն 8 չափ յուրաքանչյուր տրամագծի համար, ընդ որում ամենակարճը` ոչ ավել քան 8մմ, ամենաերկարը` ոչ պակաս քան 38մմ: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ստենտի նյութը քրոմի-պլատինիումի համաձուլվածք, դեղանյութը` էվերոլիմուս: Ստենտի չափերը՝ 
-2,25մմ տրամագծի համար երկարությունները` առնվազն 7 չափ, ընդ որում ամենակարճը` ոչ ավել քան 8մմ, ամենաերկարը` ոչ պակաս քան 32մմ: 
-2,50մմ, 2,75մմ, 3,00մմ, 3,50մմ և 4,00մմ տրամագծերի համար երկարությունները` առնվազն 8 չափ յուրաքանչյուր տրամագծի համար, ընդ որում ամենակարճը` ոչ ավել քան 8մմ, ամենաերկարը` ոչ պակաս քան 38մմ: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դեղապար ստենտ, նյութը կոբալտ-քրոմի համաձուլվածք L605, դեղանյութը՝ Սիրոլիմուս, դոզան 1.25μg/մմ²: Ստենտի չափերը՝ 2.5, 2.75, 3.0, 3.5 մմ տրամագծերով երկարությունը 48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կոմպլեկտ ֆեմորալ 4,5,6,7,8Fr- պարունակում է՝ ինտրոդյուսեր 10սմ ծայրի երկարությամբ, 0.038"" տրամագծով վայեր , 18 G ասեղով: Դիլատորի անցումը շիթին բարձր ճշգրտության, որը թույլ է տալիս առանց լրացուցիչ միջամտության (օր. նշտարի սայրի) ընկղմել ինտրոդյուսերը արյունատար անոթի մեջ: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տրանսռադիալ կոմպլեկտ 4,5,6Fr- Դիլատորի անցումը շիթին բարձր ճշգրտության, որը թույլ է տալիս առանց լրացուցիչ միջամտության (օր. նշտարի սայրի) ընկղմել ինտրոդյուսերը արյունատար անոթի մեջ:
Կախված վիրահատվող հիվանդի քաշից ինտրոդյուսերի ծայրի երկարության պահանջվող չափսերն են՝ 7սմ, 10սմ:
Կախված վիրահատվող անոթի տեսակից և բարդությունից մինի վայերի պահանջվող տրամագծերն են՝ 0.018"" 0.021""0.025""՝ 45սմ երկարությամբ:
Կախված վիրահատվող անոթի տեսակից մուտքի ասեղի պահանջվող չափերն են՝ 20G, 21G, 22G: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կոմպրեսիոն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Կախված հիվանդի դաստակի չափերից, լինում է սովորական և L-չափերի: Տեղադրվում է դաստակից 3-4սմ հեռավորության վրա: Նոմինալ օդի ծավալը ոչ պակաս 13մլ, մաքսիմալ օդի ծավալը ոչ ավել 18մլ: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ինվազիվ պրոցեդուրաների համար:
Կախված վիրահատվող հիվանդի քաշից և վիրահատվող անոթից ախտորոշիչ կաթետերի պահանջվող չափերն են՝ 5Fr, 6Fr (5Fr, 6Fr-37մլ/վրկ անցունակությամբ):
Կախված վիրահատվող անոթի առանձնահատկություններից ախտորոշիչ կաթետերի պահանջվող տեսակներն են՝ AL-1, AL-2, AL-3, AR-1, AR-2, AR-3, AR-JP, JL3.5, JL-4.0, JL-4.0, JL-5.0, JR-3.5, JR-4.0, JR-5.0, MP-2.5, MP-3.0, MP-3.5, MP-4.0, ST, IM, IM-Round tip, IM-Short tip, IM-JP type, BP-JL, BP-JR, , PIG, PIG-Small, PIG-145°, PIG-155°, PIG-Round 155°, Tiger I, Tiger II-3.5, Tiger II-4.0, Tiger II-4.5, Tiger II-5.0, BLK-4.0: CE սերտիֆիկատի Optitorque"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ինվազիվ պրոցեդուրաների համար: Կախված վիրահատվող հիվանդի քաշից և վիրահատվող անոթից ախտորոշիչ կաթետերի պահանջվող չափն է՝ 4Fr (4fr-19մլ/վրկ և 23մլ/վրկ անցունակությամբ):
Կախված վիրահատվող անոթի առանձնահատկություններից ախտորոշիչ կաթետերի պահանջվող տեսակներն են՝ AL-1, AL-2, AL-3, AR-1, AR-2, AR-3, AR-JP, JL3.5, JL-4.0, JL-4.0, JL-5.0, JR-3.5, JR-4.0, JR-5.0, MP-2.5, MP-3.0, MP-3.5, MP-4.0, ST, IM, IM-Round tip, IM-Short tip, IM-JP type, BP-JL, BP-JR, , PIG, PIG-Small, PIG-145°, PIG-155°, PIG-Round 155°, Tiger I, Tiger II-3.5, Tiger II-4.0, Tiger II-4.5, Tiger II-5.0, BLK-4.0: CE սերտիֆիկատի առկայությունը պարտադիր էOutlook"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Կաթետերի աշխատանքային առանցքի նյութը պոլիտետրաֆլյուորոէթիլեն:
Կախված վիրահատվող անոթի տեսակից կաթետերի պահանջվող երկարություններն են ` 100սմ և 120սմ, կաթետերի երկարությունը 6 Fr MP1 տեսակի դեպքում` 125սմ է:
Կախված վիրահատվող անոթի տեսակից և վիրահատվող հիվանդի քաշից կաթետերի պահանջվող չափերն են՝ 6Fr, 7Fr, 8Fr:
Կախված վիրահատվող հիվանդի քաշից, վիրահատվող անոթի տեսակից և առանձնահատկություններից կաթետերի ներքին տրամագիծը՝ 6Fr-ի դեպքում 1.8մմ, 7Fr-ի դեպքում 2.06 կամ 2.08մմ, 8Fr-ի դեպքում 2.31մմ:
Կախված վիրահատվող հիվանդի քաշից և վիրահատվող անոթից կաթետերի պահանջվող տեսակներն են ՝AL 075, AL1, AL1.5, AL2, AL3, AR1, AR2, JL3, JL3.5, JL4.0, JL4.5, JL5, JL6, JR3, JR4, JR4.5, JR5, JR6, EBU3.25, EBU3.5, EBU 3.75, EBU4, EBU4.5, EBU4.75, EBU5, TIG 3, TIG4.5, TIG 5, BL2.5, BL3, BL3.5, BL4, BL4.5, BR3.5, BR4.0, IMA1.0, BP-L, BP-R, IL3, IL3.5, L4. IL4.5, IR1, IR1.5, IR2, ER4, VDR-L:
CE սերտիֆիկատի առկայությունը պարտադիր է:
Heartrail"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 կատետերի երկարությունը 100սմ և 120սմ, աշխատանքային առանցքի նյութը Պոլիտետրաֆլյուորոէթիլեն, ներքին տրամագիծը 5Fr-ի դեդեպքում 1.5մմ կամ 1.47մմ: 6Fr-ի դեպքում 1.8մմ, 7Fr-ի դեպքում 2.06 կամ 2.08մմ, 8Fr-ի դեպքում 2.31մմ, կատետերի երկարությունը 6 Fr-ի MP1 տեսակի դեպքում 125sm. տեսակները՝AL 075, AL1, AL1.5, AL2, AL3,AR1,AR2, JL3,JL3.5,JL4.0,JL4.5,JL5,JL6,JR3,JR4,JR4.5,JR5,JR6, EBU3.25, EBU3.5, EBU 3.75,EBU4,EBU4.5,EBU4.75, EBU5,TIG 3, TIG4.5,TIG 5,BL2.5,BL3,BL3.5,BL4, BL4.5, BR3.5,BR4.0,IMA1.0,BP-L,BP-R,IL3,IL3.5,IL4.IL4.5,IR1,IR1.5,IR2,ER4,VDR-L: CE սերտիֆիկատի առկայությունը պարտադիր է:
Climber"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ընդլայնվող գնդանոթով, կաթետերի երկարությունը 145սմ: Բալոնը եռաթև, որը թույլ է տալիս ճնշման արագ բարձրացումը բալոնի մեջ: Մուտքի ծայրի տրամագիծը 0.4մմ՝ 1.25մմ-ի բալոնի դեպքում, 0.42մմ՝ մնացած չափերի բալոնների դեպքում: Ծածկույթը հիդրոֆիլիկ:
Կախված վիրահատվող անոթի տրամագծի չափից կաթետերի պահանջվող չափերն են ըստ տրամագծի` 1.25մմ;1.5մմ; 2.0մմ; 2.25մմ; 2.5մմ; 2.75մմ; 3.0մմ; 3.5մմ; 4.0մմ, նոմինալ ճնշումը 608ԿՊա, մաքսիմալ ճնշումը` 1.25-ից 3.0 մմ տրամագծերի դեպքում` 1419ԿՊա, 3.5մմ-ից 4.0մմ տրամագծի դեպքում` 1216ԿՊա:
Կախված անոթի վնասված մասի չափից կաթետերի պահանջվող չափերն են ըստ երկարության` 10մմ; 15մմ; 20մմ; 30մմ; 40մմ: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կաթետերներ՝ չընդլայնվող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չընդլայնվող գնդանոթով, կատետերի երկարությունը 145սմ, հիդրոֆիլիկ ծածկույթով, X քոթինգ ծածկույթով աշխատանքային հատվածում, նոմինալ ճնշումը 1216ԿՊա, Մաքսիմալ ճնշումը 2229ԿՊա 2.0-ից 4.0մմ տրամագծով բալոնների համար, 2026ԿՊա 4.5մմ-ից 5.0մմ տրամաբծով բալոնների համար,: բալոնները եռաթև են: Մուտքի ծայրի տրամագիծը 0.43մմ:
Կախված վիրահատվող անոթի տրամագծի չափից կաթետերի պահանջվող չափերն են ըստ տրամագծի` 2.0; 2.25; 2.5; 2.75; 3.0; 3.25; 3.5; 3.75; 4.0; 4.5; 5.0 մմ:
Կախված անոթի վնասված մասի չափերից կաթետերի պահնջվող չափերն են ըստ երկարության 6մմ; 8.0; 12մմ; 15մմ; 20մմ; 25մմ; 30մմ: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M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ունի հատուկ ծածկույթ, որը բերում է սպեցիֆիկ հիվանդներին ռադիալ միջամտության դեպքում վիրահատության հնարավորությանը: Դիլատորի անցումը շիթին բարձր ճշգրտության, որը թույլ է տալիս առանց լրացուցիչ միջամտության ընկղմել ինտրոդյուսերը արյունատար անոթի մեջ: Նախատեսված է ռադիալ միջամտությունների համար: Մինի գայդ վայերը պլաստիկ ծայրով է, 0.025"" տրամագծով: Կախված վիրահատվող հիվանդի ձեռքի չափերից ծայրի արտաքնային երկարության պահանջվող չափերն են` 10, 16 և 25սմ:
Կախված վիրահատվող հիվանդի քաշից և մարմնի առանձնահատկություններից, վիրահատվող անոթից վայերի պահանջվող երկարություններն են` 45սմ` 10սմ ինտրոդյուսերի ծայրի դեպքում, 80սմ՝ 16 և 25սմ ծայրի դեպքում: 20G պլաստիկ կաթետեր:
Կախված վիրահատվող անոթի տեսակից կաթետերի պահանջվող չափերն են` 5Fr և 6Fr: CE սերտիֆիկատի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"Միկրոկատետեր - ներսի տրամագիծը դիստալ հատվածում 0.018""/ պրոքսիմալ հատվածում 0.021"", Դրսի տրամագիծը դիստալ հատվածում 1.8/ պրոքսիմալ հատվածում 2.6, Երկարությունը 130սմ կամ 150սմ, ամբողջ երկարությամբ առանցքը հյուսված է չժանգոտվող պողպատից, որը ապահովվում է լարի ամբողջական աշկատանքը և ամրությունը, միջի շերտը Պոլիտետրաֆլյուորոէթիլեն է, որը ապահովում է բարդ գործողությունների սահուն ղեկավարումը, հիդրոֆիլիկ M ծածկույթը ապահովում է բարդ անոթների միջով սահուն, առանց անոթները վնասելու անցումը: CE սերտիֆիկատի առկայությունը պարտադիր է:
Finecross 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Ռադիոֆոկուս գայդ վաեր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Վաերի առանցքը նիտինոլից, պատված պոլիուրետանավ, ռենտգենոկոնտրաստ: Ամբողջ աշխատանքային երկարությունը պատված է հատուկ ծածկույթով և գերճկուն է: Կիրառվում է բարդ վիրահատությունների ժամանակ: Կախված վիրահատվող անոթի անատոմիական առանձնահատկություններից կաթետերի պահանջվող չափերն են ըստ տրամագծի՝ 0.018" (0.46մմ), 0.025" (0.64մմ), 0.032" (0.81մմ), 0.035" (0.89մմ), 0.038" (0.97մմ): Կախված վիրահատվող անոթի անատոմիական առանձնահատկություններից կաթետերի պահանջվող չափերն են ըստ երկարության՝ 150 սմ, 180 սմ: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ուղորդիչ կատետեր հիդրոֆիլիկ ծածկույթով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Ծայրի զսպանակը՝ պլատինից, զսպանակի մնացած մասը չժանգոտվող պողպատից: Զսպանակին ամցումը նիկել տիտանից պատված PTFE հատուկ ծածկույթով: Ծայրի քաշը ոչ ավել, քան՝ 0.6 կամ 1.0 գրամ: Լարի անցումը ծայրին ոչ ավել, քան՝ 2մմ, պատված սիլիկոնով: Լարի երկարությունը՝ 180սմ, տրամագիծը՝ 0.014՞ 0.36մմ: Լարի հատվածը չժանգոտվող մետաղից է: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կատետեր պատած սիրոլիմուս դեղով, կատետերիերկարությունը ոչ պակաս 140սմ, նոմինալ ճնշումը ոչ պակաս 6 բար., մաքսիմալ ճնշումը ոչ պակաս 16 բար. , անհրաժեշտ չափերը 1.5-4մմ տրամագիծ, 10-40մմ երկարություն: CE սերտիֆիկատի առկայությունը պարտադիր է: Հանձման պահին ամբողջ պիտանելիության ժամկետի 75%-ի առկայություն: 
Միջազգային ISO13485, CE MARK, FDA որակի վկայականների առկայություն:
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հիբրիդ դիզայնով եզրերը փակ դիզայն, միջնահատվածը բաց, նյութը կոբալտ քրոմ, դեղանյութի դոզան 1.25մգ/մմ քառ. , տրամագծի չափերը փոփոխական ըստ չափերի 2.25- 2.75, 2.5- 3.0, 3.0- 3.5,մմ երկարությունը 30, 40, 50, 60 մմ, դեղանյութը սիրոլիմուս, նոմինալ ճնշումը 9 ատմ., կատետերի երկարությունը 140-142 մմ, մարկերը պլատին/իրիդիում, պոլիմերը լուծվող: : Ֆորմատ- հատ, Ֆիրմային նշանի առկայությունը: Հանձման պահին ամբողջ պիտանելիության ժամկետի 75%-ի առկայություն: 
Միջազգային ISO13485, CE MARK, FDA որակի վկայականների առկայություն:
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 կոմպլեկտ, որը բաղկացած է օդամղիչ սարքից սեղմակով , 20սս ներարկիչով, 30 բարել ճնշումով, եռուղի կատետեր, իգրեկ կոննեկտոր զսպանակային մեխանիզմով սեղմակ տիպի, վաերի բռնիչ պտտելու համար, ինտրոդյուսերի փական, երկարացման ճկուն միացում եռուղիով,մետաղական ասեղով: Ֆորմատ՝ հատ: Արտադրող երկրի և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կցորդ 1 մուտքային եւ 2 ելքային ծորակներով: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փրփրապլաստից պոլիմերային հիմքի վրա։ տրամագիծը 40-50մմ.:Մատչելիությունը պետք է ապահովի մեծահասկների էՍԳ հետազոտությյունների անցկացումը ։ 1 փաթեթով փաթեթավորված էլեկտրոդների թիվը պետք է լինի 30 հատ կամ 50 հատ։ 50հատ փաթեթավորմամբ: Ֆորմատ- հատ Հանձնելու պահին պիտանելիության ժամկետի 2/3-ի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 մլ/մխոցը միաձույլ/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 մլ: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5 մլ/մխոցը/միաձույլ/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5 մլ: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20 մլ/մխոցը միաձույլ/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մլ-luer փականով :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7.5x9.14 մ: Ֆորմատ- հատ, Հանձնելու պահին պիտանելիության ժամկետի առկայություն, Ֆիրմային նշանի առկայությունը: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2.5x9.14 մ: Ֆորմատ- հատ, Հանձնելու պահին պիտանելիության ժամկետի առկայություն, Ֆիրմային նշանի առկայությունը: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2.5x9.14 մ: Ֆորմատ- հատ, Հանձնելու պահին պիտանելիության ժամկետի առկայություն, Ֆիրմային նշանի առկայությունը: 3Մ/կտորից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էլեկտրոդ 3M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էլեկտրոդ 3M -օգտագործվում է էլեկտրոխիրուրգիական գեներատորների հետ, բարձր ճշտգրտության, բաղկացած է էլեկտրոդից,կանաչ պաշտպանիչ ռետինե շրջանակից և ճկուն միացումից: Մաքսիմալ փափկությամբ: Ֆորմատ- հատ, Հանձնելու պահին պիտանելիության ժամկետի առկայություն: Ֆիրմային նշանի առկայությունը: (Տուփ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Անգիո-Կիտ մանիֆոլդ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(3 պորտային մանիֆոլտ, բարձր ճնշման գիծ, հակադրվող լրատվամիջոցների հավաքածու և NV IV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 կոբալտ քրոմի մոդիֆիկացված համաձուլվածք (ASTM F562),պատերի հաստությունը ոչ ավել քան 0.0036 in. Կառուցվածք` շարունակական սինուսոիդային պրոֆիլ լազերային կցումներով: Մատակարարման համարակգ (Delivery System)` MicroTrac Rapid Exchange (RX), աշխատանքային երկարությունն է 140սմ: Բալոնային կաթետթրի նյութը` Fulcrum: Նոմինալ ճնշումը 9atm.Պոլիմեր `BioLinx. Բիոհամատեղելի պոլիմեր հիդրոֆիլիկ և հիդրոֆոբիկ հատկանիշներով, ինչը լավացնում է դեղանյութի հասցնելը: Դեղանյութը` ZOTAROLIMUS ացիտոտոքսիկ “limus” խմբի դեղանյութ, օժտված է բարձր լիպոֆիլությամբ: 60 օրում `85% դեղանյութի ձերբազատում, 180 օրում ` 100%: Դեղապատ նյութի խտությունը կազմում է ~1.6մկգ/մմ2: չափսերը` տրամագիծ. 2.25, 2.5, 2.75, 3.0, 3.5, 4,4.5,5մմ; երկարություն`8,12,14, 15, 18, 22,26, 30, 34, 38 մմ: Միջազգային ISO13485, CE MARK, FDA որակի վկայականների առկայություն:
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կաթետեր:Կախված վիրահատվող հիվանդի քաշ/անոթ հարաբերակցությունից պահանջվող երկարությաններն են` 2.5մմ , 16մմ: Լուսանցքը՝ 5-8FԿախված վիրահատության ժամանակ հիվանդի անոթի առանձնահատկություններից ուղղորդիչ լարի պահանջվող երկարությունն է՝ 100սմ: Պետք է լինի գործարանային ստերիլ փաթեթավորմամբ որը պետք է տեղադրված լինի տուփի մեջ:Ուղղորդիչ կորոնար կաթետերը պետք է լինի նոր չօգտաործված գործարանային ստերիլ փաթեթավորմամբ:Հանձման պահին ամբողջ պիտանելիության ժամկետի 75%-ի առկայություն: Միջազգային ISO13485, CE MARK, FDA որակի վկայականների առկայություն:
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դեղապատ բալոն-Կաթետր In.Pact Falcon; դիզայն - RX բալոնի նյութը ` FLEXITEC™ HF semi-compliant, բալոնի ծածկույթը` FreePac™ (Paclitaxel-eluting formulation with urea excipient), ակտիվ դեղը` paclitaxel (3 ug/mm2): Միջազգային ISO13485, CE MARK որակի վկայականների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Չժանգոտվողպողպատից` պատված PTFE-ով; տրամագիծը 0,018 ; 0,021; 0,025; 0,032; 0,035; 0,038; 0;065: երկարությունը 125 սմ; 150 սմ; 175 սմ; 220 սմ; 260 սմ; J - ձեւ; Ճկունծայրը 3սմ; 7 սմ; 10սմ; 15սմ; 20սմ: Արտաքին պատումը PTFE-ով(պոլիտետրաֆտորէտիլեն), իջեցնում է շփման ուժը: Ուղղորդիչները լինում են ֆիկսված և չֆիկսված ներքին առանցքով: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Արտաքին շերտը նեյլոնից է, միջին շերտը` երկշերտ հյուսապատված պողպատ և ներքին շերտը PTFE (պոլիտետրաֆտորէտիլեն), ռենտգենկոնտրաստդիստալծայրով, որիերկարություննէ 2,5մմկամ 16մմ:
Բազմահատվածային կառուցվածք, տարբեր հատվածների ջերմաձուլում (փափուկ ծայրի, ձևվավորող մասի, հիմնական մարմնի): Ծայրը փափուկ է, ճկուն և չվնասող (ատրավմատիկ): Հյուսապատման “հիբրիդ տեխնոլոգիան”ավելացնումէկաթետերիներքին լուսանցը և աջակցում է մանիպուլյացիայի պրոցեսին:Կաթետերի պատի մետաղապատումը պողպատյա ցանցով խոչնդոտում է գործիքիծալմանըանոթներիանատրմիականծալքերի տեղում: Կաթեթերները ունեն հավասարաչափ ներքին լուսանցք ամբողջ երկայնքով: Ներքին լուսանցքի չափերն են` 9F – 0.098”, 8F-0.088”, 7F-0.078”, 6F-0.070: Երկարությունն է 55սմ, 90սմ,95սմ, 125սմ: Կաթետերիծայրիձեւերը` JL3; JL3 SH; JL3,5; JL3,5 SH; JL3,5 ST;JL3,5 ST SH; JL4; JL4 ST; JL4 SH; JL4 ST SH; JL4,5; JL4,5 ST;JL4,5 SH; JL5; JL5 ST; JL5 SH; JL5 ST SH; JL6; JL3,5 MOD ST; JL4 MOD ST; JCL3,5; JCL 3,5 SH; JCL4; JCL4 SH; JCL4,5; JCL4,5 SH; JCL5 SH; XB3; XB3 SH; XB3,5; XB3,5 SH; XBLAD 3,5; XB4; XB4SH; XB LAD4; XB4,5; XB4,5 SH; XB LAD 4,5; AL.75; AL1; AL1ST; AL1 ST SH; AL1SH; AL 1,5; AL 1,5 ST; AL1,5 SH; AL 1,5 ST SH; AL2; AL2 ST; AL2 SH; AL2 ST SH; AL3; AL3 ST; AL3 SH; JR3,5; JR 3,5 ST; JR 3,5 SH; JR 3,5 ST SH; JR 4; JR4 ST; JR4 SH; JR4 ST SH; JR 4,5 ST; JR 4,5 ST SH; JR5; JR5 ST; JR5 SH; JR 6; JR6 SH; JCR 3,5; JCR 3,5 SH; JCR 4; JCR 4 SH; SCR3,5; SCR4; XBR1; XBR2; XBR CA; 3 DRC; AR1; AR1 SH; AR2; AR2 SH; ALR1,2; ALR 1,2 SH; NR4; JFL; JFL ST; JFL LT; JFR; JFR ST; RB; SON1; CAS1; CAS2; MPA1; MPA 1 SH; MPB1; MPB1 SH; H- STICK; H-STICK SH; LCB; LCB SH; RCB; RCB SH; EGB1; EGB2; EGB3; MPC; MPD; STR; Renal Curve1(small); Renal Curve (adult); J-curve; Contralateral1; Contralateral 2; Vertebral; CBL; HY1; H1; IM; BARBEAU; IM SH; IM VB-1;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ուղղորդչի ներթափանցման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որը պարունակում է ինտրադյուսեր ուղղորդիչ կաթետրի համար, հեմոստատիկ Y ադապտոր , ուղղորդչի ներթափանցման համար բութ ասեղ, պլաստմասսե տորկեր: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կատետեր, թույլ տա հեշտ մանրացնել, էֆֆեկտիվ հեռացնե լէմբոլիկ մատերիալը անոթներից: 6F; RX; ռենտգեն կոնտրաստ մարկերի առկայություն - դիստալծայրից 1,5մմԿոմպլետավորում`- 2 հատ 30cc լոքովներարկիչ, 2 հատ 40- զտիչտուփ- երկարացմանգիծՕգտակարերկարությունը` 140սմԱսպիրացիայիինտենսիվությունը` »=53մլ/ր; ID=0.043”; OD0.068”;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Էլեկտրոկարդիո ստիմուլյատոր պարագաներով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սրտի ռիթմը վարող սարք  Rate Responsive,  ՄՌՏ համատեղելիությամբ:  Օժտված է   փորոքային խթանման շեմքի ավտոնոմ որոշման  ավտոմատ կարգավորման ֆունքցիայով (VCM), շեմի մշտական որոշում ծրագրավորվող պարբերականությամբ առնվազն ամեն 15ր մեկ :  Մարտկոցի տիպը ` լիթիում-յոդ;  Սարքավորումը` Կոնեկտոր (կցորդ) IS-1 BI/UNI։   Զանգվածը ոչ ավել, քան 21.5գ.; Գաբարիտները ոչ ավել, քան 40.2մմ x 42.9մմ x 7.5մմ; Ծավալը ոչ ավել, քան 9.7 սմ3; Լարումը` 2.8Վ։ Շահագործման ժամկետը ոչ պակաս, քան 10.4տ (SSR կամ SSI, 60 bpm, 100% ռիթմ, փորոքային 2.0 V, զարկերակային լայնություն 0.4 ms, դիմադրություն 1000 Ω)
Խթանման ռեժիմները`  VVIR; VVI; VVT; VOOR; VOO; AAI:  Հավաքածուն իր մեջ ներառում է նաև մեկ  էլեկտրոդ և  մեկ ինտրոդյուսեր:  Կախված պատվերից էլեկտրոդը կարող է լինել պասիվ կամ ակտիվ ֆիկսացիայով:
Փորոքային խլման կարգավորման ֆունկցիայի առկայություն, ստիմուլյացիայի շեմի մշտական որոշում ծրագրավորվող պարբերականությամբ առնվազն ամեն 15ր մեկ; Քնի ֆունկցիայի առկայություն ծրագրավորված ժամանակահատվածում առանձին հաճախականությամբ ծրագրման հնարավորությամբ; Ակտիվացման ժամանակ դետեկցիայի ապահովագրման ֆունկցիայի առկայություն, զգայունության շեմը փոփոխելու հնարավորությամբ, դետեկտացված ամպլիտուդի փոփոխություններին հետեւելու նպատակով: Էլեկտրոդի մոնիտորինգ իրականացնելու ֆունկցիայի առկայություն էլեկտրոդի ամբողջականությանը հետեւելու նպատակով, չափելով ու գրանցելով էլեկտրոդի իմպեդանսը, էլեկտրոդը բեւեռականությունը կրկնաբեւեռից միաբեւեռի փոխելու հնարավորությամբ: ՆՖ/ՆՇ ժամանակ փորոքների կրճատման կանոնավորության հասնելու նպատակով փորոքների ստիմուլյացիայի հաճախականության փոփոխման ֆունկցիայի առկայություն: Ստիմուլյացիայի պարամետրեր` Ստորին հաճախականությունը 30-170 զարկ/ր; Սենսորի վերին հաճախականությունը 80-180 զարկ/ր; ԱՆ եւ ԱՓ ստիմուլյացիայի ամպլիտուդան 0,5- 7,5 V; Իմպուլսի տեւողությունը 0,12- 1,5 մվ; Զգայունությունը 0,25- 4 մՎ; Ստիմուլյացիայի բեւեռականությունը – Երկբեւեռ, Միաբեւեռ, Կարգավորվող:
Միջազգային ISO13485 կամ CE MARK կամ FDA  որակի վկայականների առկայություն:
Պետք է լինի կիրառելի կլինիկայում առկա Medtronic ծրագրավորիչի հետ: Անհրաժեշտ է սարքերիի տեխնիկական և երաշխիքային սպասարկում պայմանագրի ողջ ընթացքում:
Պայմանագրի կատարման փուլում մատակարարը ապրանքի մատակարարված խմբաքանակի հետ պետք է ներկայացնի ապրանքն արտադրողից կամ վերջինիս ներկայացուցչի կողմից տրված երաշխիքային նամակ կամ համապատասխանության սերտիֆիկատ:
Վաճառողը պարտավոր է պայմանագրի կատարման փուլում ներկայացնել փաստաթղթային հավաստում, որ ստորև որևէ կետի ի հայտ գալու դեպքում կարող է ապահովել տվյալ կետի իրականացումը և սեփական միջոցների հաշվին իրականացնել հետևյալ գործառույները, ընդ որում Գնորդը իրավունք ունի ստուգել ներկայացված տեղեկության իսկությունը հենց արտադրողի հետ:
1․յուրաքանչյուր խոտանված ապրանքի կամ աշխատանքային ռեժիմի խախտման դեպքում Պատվիրատուից տրամադրված տեղեկությունը փոխանցել Արտադրողին, ստանալ այդ դեպքի համար արտադրողի բացատրությունը և ներկայացնել Գնորդին: Արտադրողը պարտավորվում է նաև իրականացնել առցանց ախտորոշում
2․արտադրական խոտանի դեպքում ապրանքը փոխարինել նորով,
3․արտադրողի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կարդիովերտեր դեֆիբրիլյատոր պարագաներով 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միախոռոչանի կարդիովերտեր-դեֆիբրիլյատոր, ՄՌՏ համատեղելիությամբ: Կոննեկտորի տիպը DF1/ DF4:  Օժտված է փորոքների խթանումը կառավարող էքսկլյուզիվ ռեժիմով (MVP)  , ATP ""painfree"", Smart shock ֆունքցիաներով, նախասրտային թերապիաներով: Մարտկոցը` Հիբրիդային CFx լիթիում- արծաթ: Մատակարարվող էներգիայի առավելագույնը` 36Ջ. Կուտակված էներգիայի առավելագույնը` 42Ջ.  Խթանման ռեժիմները` AAIR «–», AAI «–» VVIR, VVI, VOO, AAIR, AAI, AOO, ODO ; Հավաքածուն իր մեջ ներառում է մեկ  էլեկտրոդ և  մեկ ինտրոդյուսեր:
Միջազգային ISO13485 կամ CE MARK կամ FDA  որակի վկայականների առկայություն:
Պետք է լինի կիրառելի կլինիկայում առկա Medtronic ծրագրավորիչի հետ: Անհրաժեշտ է սարքերիի տեխնիկական և երաշխիքային սպասարկում պայմանագրի ողջ ընթացքում:
Պայմանագրի կատարման փուլում մատակարարը ապրանքի մատակարարված խմբաքանակի հետ պետք է ներկայացնի ապրանքն արտադրողից կամ վերջինիս ներկայացուցչի կողմից տրված երաշխիքային նամակ կամ համապատասխանության սերտիֆիկատ:
Վաճառողը պարտավոր է պայմանագրի կատարման փուլում ներկայացնել փաստաթղթային հավաստում, որ ստորև որևէ կետի ի հայտ գալու դեպքում կարող է ապահովել տվյալ կետի իրականացումը և սեփական միջոցների հաշվին իրականացնել հետևյալ գործառույները, ընդ որում Գնորդը իրավունք ունի ստուգել ներկայացված տեղեկության իսկությունը հենց արտադրողի հետ:
1․յուրաքանչյուր խոտանված ապրանքի կամ աշխատանքային ռեժիմի խախտման դեպքում Պատվիրատուից տրամադրված տեղեկությունը փոխանցել Արտադրողին, ստանալ այդ դեպքի համար արտադրողի բացատրությունը և ներկայացնել Գնորդին: Արտադրողը պարտավորվում է նաև իրականացնել առցանց ախտորոշում
2․արտադրական խոտանի դեպքում ապրանքը փոխարինել նորով,
3․արտադրողի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եռախոռոչ/ ռեսինքրոնիզացնող կարդիոստիմուլյատոր, օժտված է էքսկլուզիվ RA, RV and LV  Capture Management ալգորիթմով և ինքնակարգավորվելու հատկությամբ, ունի բլութութ անլար հեռաչափի հնարավորություն: Կոննեկտորի տիպը 2xIS-1, 1xIS-4/ 3xIS-1: Չափերը` ոչ ավել քան 59մմx46,5մմ x11մմ: Մարտկոցի տիպը ` լիթիում-արծաթ-վանադիյի օքսիդ: Խթանման ռեժիմները` (MVP): DDDR, AAI(R):  MRI համատեղելի է: Հավաքածուն իր մեջ նաև ներառում է երկու հատ էլեկտրոդ, մեկ հատ ՄՌՏ համատեղելի ձախ փորոքի խթանման քառաբևեռ/երկբևեռ էլեկտրոդ, մեկ առաքման համակարգ` երկու կաթետրով,  երկու հատ ինտրոդյուսեր, 1 հատ բալոն-կաթետեր՝ վենոգրաֆիայի համար: Ունի քնի գործառույթ, VSP, VRS համակարգեր: Միջազգային ISO13485 կամ CE MARK կամ FDA  որակի վկայականների առկայություն:
Պետք է լինի կիրառելի կլինիկայում առկա Medtronic ծրագրավորիչի հետ: Անհրաժեշտ է սարքերիի տեխնիկական և երաշխիքային սպասարկում պայմանագրի ողջ ընթացքում:
Պայմանագրի կատարման փուլում մատակարարը ապրանքի մատակարարված խմբաքանակի հետ պետք է ներկայացնի ապրանքն արտադրողից կամ վերջինիս ներկայացուցչի կողմից տրված երաշխիքային նամակ կամ համապատասխանության սերտիֆիկատ:
Վաճառողը պարտավոր է պայմանագրի կատարման փուլում ներկայացնել փաստաթղթային հավաստում, որ ստորև որևէ կետի ի հայտ գալու դեպքում կարող է ապահովել տվյալ կետի իրականացումը և սեփական միջոցների հաշվին իրականացնել հետևյալ գործառույները, ընդ որում Գնորդը իրավունք ունի ստուգել ներկայացված տեղեկության իսկությունը հենց արտադրողի հետ:
1․յուրաքանչյուր խոտանված ապրանքի կամ աշխատանքային ռեժիմի խախտման դեպքում Պատվիրատուից տրամադրված տեղեկությունը փոխանցել Արտադրողին, ստանալ այդ դեպքի համար արտադրողի բացատրությունը և ներկայացնել Գնորդին: Արտադրողը պարտավորվում է նաև իրականացնել առցանց ախտորոշում
2․արտադրական խոտանի դեպքում ապրանքը փոխարինել նորով,
3․արտադրողի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Ոռոգվող, 4 մալուխով, աբլացիոն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Ոռոգվող, 4 մալուխով, աբլացիոն կաթետր FlexAbility, A70115X: Պետք է լինի D, F և J տեսակի կորությունների հնարավորությամբ, 4 մմ ծայրի էլեկտրոդի երկարությամբ, ծայրի միակողմանի շարժմամբ, 115 սմ կաթետրի երկարությամբ, 8 Fr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կաթետրի մալուխ, 1713: Պետք է կիրառելի լինի Սենթ-Ջութ մեդիքալ ֆիրմայի էլեկտրոֆիզիոլոգիական աբլացիոն կաթետրների և Stockert Shuttle գեներատորի հետ: Մալուխի երկարությունը 250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Միջամտական Աբլացիոն քառաբևեռ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քառաբևեռ կաթետր Therapy, 834XX: Պետք է լինի 4 մմ ծայրի էլեկտրոդի երկարությամբ, ծայրի միակողմանի շարժմամբ, Thermocouple ջերմաստիճանի չափման ֆունկցիայով, push/pull բռնակով, 7 Fr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BRK, XS: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ինտրադյուսեր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ինտրադյուսեր  հյուսած կոնֆիգուրացիայի, SL սերիայի, 63 սմ երկարությամբ, 8.5F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կառավարվող ինտրադյուսեր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կառավարվող ինտրադյուսեր 71 սմ երկարությամբ, 8.5 F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4մ լայնություն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 9մ լայնություն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Պերիկարդիալ պունկցիայի հավաքացու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Պերիկարդիալ պունկցիայի հավաքացու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rate-adaptive սրտի ռիթմը վարող սարք հավաքացու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միախոռոչ սարքի հավաքածու (Biotronik) կամ համարժեք Effecta ընտանիքին պատկանող Effecta SR միախոռոչանի, rate-adaptiv սրտի ռիթմը վարող սարք: Կատարելագործված ավտոմատացումը հեշտացնում է սրտի ռիթմը կարգավորող սարքի տեղադրումը: Զարկերակային գեներատորը փաթեթավորված է 2 պլաստիկ տարրաների մեջ: Յուրաքանչյուրը անհատական կնքված և ստերիլիզացված: Effecta իմպուլսային գեներատորները նախատեսված են IS-1 կցորդիչ ունեցող երկբևեռ կամ միաբևեռ ուղելարերի հետ օգտագործելու համար: Չափսերը՝ 6.5x39x53 մմ. Քաշը՝ 25գր. Ծավալը՝ 10cc. Հզորությունը՝ LiJ . Մարտկոցի լարումը BOS-ի ժամանակ՝ 2.8 V. Կաղապարը՝ տիտան՝ պարունակում է 1 հատ ինտրոդյուսեր, 1 հատ էլեկտրոդ ակտիվ կամ պասիվ կոմպոնենտներով: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
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երկխոռոչանի սարքի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երկխոռոչանի սարքի հավաքածու  կամ համարժեք Intica ընտանիքի նպատկանող Enticos DR-T երկխոռոչանի , rate-adaptiv սրտի ռիթմը վարող սարք: Enticos -ն ընդլայնում է սարքի երկարակեցությունը,որպեսզի նվազագույնի հասցնի փոխարինման գործընթացի հետ կապված ռիսկի գործոնը: Խթանման ռեժիմը՝ DDDR,DDD, DDDIR, DDI, OFF, D00: Չափսերը՝ 6.5x43x53 մմ. Քաշը՝ 26գր. Ծավալը՝ 11cc. Հզորությունը՝ LiJ . Մարտկոցի լարումը BOS-ի ժամանակ՝ 2.8 V. Կաղապարը՝ տիտան՝ պարունակում է 2 հատ ինտրոդյուսեր, 2 հատ էլեկտրոդ ակտիվ կամ պասիվ կոմպոնենտներով: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
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Հավաքացու Իմպլանտացվող միախորոչանի կարդիովերտեր-դեֆիբրիլյատոր իր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"Իմպլանտացվող միախորոչանի կարդիովերտեր-դեֆիբրիլյատոր իր պարագաներով ։ Ինքնակառավարվող, IRM համատեղելի։ Կաղապարը՝ բիոհամատեղելի տիտան։ Օժտված է, ATP ""painfree"" ֆունքցիայով: Կոնդենսատորի լիցքավորման տևողությունը ձառայության սկզբում/վերջում (35Ջ)` 8վրկ/11,8վրկ: Դեֆիբրիլացիայի և կարդիովերսիայի էներգիան ` 0,4 -35 Ջ; Խթանման ռեժիմները` VVI; VVIR; V00; OFF 7 series: VVI-CLS : Հավաքածուն իր մեջ ներառում է ICD ուղղորդիչ Plexa S՝1հատ , ինտրոդյուսեր LI plus ` 1հատ: Կախված պատվերից էլեկտրոդը կարող են լինել պասիվ կամ ակտիվ ֆիկսացիայով: T՝միախոռոչ սրտի ռիթմը վարող սարքի կարդիովերտեր համալրված է հակատախիկարդիկ թերապիա անցկացնելու համար նախատեսված բոլոր հիմնական առանձնահատկություններով: Խթանման ռեժիմը՝ VVIR, VVI, OFF (բրադիկարդիա), WI(հարվածի հաղորդում), V00(տախիկարդիա) Զարկերակի ամպլիտուդը՝ 0.2...(0.1)...6.2, 7.5 V(բրադիկարդիա), 7.5 V (հարվածի հաղորդում), 7.5 V (տախիկարդիա) Զարկերակի լայնությունը՝0.4; 0.5; 0.7; 1.0; 1.2; 1.5 ms(բրադիկարդիա), 1.5 ms (հարվածիհաղորդում), 1.5 ms (տախիկարդիա) Հիմնականցուցանիշը՝ 30...(5)...100...(10)...160 ppm(բրադիկարդիա), 30...(5)...100...(10)...160 ppm (հարվածիհաղորդում) Հիստերեզիսի (hysteresis)մակարդակը՝OFF, -5...(-5)...-90 ppm(բրադիկարդիա), OFF, -5...(-5)...-65 ppm (հարվածիհաղորդում) Կրկնվող Հիստերեզիս (hysteresis) OFF, 1... (1)...15 cycles(բրադիկարդիա) պարունակում է 1 հատ պտուտականման ինտրադյուսեր, 1 հատ էլեկտրոդ(Single Coil կամ Dual Coil)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
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 էլ մատակարարված ապրանքի պիտանելիության ժամկետնէրը եւ ժամանակին փոխարինել 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ռեսինխրոնիզացիոն թերապիայի (CRT) համարնախատեսված հավաքացու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"Etrinsa 8 HF-T CRT Package-ն սրտի ռեսինխրոնիզացիոն թերապիայի (CRT) համարնախատեսված
Սրտի ռիթմը կարգավորող սարքէ, որը նշանակված է սրտի անբավարարություն (NYHA Class III/IV), այդ թվում ձախփորոքայիդիսֆունկցիա (EF ≤ 35% և QRS ≥ 120 ms) ունեցող հիվանդների համար: Stratos LV-T ն ունի կրկնակի փաթեթավորում: Խթանման ռեժիմը՝ DDD Standard Program, VVI Safe Program VV սինխրոնիզացիան` BiV RV RV-T Standard Program Զարկերակային ամպլիտուդ` 3.6 V (A); 3.6 V (RV); 3.6 V (LV) Standard Program; 4.8 V Safe Program Կաղապարը`տիտան Չափսերը` 6.4 x 50.3 x 57 մմ Քաշը` 30.85գր Ծավալը` 14cc Հզորության աղբյուրը` Li/I2 Մարտկոցիլարումը BOS-իժամանակ`2.8V Զարկիտեսակը`Biphasic, asymmetric Բևեռականությունը` Cathodic Միակցիչը` էպոքսիդային խեժ: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
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ընտրության ուղղորդիչ, պոլիտետրաֆլուրոէթիլենաին ծածկ, կորոնար ուղորդիչ լարերի փափուկ ճկուն ծայրակալ, հիդրոֆիլ ծածկ, լավ ուղորդում, համապատասխան աջակցում տարբեր գործիքներին, ծայրակալ 0,8գ., ծայրակալի ռենտգենանցանելիություն 3 սմ, երկարությունը 180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ընտրության կորոնար ուղղորդիչ, հիդրոֆիլիկ ծածկույթը 40cm, պոլիմերային թաղանթը 20cm ծայրակալ 0,8գ., ծայրակալի ռենտքենանցանելիություն 3 cm, երկարությունը 190cm և 300 cm , տրամագիծը՝ 0.36mm (0.014inch): Վաճառվող տուփի մեջ հինգ հատ: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ընտրության ուղղորդիչ, պոլիտետրաֆլուրոէթիլենային ծածկ, հիդրոֆիլ կորոնար ուղորդիչ, արտակարգ ճկունություն, աշխատում է բոլոր տեսակի ստենտերին հետ , ծայրակալը՝ 0,7գ, ծայրակալի ռենտգենանցանելիություն՝ 3 սմ, երկարությունը 180սմ, տրամագիծը՝ 0.36mm (0.014inch): Վաճառվող տուփի մեջ հինգ հատ:CE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ընտրության կորոնար ուղղորդիչ հիդրոֆիլիկ SLIP-COAT ծածկով, աշխատում է բոլոր տեսակի ստենտերին հետ, 18,5 սմ երկարությամբ, ծայրակալ 0,5գ., ծայրակալի ռենտքենանցանելիություն 3 սմ, երկարությունը 180սմ և 300 սմ , տրամագիծը՝ 0.36mm (0.014inch): Վաճառվող տուփի մեջ հինգ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Պոլիտետրաֆլուրոէթիլենային ծածկ, հիդրոֆիլ կորոնար ուղղորդիչ, 16 սմ երկարությամբ պոլիմերային մեկուսացնող ծածկով, ծայրակալը՝ 0.6գ, ծայրակալի ռենտգենանցանելիություն՝ 16սմ, երկարությունը՝ 190սմ,տրամագիծը՝ 0.36/0.26mm (0.014/0.010inch)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ընտրության ուղղորդիչ, պատված սիլիկոնով , ծայրակալը՝ 0.7գ, ծայրակալի ռենտգենանցանելիություն՝ 4սմ, երկարությունը՝ 180սմ, տրամագիծը՝ 0.36mm (0.014inch),ծածկույթի տեսակը՝հիդրոֆիլիկ SLIP-COAT: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Անգեոգրաֆիկ զոնդավորման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նախատեսված զոնդավորման համար, ներառում է ՝ ախտորիչ -ուղղորդիչ կատետր Guidewire Emerald - 1հատ, մանիֆոլդ հավաքածու երկարացուցիչներով - 1 հատ, պունկցիոն ասեղ - 1հատ, Medline ներարկիչ Լուեր լոք 5 մլ + ասեղ 20G x 1.5'' - 1հատ, ներարկիչ Լուեր լոք 10 մլ - 1հատ, ներարկիչ Լուեր լոք 20 մլ - 1հատ, ձեռնոց ստերիլ Medline N7,N7.5,N8 - 3 հատ, անգեոգրաֆիկ ծածկոցի հավաքածու (լրակազմը պարունակում է ստերիլ ծածկոց ` երեք շերտանի ներծծող հատվածով և միակողմանի թափանցիկ պանելով 210x300սմ (73 GSM) նյութը վիսկոզ՝ 1 հատ ( THREEFLEX) PE FILM 25 GSM + VISCOSE 28, ներծծվող հատվածը- SMS 43 g/m Op-Tape, գործիքների համար նախատեսված ծածկոց 100x150սմ (60 GSM) 1հատ ( THREEFLEX) PE FILM 25 GSM + VISCOSE 28 GSM +PP 15 GSM + GLUE 2 GSM), վիրաբույժի խալաթ Լ չափսի կրկնակի պաշտպանվածությամբ 2 հատ (SMMS), ձեռքի սրբիչ (40x40սմ) ՝ կազմությունը Scrim Thread-3’’x2’’/square inch 2 հատ, ֆլյուրոսկոպի պոլիէթիլենային ծածկ 75x90սմ 1 հատ, սպունգ բետադինի համար ST 1հատ,թանզիֆե անձեռոցիկ (7,5x7,5 սմ) 8 շերտանոց 10 հատ, 1 հատ, պլաստիկ թաս 500CC, սկուտեղ՝ 1000 CC :
Հիմանական քաշը - 65 GSM; (+/- 10%): Ստերիլիզացիան համապատասխան ETO EN 11135-1 ստանդարտին , պահպանման ժամկետը 5 տարի: Լրակազմը պետք է համապատասխանի CE no:2195-MED-1404008 հավաստագրին, վկայագրված SZUTEST A.S. /2195 կողմից, որակի ստուգման սերտիֆիկատ համաձայն EN ISO 13485, կատարողական բնութագիրը համաձայն EN 13795, բիոհամատեղելիության որակի ստուգումը համաձայն EN ISO 10993-1, որակի վերահսկողությունը ըստ EN ISO 9001:2015 ստանդարտի, հավաքածուն պետք է համապատասխանի 071851 -TSE-OI/OI ստանդարտին, արտադրական պրակտիկան համապատասխան՝ ISO 22716: 2007 (GW) ստանդարտին: Որակի և ծագման սերտիֆիկատների առկայություն: )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Y ադապտոր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Y ադապտոր հավաքածու– Ուղղորդիչի ներթափանցման համար բութ ասեղ (90 - 150mm), ուղղորդիչի ղեկավարման հարմարանք, պլաստմասե տորկեր ուղղորդիչին միացնելու համար: Բաղադրիչները ՝ Thumb Wheel, Main Branch, Side Port, Connector with Rotator: Thumb Wheel կազմությունը՝պտուտակ ,բացիչ, հեմոստատիկ փական, անշարժ փական և արյան հետ չշփվող հատված: Main Branch՝հիմանկան հատվածը, ուղղորդիչների և կաթետրների անցուղի, Side Port՝ կողմանային հատված, նախատեսված զարկերակային ճնշման չափման և դեղերի ներմուծման համար: Connector with Rotator պտուտակ նախատեսված ուղղորդիչ կաթետրին միանաու համար: Միջազգային EN ISO13485:2016, CE MARK որակի վկայականների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կորոնար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նյութը - կոբալտի-քրոմի համաձուլվացք, ստենտի ծածկը - Էվերոլիմուս արտազատող ծածկ: Ստենտի կառուցվածքը - լազերով կտրված կոբալտ-քրոմային գլան: 2.5-3.0 մմ տրամագծով ստենտը պետք է ունենա երեք կարճ և երեք երկար ամրակներ՝ միացած ոչ գծային կապով: 3.5 մմ-ոց ստենտը պետք ունենա երեք կարճ և վեց երկար ամրակներ՝ միացած ոչ գծային կապով: Ստենտի եզրային օղը պետք է ձևավորված լինի սիմետրիկ ամրակներով` բարելավելու ուղղորդիչ կաթետերի դուրսբերումը։ Ստենտի պատերի հաստությունը - ոչ ավել քան 0.0032”: Ստենտի երկայնաձիգ ճկունությունը պետք է լինի գերազանց: Ստենտը պետք է լինի ոչ ֆեռոմագնիսական և ունենա բարձր ճառագայթային ուժ։ Մետաղական մակերեսի ընդարձակում - 13.3%-ի սահմաններում 3.0 մմ տրամագծի դեպքում։ Անկախ լայնացման աստիճանից չպետք է գերազանցի ստենտի երկարության 5%: Բալոնի ճնշման ցուցանիշները - 8 մթն 2.5- 2.75 մմ տրամագծի ստենտերի համար 10 մթն 3.0-3.5 մմ տրամագծի ստենտերի համար: Ստենտի բացման նոմինալ ճնշումը՝ 11 atm պայթման առավելագույն ճնշումը՝ 18 atm (բոլոր տրամագծի ստենտերի համար)։ Բալոնի նյութը - բազմաշերտ պեբաքս։ Ուղղորդիչ կաթետերի ներքին նվազագույն տրամագիծը - 0.056 դյույմ կամ 1.4 մմ (բոլոր չափսի ստենտերի համար)։ Ստենտի դեղորայքային ծածկը պետք է բաղկացած լինի ակրիլային և ֆլուորո պոլիմերներից, որոնք օգտագործվում են են անոթային կարի համար նախատեսված թելերի արտադրությունում: Դեղանյութի կոնցենտրացիան ստենտի մակերեսին - 100 մկգ/սմ2։ Ստենտը պետք է լինի գործարանային ստերիլ փաթեթավորմամբ որը պետք է տեղադրված լինի տուփի մեջ: Տուփի մեջ պարտադիր պետք է ներառված լինի ստենտի տեխնիկական ցուցանիշները, առանձնահատկությունները և օգտագործման կանոնները բնութագրող գործարանային ձեռնարկ:
Կախված վիրահատվող անոթի տրամագծից ստենտի պահաջվող չափերն են ըստ տրամագծերի՝ - 2.5, 2.75, 3.0, 3.5 մմ։ Ստենտի երկարությունը - 48 մմ։
ISO13485, CE-MARK: 
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կատետր. Երկարությունը՝ 100սմ, Տրամագիծը՝ 6Fr, 7Fr, 8Fr: Ձևերը՝ JL3.5, JL3.5SH, JL3.5ST, JL3.5STSH, JL 4.0, JL 4.5, JR3.5, JR3.5SH , JR4.0, JR4.0 SH, AL0.75, AL0.75SH, AL1.0, AL1.0SH, AL1.5, AL1.5SH, AL2, AL2SH, SAL0.75, SAL1.0 SH, SAL1.5, AR1.0, AR2.0, PB3.0, PB3.0 SH,PB3.5 , PB3.5SH, PB4.0 , PB4.0SH,SPB3.0, SPB3.0SH, RB0.75, RB1.0, SC3.5 , SC4.0,HS01, HS02, IM, IMSH, MP01, MP01 SH, MP02, MP02 SH: Ճկուն ծայրակալով, ներքին տրամագիծը՝ 6Fr՝ 1.78mm (0.070inch), 7Fr`2.06mm (0.081inch), 8Fr` 2.28mm (0.090inch), ներքին տրամագիծը՝6Fr`2.08mm, 7Fr` 2.38mm, 8Fr` 2.68mm: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երկարությունը՝ 100 -110սմ, Տրամագիծը՝ 4.2Fr, 5.2Fr, 6.0Fr: Տեսակների ձևերը՝ JL3.5, JL4.0, JL 4.5, JL 5.0, JR3.5, JR 4.0, JR 4.5, JR 5.0, AL1.0, AL2.0, AL3.0, AR1.0,AR2.0, AR3.0, IM, MP2.5, MP3.0, MP 3.5, MP4.0, MP2.5 SH, MP3.0 SH, MP 3.5SH, MP4.0 SH, Tiger3.5, TG 4.0, TG 3.5SH, TG4.0 SH և Mitsudo RM 3.5, RM4.0, RM3.5SH, RM4.0SH: Կաթետրը արտաքին մասի ծածկույթը՝ պոլիուրետան ծածկված պոլիամիդով, միջինը՝ կրկնակի մետաղական ամրությամբ, ներքինը՝ պոլիուրետան:Դիստալ ծայրը պոլիուրետրան: Համապատասխանում է ուղղորդչի 0.038'' դիամետրի հետ : Ներքին տրամագիծը՝ 4.2Fr ոչ ավել քան 0.040'' (1.03մմ), 5.2Fr - 0.050'' (1.27մմ), 6Fr- 0.051'' (1.3մմ): Մաքսիմալ ճնշումը 1050psi: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(RX), 0,014”, կաթետրի երկարությունը` 145 սմ ±2%: Բալոնի նյութը` Պեբակս: Արտաքին հատվածում կրկնակի հիդրոֆիլային ծածկույթ և հիդրոֆոբային ծածկույթ` կաթետրի հատվածում: Բալոնի կրկնակի շերտի հաստությունը` ոչ ավել քան 0,0014" (0.036 մմ) 2,25-5,0մմ չափսերի համար: Բալոնի նոմինալ բացման ճնշումը` առավելագույնը 8 մթն, պայթման առավելագույն ճնշումը` 14 մթն, ծայրի պրոֆիլը` 0,017” (0.43) ±2%, ծայրի երկարությունը` ոչ ավել 3մմ, շաֆթի պրոքսիմալ/դիստալ մասի տրամագիծը` 2,1/2,4F ±2%: Շաֆթի մեջ ինտեգրված վոլֆրամային ռենտգեն-կոնտրաստ նշանակիրներ նվազագույնը 1,0 մմ երկարությամբ: Կախված վիրահատվող անոթի տրամագծից բալոնի պահաջվող չափերն են ըստ տրամագծերի՝ 1.2, 1.5, 2.0, 2.25, 2.5,2.75, 3.0, 3.25, 3.5, 3.75, 4.0, 4.5, 5.0 մմ, ±2%: Կախված վիրահատության ժամանակ հիվանդի անոթի վնասվածքի չափից բալոնի պահանջվող չաափերն են ըստ երկարության` - 6մմ (առնվազն 1.2-4.0 տրամագծերի դեպքում), 8մմ (առնվազն 1.2-4.0 տրամագծերի դեպքում), 12մմ (առկա բոլոր տրամագծերի դեպքում), 15մմ (առկա բոլոր տրամագծերի դեպքում), 20մմ (առնվազն 1.2-4.0 տրամագծերի դեպքում), 25մմ (առնվազն 2.0-4.0 տրամագծերի դեպքում), 30 մմ (առնվազն 2.0-4.0 տրամագծերի դեպքում):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(NC), 0,014”, կաթետրի երկարությունը` 142-143 սմ: Բալոնի նյութը` Պեբակս: Կրկնակի հիդրոֆիլային ծածկույթի առկայություն: Բալոնի կրկնակի շերտ` 3,5-5,0մմ չափսերի համար: Բալոնի նոմինալ բացման ճնշումը` ոչ ավել 12 մթն, պայթման առավելագույն ճնշումը` 18 մթն, ծայրի պրոֆիլը` 0,018” (0.45) ±2%, ծայրի երկարությունը` ոչ ավել 3,74 մմ, շաֆթի պրոքսիմալ/դիստալ մասի տրամագիծը` 2,2/2,5F ±2%: Շաֆթի մեջ ինտեգրված վոլֆրամային ռենտգեն-կոնտրաստ նշանակիրներ նվազագույնը 1,1 մմ երկարությամբ: Կախված վիրահատվող անոթի տրամագծից բալոնի պահաջվող չափերն են ըստ տրամագծերի՝ -1.5, 2.0, 2.25, 2.5,2.75, 3.0, 3.25, 3.5, 3.75, 4.0, 4.5, 5.0 մմ, Կախված վիրահատության ժամանակ հիվանդի անոթի վնասվածքի չափից բալոնի պահանջվող չաափերն են ըստ երկարության` - 6մմ (առնվազն 1.5-4.0 տրամագծերի դեպքում), 8մմ (առկա բոլոր տրամագծերի դեպքում), 12մմ (առկա բոլոր տրամագծերի դեպքում),, 15(առկա բոլոր տրամագծերի դեպքում), 20մմ (առկա բոլոր տրամագծերի դեպքում), 25 մմ (առնվազն 3.0 և 3.5 տրամագծերի դեպքում): Ցանկացած մատակարարված խմբաքանակի համար CE MARK կամ FDA որակի վկայականների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ուղղորդիչներ 0,014" չափի, 190 կամ 300 սմ երկարությամբ: Ներքին առանցքը պետք է կազմված լինի - տեֆլոնային ծածկույթով չժանգոտվող պողպատից, ունենա գերճկուն նիկել-տիտանային համաձուլվածքից կազմված դիստալ հատված՝ հյուսված ծայրով կամ 304V տիպի չժանգոտվող պողպատից հյուսված ծայրով կամ տեֆլոնային ծածկույթով չժանգոտվող պողպատից հյուսված ծայրով:: Հիդրոֆիլ կամ հիդրոֆոբ ծածկույթի առկայություն: Կախված վիրահատվող անոթի անատոմիական առանձնահատկություններից ռենտգենկոնտրաստ ծայրի երկարությունը` 2սմ կամ 3սմ : Կախված վիրահատվող անոթի անատոմիական առանձնահատկություններից դիստալ ռենտգենկոնտրաստ ծայրի պահանջվող ձևերն են՝ ուղիղ, J-ձև: Կախված վիրահատվող անոթի անատոմիական առանձնահատկություններից ծայրի կոշտությունները 0.6գ, 0.7գ, 0.8գ, 0.9գ, 1.0գ, 1,2գ, 1.5գ, 2.7գ, 2.8գ, 3.5գ, 4.1գ, 4.8գ, 9.7գ, 13.9գ, 12.5գ, 13.0գ,: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ստենտ-գրաֆտ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Ստենտը պետք է կազմված լինի երկու մետաղական ստենտերի մեջ տեղադրված տեֆլոնային գրաֆտից: Պատի հաստությունը չպետք է գերազանցի 3.2մմ: Ստնտերի տրամագծերը 2.8-3.0, 3.4-3.5, 3.9-4.1, 4.4-4.5, 4.8-5.0 մմ միջակայքերում: Ստենտերի երկարությունները 15-16, 18-19, 25-26 մմ միջակայքերում: Տեղադրման համակարգ – արագ փոփոխման բալոնային կաթետր 0.014" առնվազն 2 ռենտգենոկոնտրաստ մարկերներով ստենտի ծայրերին: Ուղղորդիչ կաթետերի պահանջվող նվազագույն լուսանցքը ՝ 0.068"-0.074": Ընդլայնման/պայթման Ճնշումը առավելագույնը՝ 12/14 մթն: ISO13485, CE-MARK կամ FDA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հոսքի 200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psi ճնշման համար նախատեսված երակային համակարգի երկարացուցիչ 150սմ: 1մլ 100 սմ ծավալով, ներսի դիամետրը 1.5մմ, արտաքինը` 3.0 մմ: Ֆորմատ- հատ, Հանձնելու պահին պիտանելիության ժամկետի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(NC),0,014"", կաթետրի երկարությունը՝ 142-143 սմ: Բալոնի նյութը ՝ Պեբակս: Կրկնակի հիդրոֆիլային ծածկույթի առկայություն: Բալոնի կրկնակի շերտ՝3.5-5.0 մմ չափսերի համար:Բալոնի նոմինալ բացման ճնշումը՝ ոչ ավել 12 մթն,պայթման առավելագույն ճնշումը՝18մթն,ծայրի պրոֆիլը՝0.18""(0.45)՞2%, ծայրի երկարությունը  ոչ ավել 3.74մմ,շաֆթիպրոքսիմալ/դիստալ մասի տրամագիծը՝2.2/2.5 F՞2%:Շաֆթի մեջ ինտեգրված վոլֆրամային ռենտգեն-կոնտրաստ նշանակիրներ նվազագույնը 1.1մմ երկարությամբ:  Կախված վիրահատվող անոթի տրամագծից բալոնի պահաջվող չափերն են ըստ տրամագծերի՝ -1.5, 2.0, 2.25, 2.5,2.75, 3.0, 3.25, 3.5, 3.75, 4.0, 4.5, 5.0 ÙÙ, Կախված վիրահատության ժամանակ հիվանդի անոթի վնասվածքի չափից բալոնի պահանջվող չաափերն են ըստ երկարության` - 6մմ (առնվազն 1.5-4.0 տրամագծերի դեպքում), 8մմ (առկա բոլոր տրամագծերի դեպքում), 12մմ (առկա բոլոր տրամագծերի դեպքում),, 15(առկա բոլոր տրամագծերի դեպքում), 20մմ (առկա բոլոր տրամագծերի դեպքում), 25 ÙÙ (առնվազն 3.0 և 3.5 տրամագծերի դեպքում): Ցանկացած մատակարարված խմբաքանակի համար CE MARK կամ FDA որակի վկայականների առկայությունը պարտադիր է: TREK, MINITREK, կամ համարժեք։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Կամ Մատակարարման համակարգ՝   Rapid exchange Monorail: Մատակարարման համակարգ` Monorail, Rapid exchange: Պատման ձևը` 3  թերթիկանի, (5 թերթիկ 4,0-5,0 չափսերի համար): Ծայրի չափսը(Tip profile) 0,016``: Դիստալ շաֆտի տրամաչափը 2,4 Fr (3,0 Fr 4,0-5,0-ի համար): Պրոքսիմալ շաֆտի տրամաչափը 1,9 Fr: Կաթետերի աշխատանքային երկարությունը 138-142 սմ-ի միջակայքում:Նյութը Falcrum; Նոմինալ ճնշում 10 մթն:
Պայթման հաշվարկային ճնշում 18 մթն: Ռենտգեն կոնրաստային մարկերների քանակը` 2:
Համատեղելի ուղղորդիչ լարի չափսը` 0.014``: Համատեղելի ուղղորդիչ կաթետերի չափսը` 5Fr: Հասանելի չափսերը`
Տրամաչափ`  2,0, 2,25, 2,5, 2,75, 3,0, 3,25, 3,5, 3,75, 4,0, 4,5, 5,0
Երկարություն 6, 9, 12, 15, 21, 27
Ծածկույթը`  Selective Dura Trac:CE որակի սերտիֆիկատի առկայություն:  NC RX"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կաթետր (RX),0,014"", կաթետրի երկարությունը՝ 145 սմ ՞2%: Բալոնի նյութը ՝ Պեբակս: Արտաքին հատվածում կրկնակի հիդրոֆիլային ծածկույթ և հիդրոֆոբային ծածկույթ՝ կաթետրի հատվածում: Բալոնի կրկնակի շերտի հաստությունը ոչ ավել քան 0.0014"" (0.036մմ)2.25-5.0 մմ չափսերի համար:Բալոնի նոմինալ բացման ճնշումը՝  առավելագույնը 8 մթն,պայթման առավելագույն ճնշումը՝14մթն,ծայրի պրոֆիլը՝0.017""(0.43)՞2%, ծայրի երկարությունը  ոչ ավել 3մմ,շաֆթիպրոքսիմալ/դիստալ մասի տրամագիծը՝2.1/2.4 F՞2%:Շաֆթի մեջ ինտեգրված վոլֆրամային ռենտգեն-կոնտրաստ նշանակիրներ նվազագույնը 1.0մմ երկարությամբ:Կախվածվիրահատվողանոթիտրամագծիցբալոնիպահաջվողչափերնեն ըստտրամագծերի՝  1.2, 1.5, 2.0, 2.25, 2.5,2.75, 3.0, 3.25, 3.5, 3.75, 4.0, 4.5, 5.0 ÙÙ, ±2%: Կախված վիրահատության ժամանակ հիվանդի անոթի վնասվածքի չափից բալոնի պահանջվող չաափերն են ըստ երկարության` - 6մմ (առնվազն 1.2-4.0 տրամագծերի դեպքում), 8մմ (առնվազն 1.2-4.0 տրամագծերի դեպքում), 12մմ (առկա բոլոր տրամագծերի դեպքում), 15մմ (առկա բոլոր տրամագծերի դեպքում),  20մմ (առնվազն 1.2-4.0 տրամագծերի դեպքում), 25մմ (առնվազն 2.0-4.0 տրամագծերի դեպքում), 30 ÙÙ (առնվազն 2.0-4.0 տրամագծերի դեպքում):  Ցանկացած մատակարարված խմբաքանակի համար CE MARK կամ FDA որակի վկայականների առկայությունը պարտադիր է: Կամ Մատակարարման համակարգ` Monorail Rapid exchange: Պատման ձևը`առանց  թերթիկների 1,25մմ համար, 2 թերթիկ 1,5մմ համար, 3 թերթիկ 2մմ և ավել տրամաչափերի:
Ծայրի չափսը(Tip profile) 0,016``:Դիստալ շաֆտի տրամաչափը 2,4 Fr: Պրոքսիմալ շաֆտի տրամաչափը 1,9 Fr: Կաթետերի աշխատանքային երկարությունը 142 սմ: Նյութը Falcrum
Նոմինալ ճնշում 6-8 մթն.:Պայթման հաշվարկային ճնշում 14 մթն: Ռենտգեն կոնրաստային մարկերների քանակը 1` 1.25մմ և 1.5մմ-ի համար,  2 2.0մմ և բարձրի համար:Ծածկույթը` հիդրոֆիլ:Համատեղելի ուղղորդիչ լարի չափսը` 0.014``:Համատեղելի ուղորդիչ կաթետերի չափսը` 5Fr.: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երկարությունը՝ 180սմ, պատված սիլիկոնով դիստալ ծայրով՝ 0,23մմ,  ծայրակալը՝ 9.0գ, ծայրակալի ռենտգենանցանելիություն՝ 200մմ,  ծածկույթի տեսակը՝հիդրոֆիլիկ SLIP-COAT: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ուղորդիչ նախատեսված խրոնիկ տոտալ օկլյուզիաների համար, երկարությունը 180սմ և 300 սմ, պատված SLIP-COAT ծածկով, դիստալ ծայրի տրամագիծը 0,23 մմ, ծայրակալը 12 գ., ծայրակալի ռենտգենանցանելիություն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միկրոկոն ծայրով, երկարությունը՝ 190սմ,  ծայրակալը՝ 1.7գ, ծայրակալի ռենտգենանցանելիություն՝ 150մմ, տրամագիծը՝  0.014''/0.010'', ծածկույթի տեսակը՝ հիդրոֆիլիկ SLIP-COAT, ծայրակալի տեսակը՝1մմ pre-shape: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միկրոկոն ծայրով, երկարությունը՝ 190սմ, ծայրակալը՝ 3,5գ, ծայրակալի ռենտգենանցանելիություն՝ 150մմ, տրամագիծը՝  0.014''/0.011'', ծածկույթի տեսակը՝ հիդրոֆիլիկ SLIP-COAT, ծայրակալի տեսակը՝1մմ pre-shape: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նախատեսված խրոնիկ տոտալ օկլյուզիաների համար միկրոկոն ծայրով, երկարությունը՝ 190սմ, ծայրակալը՝ 4,5գ, ծայրակալի ռենտգենանցանելիություն՝ 150մմ, տրամագիծը՝  0.014''/0.010'', ծածկույթի տեսակը՝ հիդրոֆիլիկ SLIP-COAT, ծայրակալի տեսակը՝1մմ pre-shape.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Հիդրոֆիլ շերտով կորոնար ուղղորդիչ, երկարությունը՝ 190 և 300սմ, Պոլիտետրաֆլուրոէթիլենային ծածկ 16սմ երկարությամբ  ծայրակալը՝ 1.0գ, ծայրակալի ռենտգենանցանելիություն՝ 16սմ, տրամագիծը՝ 0.014''/0.010'':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կազմված է՝ նիտիլոնային միջուկից , ամբողջ երկարությամբ ծածկված հիդրոֆիլիկ ծածկույթով: Կախված վիրահատվող անոթի առանձնահատկություններից ծայրի պահանջվող ձևերն են` Straight-Tip, Angle-Tip, 1.5J-Tip, 3J-Tip, 6J-Tip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,200cm 260cm առաձգականությունը - 3.92N (400gf) և ավել։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կազմված է՝ նիտիլոնային միջուկից , ամբողջ երկարությամբ ծածկված հիդրոֆիլիկ ծածկույթով: Կախված վիրահատվող անոթի առանձնահատկություններից ծայրի պահանջվող ձևերն են`  Angle-Tip, 1.5J-Tip, 3J-Tip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,260cm  առաձգականությունը - 3.92N (400gf) և ավել։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կոմպլեկտ ֆեմորալ 4-9 Fr-  պարունակում է՝ ինտրադյուսեր 5-11սմ ծայրի երկարությամբ, 0.025-0.038" տրամագծով վայեր , 18-20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կոմպլեկտ ռադիալ 4-7 Fr-  պարունակում է՝ ինտրադյուսեր 5-11սմ ծայրի երկարությամբ, 0.018-0.025" տրամագծով վայեր , 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հիբրիդ դիզայնով, եզրերը փակ դիզայն, միջնահատվածը բաց, նյութը կոբալտ քրոմ, ճաղերի հաստությունը ոչ ավել քան 50 մկմ։
Ստենտի չափսերը՝ տրամագիծը՝  2, 2․25, 2․50, 2․75, 3․0, 3․5, 4, 4,5 մմ,  երկարությունը՝  8, 13, 16, 19, 24, 29, 32, 37,  40, 44, 48 մմ։ Դեղանյութը էվերոլիմուս, դեղի դոզան 1.25μg/մմ², նոմինալ ճնշումը 8 ատմ., կատետերի երկարությունը 142 մմ, մարկերը պլատին/իրիդիում, պոլիմերը լուծվող:  CE որակի սերտիֆիկատի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հիբրիդ դիզայնով, եզրերը փակ դիզայն, միջնահատվածը բաց, նյութը կոբալտ քրոմ, ճաղերի հաստությունը ոչ ավելքան 65 մկմ։
Ստենտի չափսերը՝ տրամագիծը 2, 2․25, 2․50, 2․75, 3․0, 3․5, 4, 4,5 մմ,  երկարությունը  8, 13, 16, 19, 24, 29, 32, 37, 40, 44, 48 մմ։ Դեղանյութը սիրոլիմուս, դեղի դոզան 1.25μg/մմ², նոմինալ ճնշումը 9 ատմ., կատետերի երկարությունը 142 մմ, մարկերը պլատին/իրիդիում, պոլիմերը լուծվող:  CE որակի սերտիֆիկատի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կաթետր Rx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ընդլայնվող գնդանոթով, կաթետերի երկարությունը 142սմ: Պրոքսիմալ ծայրի տրամագիծը 1.98 Fr: Ծածկույթը հիդրոֆիլիկ: Կաթետերի չափերն են ըստ տրամագծի` 1.25մմ, 1.5մմ, 2.0մմ, 2.25մմ, 2.5մմ, 2.75մմ, 3.0մմ, 3.25, 3.5մմ, 4.0մմ, 4.5մմ։  Նոմինալ ճնշումը 7ատմ, մաքսիմալ ճնշումը` 1.25-ից 4.0 մմ տրամագծերի դեպքում` 16 ատմ, 4.5մմ տրամագծի դեպքում` 14 ատմ: Կաթետրի չափերն  ըստ երկարության 1․25մմ-4․5մմ տրամագծի դեպքում՝  6.0մմ; 9մմ; 12մմ; 14մմ; 15մմ; 17մմ; 20մմ երկարություն, 2․0մմ-4․5մմ տրամագծի դեպքում՝   25մմ; 30մմ; 33մմ; 38մմ; 41մմ երկարություն: CE և FDA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ընդլայնվող գնդանոթով, ցուցված է կորոնար ստենոտիկ զարկերակի լայնացման կամ ստենոզված շունտի լայնացման համար՝ սրտամկանի պերֆուզիան լավացնելու համար, ինչպես նաև  ստենտների ընդլայնման համար՝ տեղադրումից հետո: Կաթետերի երկարությունը 142սմ: Պերիֆերիկ ծայրի տրամագիծը 1.98 Fr, դիստալ  ծայրի տրամագիծը 2․7Fr:  Ծածկույթը հիդրոֆիլիկ: Կաթետրի չափերը՝  ըստ տրամագծի` 2.0մմ; 2.25մմ, 2.5մմ, 2.75մմ, 3.0մմ, 3.5մմ, 4.0մմ ։ Նոմինալ ճնշումը 12 ատմ, մաքսիմալ ճնշումը` 20 ատմ բոլոր տրամագծերի դեպքում: Կաթետերի  չափերն ըստ երկարության`8.0մմ, 10մմ, 13մմ, 15մմ, 18մմ, 23մմ, 28մմ, 30մմ: CE և FDA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բալոն դեղածածկ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դեղածածկ, դեղանյութը՝ սիրոլիմուս, պինդ լիպիդային նանո հատիկներ (SLN)՝ բաղկացած Սիրոլիմուս + լիպիդից։ Դեղամիջոցի կոնցենտրացիան 3.00μg/մմ², վերահսկվող և նպատակաուղղված  արագ արտազատում հյուսվածքի մեջ։  Կաթետերի երկարությունը 142սմ: Պերիֆերիկ ծայրի տրամագիծը 1.98 Fr: Ծածկույթը հիդրոֆիլիկ: Կաթետերի չափերն են ըստ տրամագծի` 2.0մմ, 2.25մմ, 2.5մմ, 2.75մմ, 3.0մմ, 3.5մմ, 4.0մմ, 4.5մմ։ Նոմինալ ճնշումը 7 ատմ, մաքսիմալ ճնշումը` 2․0-ից 4.0 մմ տրամագծերի դեպքում` 16 ատմ, 4.5մմ տրամագծի դեպքում` 14 ատմ: Կաթետերի չափերն են ըստ երկարության` 9.0մմ, 12մմ, 14մմ, 15մմ, 17մմ, 20մմ, 25մմ, 30մմ: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նախատեսված արագ, անվտանգ եւ հուսալի մեխանիկական հեմոստազի համար: Պարզ 3 քայլով խցանման սարք է, որը փակում և տեղադրում է արտերիոտոմիան խարիսխի և կոլագենի սպունգի միջև: Հեմոստազը ձեռք է բերվում հիմնականում մեխանիկական խարիսխ-արտերիոտոմիա-կոլագենային սենդվիչի միջոցով, որը լրացվում է կոլագենի կոագուլյացիոն հատկություններով: Պետք է ներծծվի 90 օրվա ընթացքում: Չափսերը 6Fr՝ կիրառելի 6fr և 7fr ինտրադյուսորների հետ, և 8 Fr՝ կիրառելի 8fr և 9fr ինտրադյուսորների հետ: Ընդհանուր երկարությունը ոչ ավել քան 205մմ, աշխատանքային երկարությունը ոչ պակաս քան 155սմ։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ներանոթային թրոմբէկստրակցիայի համար։ Լիարժեք աշխատանքի համար նախատեսված լրակազմով, այդ թվում ՝ 1 փական,  1հատ 30 մլ ներարկիչ, 1հատ թրոմբի հավաքման զամբյուղ, 1հատ երկարացման խողովակ, 1 հատ լվացման ասեղ։ Rx պորտը առնվազն 10 մմ երկարությամբ, համատեղելի է 0,014 ուղեցույց լարերի հետ: Կատետրի պրոքսիմալ ծայրը հագեցած է ստանդարտ luer կողպեքով։ Դիստալ ծայրի տրամագիծը ոչ ավել քան 1,7 Fr: Թրոմբասպիրացիոն պատուհանի չափսը առնվազն 2․85 Fr: Արտաքին խողովակի տրամագիծը դիստալ և պրոքսիմալ հատվածներում  ոչ ավել քան 3․9 Fr: Աշխատանքային երկարությունը ոչ պակաս քան 140սմ։ Ուղեցույց կաթետրի մինիմալ չափսը 6Fr: Ներանոթային ամենալայն տեղում արտաքին տրամագիծը 5․1Fr: CE սերտիֆիկատի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Միախորոճ ժամանակավոր կարդիոստիմուլյատոր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ռեժիմների առկայություն՝ AAI, AOO, VVI, VOO, high frequency stimulation: Ստիմուլյացիայի արագության նվազագույնը - 30 զարկ/ր. ոչ ավել, առավելագույնը - 200 զարկ/ր. ոչ պակաս: Բարձր հաճախականության ստիմուլյացիայի առավելագույն նշանակությունը՝ 800 զարկ/ր. ոչ պակաս:  Ստիմուլյացիոն իմպուլսի տևողությունը՝ 1,5 մվ ± 10%  Նվազագույն զգայունությունը 0.4 մՎ ոչ ավել: Առավելագույն զգայունությունը՝ 20 մՎ ոչ պակաս: Դեֆիբրիլյացիայից պաշտպանության առկայություն: Մարտկոցի ցածր լիցքի ինդիկացիա: Ռիթմի վարման ժամանակավոր արտաքին համակարգի 1,80 մ. ոչ պակաս պացիենտի մալուխներով կոմպլեկտավորում: Ինքնաթեստավորման առկայություն: Մարտկոցի փոփոխման հնարավորություն առանց ռիթմավարման դադարեցման 30 վ. ոչ պակաս: Հավաքածուն իր մեջ ներառում է hիվանդի մալուխ, բազմակի օգտագործման համար՝ Patient Cable, Reusable: Միջազգային ISO13485 կամ CE MARK կամ FDA  որակի վկայականների առկայություն: Անհրաժեշտ է սարքերիի տեխնիկական և երաշխիքային սպասարկում պայմանագրի ողջ ընթացքում: Պայմանագրի կատարման փուլում մատակարարը ապրանքի մատակարարված խմբաքանակի հետ պետք է ներկայացնի ապրանքն արտադրողի կողմից տրված երաշխիքային նամակ (ավտորիզացիոն),  համապատասխանության սերտիֆիկատ և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R կոմպեկտ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Ինտրոդյուսեր-կոմպլեկտ նախատեսված ֆեմորալ և ռադիալ միջամտությունների համար՝  4-8 ֆր  տրամագծերով, որը կարող է միաժամանակ լինել նաև 4-5 ֆր,  5-6 ֆր և 6-7 ֆր ունիվերսալ տրամագծերով, ինչի շնորհիվ  ինտրոդյուսերը հնարավորություն է տալիս կատարել ախտորոշում և առանց  այն  փոխելու ստենտավորում՝ օգտագործելով մեկ ինտրոդյուսեր 2-ի փոխարեն:Ծայրի երկարությունը 10 սմ և 7 սմ: Դիլատորի անցումը շիթին բարձր ճշգրտության, որը թույլ է տալիս առանց լրացոցիչ միջամտության(օր.նշտարի սայրի) ընկղմել ինտրոդյուսերը արյունատար անոթի մեջ: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բաց դիզայնի, ստենտի նյութը՝ կոբալտ-քրոմի համաձուլվածք Լ605 բիոքայքայվող պոլիմերային ծածկով, ճաղերի հաստությունը ոչ պակաս քան` 80μm ստենտի ճաղերի դեֆորմացիայից խուսափելու համար : Դեղանյութը` Սիրոլիմուս, դեղի դոզան ոչ ավել քան՝ 3.9μg/մմ որով պատված են միայն ստենտի ճաղերը, բացակայում է ստենտի հանգույցների վրա՝ դեղի ավելցուկից խուսափելու համար։ Ստենտի ճաղերի բացվածքը ոչ ավել քան՝ 132°, անոթի ճնշմանը կայուն դիմակայելու համար , պոլիմերի քայքայումը և դեղանյութից ձերբազատումը՝ 3-4 ամսում: Մեծ տրամագծով անթոների ստենտավորման ժամանակ բացված ստենտի բարձր կայունություն;  Ստենտի չափերը՝
2,0 մմ-2,25մմ, 2,50մմ, 2,75մմ, 3,00մմ, 3,50մմ, 4,00մմ, 4,5մմ տրամագծերով, երկարությունը առնվազն 11 չափ յուրաքանչյուր տրամագծի համար, ընդ որում ամենակարճը` ոչ ավել քան 9մմ, ամենաերկարը` ոչ պակաս քան 50մմ: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դեղապատ ստենտ բաց դիզայնի, ստենտի նյութը՝ կոբալտ-քրոմի համաձուլվածք Լ605 բիոքայքայվող պոլիմերային ծածկով, ճաղերի հաստությունը ոչ պակաս քան` 80μm ստենտի ճաղերի դեֆորմացիայից խուսափելու համար : Դեղանյութը` Սիրոլիմուս, դեղի դոզան ոչ ավել քան՝ 3.9μg/մմ որով պատված են միայն ստենտի ճաղերը, բացակայում է ստենտի հանգույցների վրա՝ դեղի ավելցուկից խուսափելու համար։ Ստենտի ճաղերի բացվածքը ոչ ավել քան՝ 132°, անոթի ճնշմանը կայուն դիմակայելու համար , պոլիմերի քայքայումը և դեղանյութից ձերբազատումը՝ 3-4 ամսում: Մեծ տրամագծով անթոների ստենտավորման ժամանակ բացված ստենտի բարձր կայունություն;  Ստենտի չափերը՝
2,25մմ, 2,50մմ, 2,75մմ, 3,00մմ, 3,50մմ, 4,00մմ, 4,5մմ տրամագծերով, երկարությունը առնվազն 11 չափ յուրաքանչյուր տրամագծի համար, ընդ որում ամենակարճը` ոչ ավել քան 9մմ, ամենաերկարը` ոչ պակաս քան 38մմ: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մանժետներ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"Պացիենտի մոնիտորի բազկային մանժետ-
Պացիենտի մոնիտորի ոչ ինվազիվ ճնշման չափման համար նախատեսված մանժետ, նյութը՝ նեյլոն, չի պարունակում լատեքս:
Չափսերն են ՝ 25-35 սմ տրամագծով և 33-47 սմ տրամագծով բազկի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