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դեղատնային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դեղատնային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դեղատնային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դեղատնային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ֆլուoքսետին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ԶՄՄԱԲԿ-ԷԱՃԱՊՁԲ-13/25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ԶՄՄԱԲԿ-ԷԱՃԱՊՁԲ-13/25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ԶՄՄԱԲԿ-ԷԱՃԱՊՁԲ-13/25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ԶՄՄԱԲԿ-ԷԱՃԱՊՁԲ-13/25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ԶՄՄԱԲԿ-ԷԱՃԱՊՁԲ-13/25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ֆլուoքսետին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