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ՀՀՌ-ԷԱՃԾՁԲ-25/06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ՀԱՆՐԱՅԻՆ ՌԱԴԻՈԸՆԿԵՐՈՒԹՅՈՒՆ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Ալեք Մանուկյան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հանրային ռադիոընկերություն» ՓԲԸ-ի կարիքների համար ՀՀՌ-ԷԱՃԾՁԲ-25/06 ծածկագրով էլեկտրոնային աճուրդի ընթացակարգով տաքսի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Աննի Սարոյան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010552172/118  094-899-894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a.saroyan@armradio.am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ՀԱՆՐԱՅԻՆ ՌԱԴԻՈԸՆԿԵՐՈՒԹՅՈՒՆ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ՀՀՌ-ԷԱՃԾՁԲ-25/06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ՀԱՆՐԱՅԻՆ ՌԱԴԻՈԸՆԿԵՐՈՒԹՅՈՒՆ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ՀԱՆՐԱՅԻՆ ՌԱԴԻՈԸՆԿԵՐՈՒԹՅՈՒՆ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հանրային ռադիոընկերություն» ՓԲԸ-ի կարիքների համար ՀՀՌ-ԷԱՃԾՁԲ-25/06 ծածկագրով էլեկտրոնային աճուրդի ընթացակարգով տաքսի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ՀԱՆՐԱՅԻՆ ՌԱԴԻՈԸՆԿԵՐՈՒԹՅՈՒՆ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հանրային ռադիոընկերություն» ՓԲԸ-ի կարիքների համար ՀՀՌ-ԷԱՃԾՁԲ-25/06 ծածկագրով էլեկտրոնային աճուրդի ընթացակարգով տաքսի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ՀՀՌ-ԷԱՃԾՁԲ-25/06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a.saroyan@armradio.am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հանրային ռադիոընկերություն» ՓԲԸ-ի կարիքների համար ՀՀՌ-ԷԱՃԾՁԲ-25/06 ծածկագրով էլեկտրոնային աճուրդի ընթացակարգով տաքսի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ՀՀՌ-ԷԱՃԾՁԲ-25/06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ՀԱՆՐԱՅԻՆ ՌԱԴԻՈԸՆԿԵՐՈՒԹՅՈՒՆ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ՀՀՌ-ԷԱՃԾՁԲ-25/06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ՀՀՌ-ԷԱՃԾՁԲ-25/06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«ՀՀՌ-ԷԱՃԾՁԲ-25/06»*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ՀՀՌ-ԷԱՃԾՁԲ-25/06*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«ՀՀՌ-ԷԱՃԾՁԲ-25/06»*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ՀՀՌ-ԷԱՃԾՁԲ-25/06*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տաքսի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պայմանները
Առանց նստելավարձի:
Սպասելավարձը 11-րդ րոպեից սկսած (մինչև 10 րոպեն անվճար):
Օրվա ցանկացած ժամին պատվերի դեպքում փոխադրամիջոցը մոտենում է նշված վայրին կանչից հետո մինչև 30 րոպեի ընթացքում: Նշված ժամկետից ուշ մոտեցումը կդիտարկվի որպես պայմանագրային պարտավորության խախտում և կկիրառվի պայմանագրով նախատեսված դրույթները:
Սպասարկումը պետք է իրականացվի սարքին և մաքուր ավտոմեքենաներով (մարդատար), կոկիկ արտաքինով բարեկիրթ վարորդների կողմից: Վարորդները ծառայությունը մատուցելու ընթացքում պետք է չծխեն:
Ուղեփոխադրման ժամանակ ավտոմեքենայի հանկարծակի խափանման դեպքում Կատարողը պարտավոր է առավելագույնը 20 րոպեի ընթացքում ապահովել նոր, սարքին ավտոմեքենայով, որը չի կարող հանգեցնել գնի կրկնակի հաշվարկման: Պատվերի նվազագույն վճարը չի կարող գերազանցել 4 կմ-ից ավել յուրաքանչյուր 1կմ-ի համար նախատեսված արժեքի վեցապատիկը: Սպասելավարձը սկսած 11–րդ րոպեից յուրաքանչյուր րոպեի համար չի կարող գերազանցել 4 կմ-ից ավել յուրաքանչյուր 1կմ-ի համար նախատեսված արժեքի 1/5-ը:
Առավելագույնը ձեռք բերել 8000 կմ:
Ծառայության ընդհանուր գինը հաշվարկվում է ընդհանուր ծավալի և 4կմ–ից ավել յուրաքանչյուր 1կմ–ի միարվոր արժեքի արտադրյալով։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