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r w:rsidRPr="00D30474">
        <w:rPr>
          <w:rFonts w:ascii="GHEA Grapalat" w:hAnsi="GHEA Grapalat" w:cs="Calibri"/>
          <w:b/>
          <w:sz w:val="16"/>
          <w:szCs w:val="16"/>
          <w:lang w:val="hy-AM"/>
        </w:rPr>
        <w:t>ՏԵԽՆԻԿԱԿԱՆ ԲՆՈՒԹԱԳԻՐ</w:t>
      </w:r>
      <w:r w:rsidR="009815C0" w:rsidRPr="00D30474">
        <w:rPr>
          <w:rFonts w:ascii="GHEA Grapalat" w:hAnsi="GHEA Grapalat" w:cs="Calibri"/>
          <w:b/>
          <w:sz w:val="16"/>
          <w:szCs w:val="16"/>
          <w:lang w:val="ru-RU"/>
        </w:rPr>
        <w:t>*</w:t>
      </w:r>
    </w:p>
    <w:p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3"/>
        <w:gridCol w:w="2634"/>
        <w:gridCol w:w="7901"/>
      </w:tblGrid>
      <w:tr w:rsidR="003B2E5D" w:rsidRPr="00D30474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Ծառայության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2633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634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Ամբողջական անվանումը</w:t>
            </w:r>
          </w:p>
        </w:tc>
        <w:tc>
          <w:tcPr>
            <w:tcW w:w="7901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Տեխնիկական բնութագիրը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2633" w:type="dxa"/>
            <w:vAlign w:val="center"/>
          </w:tcPr>
          <w:p w:rsidR="003B2E5D" w:rsidRPr="00D30474" w:rsidRDefault="00EB5225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3B2E5D" w:rsidRPr="00D30474" w:rsidRDefault="00EB5225" w:rsidP="00EB522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</w:t>
            </w:r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ւղ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և</w:t>
            </w:r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որափոխադրման մասնագիտացված ծառայություններ</w:t>
            </w:r>
          </w:p>
        </w:tc>
        <w:tc>
          <w:tcPr>
            <w:tcW w:w="7901" w:type="dxa"/>
            <w:vAlign w:val="center"/>
          </w:tcPr>
          <w:p w:rsidR="003B2E5D" w:rsidRPr="00542666" w:rsidRDefault="007E63DC" w:rsidP="000D04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Մասիս համայնքի  ուսանող-ուսանողուհիների տեղափոխում հետևյալ երթուղով և գրաֆիկով` Ժ-ը 7:30-ին Մասիս համայնքի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Սիփանիկ-Հովտաշատ-Հայանիստ-Խաչփար-Ազատաշեն-Գեղանիստ-Արգավանդ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Արբաթ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բնակավայրեր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-ք. Երևան 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/Մետրոյի Գործարանային</w:t>
            </w:r>
            <w:r w:rsidR="007146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, Ժ-ը 15:30-ին ք. Երևան /Մետրոյի Գործարանային</w:t>
            </w:r>
            <w:r w:rsidR="00AB31EA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կայարան/ և հակառակ ու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ղ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ղություններով: Ծառայությունները մատուցվելու են ամեն օր՝ օրական մեկ անգամ, բացի շաբաթ, կիրակի, ոչ աշխատանքային և ոչ ուսումնական օրերից: Ծառայության մատուցման համար անհրաժեշտ է </w:t>
            </w:r>
            <w:r w:rsidR="00AB31EA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/</w:t>
            </w:r>
            <w:r w:rsidR="00AB31EA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մեկ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 տրանսպորտային միջոց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նվազագույնը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AB31EA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և 1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մեկ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 տրանսպորտային միջոց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28 անձի համար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: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Տրանսպորտային միջոցը պետք է լինի տեխնիկապես սարքին և մաքուր վիճակում: Սրահը լինի խնամված, մաքուր, նստատեղերը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լինեն լավ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անվնաս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վիճակում, շահագործման ենթակա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անվադողերով, ապահովված լինի բոլոր անհրաժեշտ սարքերով (դեղարկղ, կրակմարիչ և այլն): </w:t>
            </w:r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Տրանսպորտային միջոցը </w:t>
            </w:r>
            <w:r w:rsid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պետք է լինի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տեխնիկական զննություն անցած, /տաքացման և սառեցման համակարգով/, վարորդը պետք է ունենա վարորդական իրավունք, համապատասխան D </w:t>
            </w:r>
            <w:r w:rsidR="00B352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կարգի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առ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կայությամբ: Ավտոբուսի՝ տեխզննում անցած լինելը հավաստող փաստաթղթի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առկայությունը և վարորդի աշխատանքային փորձը պարտադիր են: Անսարքություն առաջանալու  դեպքում անհապաղ ապահովել նոր տրանսպորտային միջոցով: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AB31EA" w:rsidRDefault="00AB31EA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633" w:type="dxa"/>
            <w:vAlign w:val="center"/>
          </w:tcPr>
          <w:p w:rsidR="003B2E5D" w:rsidRPr="00D30474" w:rsidRDefault="00EB5225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3B2E5D" w:rsidRPr="00D30474" w:rsidRDefault="00EB5225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Ուղև</w:t>
            </w:r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որափոխադրման մասնագիտացված ծառայություններ</w:t>
            </w:r>
          </w:p>
        </w:tc>
        <w:tc>
          <w:tcPr>
            <w:tcW w:w="7901" w:type="dxa"/>
            <w:vAlign w:val="center"/>
          </w:tcPr>
          <w:p w:rsidR="003B2E5D" w:rsidRPr="00D30474" w:rsidRDefault="00E74ECE" w:rsidP="00B35220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Մասիս համայնքի  ուսանող-ուսանողուհիների տեղափոխում հետևյալ երթուղով և գրաֆիկով` </w:t>
            </w:r>
            <w:r w:rsidR="002511B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Ժ-ը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7:30-ին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ք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. Մասիս</w:t>
            </w:r>
            <w:r w:rsidR="007146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/ներառյալ Մասիս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-ք. Երևան 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/Մետրոյի Գործարանային</w:t>
            </w:r>
            <w:r w:rsidR="007146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2511B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Ժ-ը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15:30-ին ք. Երևան 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/Մետրոյի Գործարանային</w:t>
            </w:r>
            <w:r w:rsidR="007146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հակառակ ուղ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ղ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ությամբ: Ծառայությունները մատուցվելու են ամեն օր՝ օրական մեկ անգամ, բացի շաբաթ, կիրակի, ոչ աշխատանքային և ոչ ուսումնական օրերից: Ծառայության մատուցման համար անհրաժեշտ է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/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մեկ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 տրանսպորտային միջոց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նվազագույնը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և 1/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մեկ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 տրանսպորտային միջոց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28 անձի համար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: Տրանսպորտային միջոցը պետք է լինի տեխնիկապես սարքին և մաքուր վիճակում: Սրահը լինի խնամված, մաքուր, նստատեղերը 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>լինեն լավ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անվնաս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վիճակում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շահագործման ենթակա</w:t>
            </w:r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անվադողերով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ապահովված լինի բոլոր անհրաժեշտ սարքերով (դեղարկղ, կրակմարիչ և այլն): </w:t>
            </w:r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Տրանսպորտային միջոցը </w:t>
            </w:r>
            <w:r w:rsid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պետք է լինի</w:t>
            </w:r>
            <w:r w:rsidR="007048B5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 xml:space="preserve">տեխնիկական զննություն անցած, /տաքացման և սառեցման համակարգով/, վարորդը պետք է ունենա վարորդական իրավունք, համապատասխան D </w:t>
            </w:r>
            <w:r w:rsidR="00B352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կարգի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առկայությամբ: </w:t>
            </w:r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Ավտոբուսի՝ տեխզննում անցած լինելը հավաստող փաստաթղթի </w:t>
            </w:r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առկայությունը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վարորդի աշխատանքային փորձը պարտադիր են: Անսարքություն առաջանալու  դեպքում անհապաղ ապահովել նոր տրանսպորտային միջոցով: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AB31EA" w:rsidRDefault="00AB31EA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2633" w:type="dxa"/>
            <w:vAlign w:val="center"/>
          </w:tcPr>
          <w:p w:rsidR="003B2E5D" w:rsidRPr="00D30474" w:rsidRDefault="00EB5225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3B2E5D" w:rsidRPr="00D30474" w:rsidRDefault="00EB5225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Ուղև</w:t>
            </w:r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որափոխադրման մասնագիտացված ծառայություններ</w:t>
            </w:r>
          </w:p>
        </w:tc>
        <w:tc>
          <w:tcPr>
            <w:tcW w:w="7901" w:type="dxa"/>
            <w:vAlign w:val="center"/>
          </w:tcPr>
          <w:p w:rsidR="003B2E5D" w:rsidRPr="00D30474" w:rsidRDefault="008221E7" w:rsidP="000D04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Մասիս համայնքի  ուսանող-ուսանողուհիների տեղափոխում հետևյալ երթուղով և գրաֆիկով` </w:t>
            </w:r>
            <w:r w:rsidR="002511B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Ժ-ը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7:30-ին Մասիս համայնքի 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Դարբնիկ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Զորակ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Սայաթ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Նովա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="00E26991"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Նորաբաց</w:t>
            </w:r>
            <w:r w:rsidR="001A780F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1A780F"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բնակավայրեր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-ք. Երևան </w:t>
            </w:r>
            <w:r w:rsidR="004C2E1F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/Մետրոյի Գործարանային</w:t>
            </w:r>
            <w:r w:rsidR="004C2E1F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4C2E1F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2511B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Ժ-ը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15:30-ին ք. Երևան </w:t>
            </w:r>
            <w:r w:rsidR="004C2E1F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/Մետրոյի Գործարանային</w:t>
            </w:r>
            <w:r w:rsidR="004C2E1F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4C2E1F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հակառակ ուղ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ղ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ություններով: Ծառայությունները մատուցվելու են ամեն օր՝ օրական մեկ անգամ, բացի շաբաթ, կիրակի, ոչ աշխատանքային և ոչ ուսումնական օրերից: Ծառայության մատուցման համար անհրաժեշտ է </w:t>
            </w:r>
            <w:r w:rsidR="00E26991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1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</w:t>
            </w:r>
            <w:r w:rsidR="00E26991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մեկ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 տրանսպորտային միջոց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անձի համար: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Տրանսպորտային միջոցը պետք է լինի տեխնիկապես սարքին և մաքուր վիճակում: Սրահը լինի խնամված, մաքուր, նստատեղերը 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>լինեն լավ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անվնաս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վիճակում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շահագործման ենթակա</w:t>
            </w:r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անվադողերով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ապահովված լինի բոլոր անհրաժեշտ սարքերով (դեղարկղ, կրակմարիչ և այլն): </w:t>
            </w:r>
            <w:r w:rsidR="004C2E1F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Տրանսպորտային միջոցը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պետք է լինի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տեխնիկական զննություն անցած, /տաքացման և սառեցման համակարգով/, վարորդը պետք է ունենա վարորդական իրավունք, համապատասխան D </w:t>
            </w:r>
            <w:r w:rsidR="00B352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կարգի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առկայությամբ: </w:t>
            </w:r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Ավտոբուսի՝ տեխզննում անցած լինելը հավաստող փաստաթղթի </w:t>
            </w:r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առկայությունը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վարորդի աշխատանքային փորձը պարտադիր են: Անսարքություն առաջանալու  դեպքում անհապաղ ապահովել նոր տրանսպորտային միջոցով: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AB31EA" w:rsidRDefault="00AB31EA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2633" w:type="dxa"/>
            <w:vAlign w:val="center"/>
          </w:tcPr>
          <w:p w:rsidR="003B2E5D" w:rsidRPr="00D30474" w:rsidRDefault="00EB5225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3B2E5D" w:rsidRPr="00D30474" w:rsidRDefault="00EB5225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Ուղև</w:t>
            </w:r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որափոխադրման մասնագիտացված ծառայություններ</w:t>
            </w:r>
          </w:p>
        </w:tc>
        <w:tc>
          <w:tcPr>
            <w:tcW w:w="7901" w:type="dxa"/>
            <w:vAlign w:val="center"/>
          </w:tcPr>
          <w:p w:rsidR="003B2E5D" w:rsidRPr="00D30474" w:rsidRDefault="00D51D1F" w:rsidP="000D04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Մասիս համայնքի  ուսանող-ուսանողուհիների տեղափոխում հետևյալ երթուղով և գրաֆիկով` </w:t>
            </w:r>
            <w:r w:rsidR="002511B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Ժ-ը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7:30-ին Մասիս համայնքի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Դաշտավան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Դարակերտ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="000D046C"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Նիզամի</w:t>
            </w:r>
            <w:r w:rsidR="000D046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Ղուկասավան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Գետափնյա</w:t>
            </w:r>
            <w:r w:rsidR="001A780F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1A780F"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բնակավայրեր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-ք. Երևան </w:t>
            </w:r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/Մետրոյի Գործարանային</w:t>
            </w:r>
            <w:r w:rsid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2511B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Ժ-ը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15:30-ին ք. Երևան /</w:t>
            </w:r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Մետրոյի Գործարանային</w:t>
            </w:r>
            <w:r w:rsid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հակառակ ուղ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ղ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ություններով: Ծառայությունները մատուցվելու են ամեն օր՝ օրական մեկ անգամ, բացի շաբաթ, կիրակի, ոչ աշխատանքային և ոչ ուսումնական օրերից: Ծառայության մատուցման համար անհրաժեշտ է 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1/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մեկ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 տրանսպորտային միջոց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40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անձի համար: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Տրանսպորտային միջոցը պետք է լինի տեխնիկապես սարքին և մաքուր վիճակում: Սրահը լինի խնամված, մաքուր, նստատեղերը լինեն 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>լինեն լավ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անվնաս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վիճակում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շահագործման ենթակա</w:t>
            </w:r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անվադողերով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ապահովված լինի բոլոր անհրաժեշտ սարքերով (դեղարկղ, կրակմարիչ և այլն): </w:t>
            </w:r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Տրանսպորտային միջոցը </w:t>
            </w:r>
            <w:r w:rsid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պետք է լինի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տեխնիկական զննություն անցած, /տաքացման և սառեցման համակարգով/,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 xml:space="preserve">վարորդը պետք է ունենա վարորդական իրավունք, համապատասխան D </w:t>
            </w:r>
            <w:r w:rsidR="00B352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կարգի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առկայությամբ: </w:t>
            </w:r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Ավտոբուսի՝ տեխզննում անցած լինելը հավաստող փաստաթղթի </w:t>
            </w:r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առկայությունը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: Անսարքություն առաջանալու  դեպքում անհապաղ ապահովել նոր տրանսպորտային միջոցով:</w:t>
            </w:r>
          </w:p>
        </w:tc>
      </w:tr>
      <w:tr w:rsidR="00000899" w:rsidRPr="00295DD7" w:rsidTr="001A780F">
        <w:trPr>
          <w:trHeight w:val="354"/>
        </w:trPr>
        <w:tc>
          <w:tcPr>
            <w:tcW w:w="2633" w:type="dxa"/>
            <w:vAlign w:val="center"/>
          </w:tcPr>
          <w:p w:rsidR="00000899" w:rsidRPr="00D30474" w:rsidRDefault="00000899" w:rsidP="0000089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5</w:t>
            </w:r>
          </w:p>
        </w:tc>
        <w:tc>
          <w:tcPr>
            <w:tcW w:w="2633" w:type="dxa"/>
            <w:vAlign w:val="center"/>
          </w:tcPr>
          <w:p w:rsidR="00000899" w:rsidRPr="00D30474" w:rsidRDefault="00000899" w:rsidP="0000089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000899" w:rsidRPr="00D30474" w:rsidRDefault="00000899" w:rsidP="0000089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Ուղևորափոխադրման մասնագիտացված ծառայություններ</w:t>
            </w:r>
          </w:p>
        </w:tc>
        <w:tc>
          <w:tcPr>
            <w:tcW w:w="7901" w:type="dxa"/>
            <w:vAlign w:val="center"/>
          </w:tcPr>
          <w:p w:rsidR="00000899" w:rsidRPr="007048B5" w:rsidRDefault="00000899" w:rsidP="000D04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Մասիս համայնքի  ուսանող-ուսանողուհիների տեղափոխում հետևյալ երթուղով և գրաֆիկով` Ժ-ը 7:30-ին Մասիս համայնքի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Ռանչպար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Նորամարգ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Սիս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բնակավայրեր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-ք. Մասիս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կայարան/, ժ-ը 15:30-ին 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 և հակառակ ուղղություններով: Ծառայությունները մատուցվելու են ամեն օր՝ օրական մեկ անգամ, բացի շաբաթ, կիրակի, ոչ աշխատանքային և ոչ ուսումնական օրերից: Ծառայության մատուցման համար անհրաժեշտ է 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1/մեկ/ տրանսպորտային միջոց</w:t>
            </w:r>
            <w:r w:rsid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50 անձի համար: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Տրանսպորտային միջոցը պետք է լինի տեխնիկապես սարքին և մաքուր վիճակում: Սրահը լինի խնամված, մաքուր, նստատեղերը լինեն </w:t>
            </w:r>
            <w:r w:rsidRP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լինեն լավ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անվնաս</w:t>
            </w:r>
            <w:r w:rsidRP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վիճակում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շահագործման ենթակա անվադողերով, ապահովված լինի բոլոր անհրաժեշտ սարքերով (դեղարկղ, կրակմարիչ և այլն): </w:t>
            </w:r>
            <w:r w:rsidRP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Տրանսպորտային միջոցը 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պետք է լինի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տեխնիկական զննություն անցած, /տաքացման և սառեցման համակարգով/, վարորդը պետք է ունենա վարորդական իրավունք, համապատասխան D </w:t>
            </w:r>
            <w:r w:rsidRP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կարգի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առկայությամբ: Ավտոբուսի՝ տեխզննում անցած լինելը հավաստող փաստաթղթի առկայությունը և վարորդի աշխատանքային փորձը պարտադիր են: Անսարքություն առաջանալու  դեպքում անհապաղ ապահովել նոր տրանսպորտային միջոցով:</w:t>
            </w:r>
          </w:p>
        </w:tc>
      </w:tr>
      <w:tr w:rsidR="00000899" w:rsidRPr="00000899" w:rsidTr="001A780F">
        <w:trPr>
          <w:trHeight w:val="354"/>
        </w:trPr>
        <w:tc>
          <w:tcPr>
            <w:tcW w:w="2633" w:type="dxa"/>
            <w:vAlign w:val="center"/>
          </w:tcPr>
          <w:p w:rsidR="00000899" w:rsidRPr="00D30474" w:rsidRDefault="00000899" w:rsidP="0000089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6</w:t>
            </w:r>
          </w:p>
        </w:tc>
        <w:tc>
          <w:tcPr>
            <w:tcW w:w="2633" w:type="dxa"/>
            <w:vAlign w:val="center"/>
          </w:tcPr>
          <w:p w:rsidR="00000899" w:rsidRPr="00D30474" w:rsidRDefault="00000899" w:rsidP="0000089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000899" w:rsidRPr="00D30474" w:rsidRDefault="00000899" w:rsidP="0000089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Ուղևորափոխադրման մասնագիտացված ծառայություններ</w:t>
            </w:r>
          </w:p>
        </w:tc>
        <w:tc>
          <w:tcPr>
            <w:tcW w:w="7901" w:type="dxa"/>
            <w:vAlign w:val="center"/>
          </w:tcPr>
          <w:p w:rsidR="00000899" w:rsidRPr="00D30474" w:rsidRDefault="00000899" w:rsidP="00E47D22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Մասիս համայնքի  ուսանող-ուսանողուհիների տեղափոխում հետևյալ երթուղով և գրաֆիկով` Ժ-ը 7:30-ին Մասիս համայնքի Արևաբույր-Ջրահովիտ-Մարմարաշեն-Նոր Կյուրին-Խարբերդ-Այնթապ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բնակավայրեր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-ք. Երևան /Մետրոյի Գործարանային կայարան/, Ժ-ը 15:30-ին ք. Երևան /Մետրոյի Գործարանային կայարան/ և հակառակ ու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ղ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ղություններով: Ծառայությունները մատուցվելու են ամեն օր՝ օրական մեկ անգամ, բացի շաբաթ, կիրակի, ոչ աշխատանքային և ոչ ուսումնական օրերից: Ծառայության մատուցման համար անհրաժեշտ է 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/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մեկ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 տրանսպորտային միջոց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նվազագույնը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E47D22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4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0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և 1/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մեկ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 տրանսպորտային միջոց</w:t>
            </w:r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E47D22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28 անձի համար</w:t>
            </w:r>
            <w:r w:rsidR="00E47D22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Տրանսպորտային միջոցը պետք է լինի տեխնիկապես սարքին և մաքուր վիճակում: Սրահը լինի խնամված, մաքուր, նստատեղերը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լինեն լավ վիճակում, շահագործման ենթակա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անվադողերով, ապահովված լինի բոլոր անհրաժեշտ սարքերով (դեղարկղ, կրակմարիչ և այլն): Արտադրության տարեթիվը՝ 2002 և ավելի բարձր արտադրության, տեխնիկական զննություն անցած, /տաքացման և սառեցման համակարգով/, վարորդը պետք է ունենա վարորդական իրավունք, համապատասխան D կետի առ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կայությամբ: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 xml:space="preserve">Ավտոբուսի՝ տեխզննում անցած լինելը հավաստող փաստաթղթի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առկայությունը և վարորդի աշխատանքային փորձը պարտադիր են: Անսարքություն առաջանալու  դեպքում անհապաղ ապահովել նոր տրանսպորտային միջոցով:</w:t>
            </w:r>
          </w:p>
        </w:tc>
      </w:tr>
    </w:tbl>
    <w:p w:rsidR="001B18F4" w:rsidRPr="00B35220" w:rsidRDefault="009815C0" w:rsidP="00AD1D40">
      <w:pPr>
        <w:jc w:val="both"/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</w:pPr>
      <w:r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lastRenderedPageBreak/>
        <w:t>*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Ծառայությունները մատուցվելու են ըստ</w:t>
      </w:r>
      <w:r w:rsidR="00CC2EC1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աշխատանքային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օրերի</w:t>
      </w:r>
      <w:r w:rsidR="00000899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/առավելագույնը 175</w:t>
      </w:r>
      <w:r w:rsidR="00CC2EC1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աշխատանքային օր/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, իսկ վ</w:t>
      </w:r>
      <w:r w:rsidR="002511BC"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ճարումները կատարվելու են փաստացի մատուցված ծառայությունների դիմաց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:</w:t>
      </w:r>
    </w:p>
    <w:p w:rsidR="001B18F4" w:rsidRPr="00F16AD0" w:rsidRDefault="001B18F4" w:rsidP="001B18F4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</w:t>
      </w:r>
      <w:r w:rsidR="00684939"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Տրանսպորտային միջոցից օգտվել կարող են բացառապես ուսանողական տոմս ունեցող ուսանող-ուսանողուհիները</w:t>
      </w:r>
      <w:r w:rsidR="00684939" w:rsidRPr="00F16AD0">
        <w:rPr>
          <w:rFonts w:ascii="GHEA Grapalat" w:hAnsi="GHEA Grapalat" w:cs="Calibri"/>
          <w:b/>
          <w:sz w:val="20"/>
          <w:szCs w:val="20"/>
          <w:lang w:val="hy-AM"/>
        </w:rPr>
        <w:t>:</w:t>
      </w:r>
    </w:p>
    <w:p w:rsidR="002511BC" w:rsidRPr="00295DD7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2511BC" w:rsidRPr="00D30474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0D372F" w:rsidRPr="00D30474" w:rsidRDefault="000D372F" w:rsidP="000D372F">
      <w:pPr>
        <w:jc w:val="center"/>
        <w:rPr>
          <w:rFonts w:ascii="GHEA Grapalat" w:hAnsi="GHEA Grapalat" w:cs="Calibri"/>
          <w:sz w:val="16"/>
          <w:szCs w:val="16"/>
        </w:rPr>
      </w:pPr>
      <w:r w:rsidRPr="00D30474">
        <w:rPr>
          <w:rFonts w:ascii="GHEA Grapalat" w:hAnsi="GHEA Grapalat" w:cs="Calibri"/>
          <w:sz w:val="16"/>
          <w:szCs w:val="16"/>
        </w:rPr>
        <w:t>ԾԱՌԱՅՈՒԹՅԱՆ ՄԱՏՈՒՑՄԱՆ ԺԱՄԱՆԱԿԱՑՈՒՅՑ*</w:t>
      </w:r>
    </w:p>
    <w:p w:rsidR="000D372F" w:rsidRPr="00D30474" w:rsidRDefault="000D372F" w:rsidP="000D372F">
      <w:pPr>
        <w:jc w:val="right"/>
        <w:rPr>
          <w:rFonts w:ascii="GHEA Grapalat" w:hAnsi="GHEA Grapalat" w:cs="Calibri"/>
          <w:i/>
          <w:sz w:val="16"/>
          <w:szCs w:val="16"/>
          <w:lang w:val="pt-BR"/>
        </w:rPr>
      </w:pP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2258"/>
        <w:gridCol w:w="2257"/>
        <w:gridCol w:w="2257"/>
        <w:gridCol w:w="1602"/>
        <w:gridCol w:w="2912"/>
        <w:gridCol w:w="2257"/>
      </w:tblGrid>
      <w:tr w:rsidR="003B2E5D" w:rsidRPr="00D30474" w:rsidTr="001A780F">
        <w:trPr>
          <w:trHeight w:val="354"/>
        </w:trPr>
        <w:tc>
          <w:tcPr>
            <w:tcW w:w="15801" w:type="dxa"/>
            <w:gridSpan w:val="7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Ծառայության</w:t>
            </w:r>
          </w:p>
        </w:tc>
      </w:tr>
      <w:tr w:rsidR="003B2E5D" w:rsidRPr="00D30474" w:rsidTr="00045EB7">
        <w:trPr>
          <w:trHeight w:val="354"/>
        </w:trPr>
        <w:tc>
          <w:tcPr>
            <w:tcW w:w="2258" w:type="dxa"/>
            <w:vMerge w:val="restart"/>
            <w:vAlign w:val="center"/>
          </w:tcPr>
          <w:p w:rsidR="003B2E5D" w:rsidRPr="00BE73C6" w:rsidRDefault="00BE73C6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2258" w:type="dxa"/>
            <w:vMerge w:val="restart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Չափման միավորը</w:t>
            </w:r>
          </w:p>
        </w:tc>
        <w:tc>
          <w:tcPr>
            <w:tcW w:w="2257" w:type="dxa"/>
            <w:vMerge w:val="restart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Միավոր գինը/ՀՀ դրամ</w:t>
            </w:r>
          </w:p>
        </w:tc>
        <w:tc>
          <w:tcPr>
            <w:tcW w:w="2257" w:type="dxa"/>
            <w:vMerge w:val="restart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Ընդհանուր գինը/ՀՀ դրամ</w:t>
            </w:r>
          </w:p>
        </w:tc>
        <w:tc>
          <w:tcPr>
            <w:tcW w:w="1602" w:type="dxa"/>
            <w:vMerge w:val="restart"/>
            <w:vAlign w:val="center"/>
          </w:tcPr>
          <w:p w:rsidR="003B2E5D" w:rsidRPr="00BE73C6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Ընդհանուր քանակը</w:t>
            </w:r>
            <w:r w:rsidR="00BE73C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/տրանսպորտային միջոց</w:t>
            </w:r>
          </w:p>
        </w:tc>
        <w:tc>
          <w:tcPr>
            <w:tcW w:w="5169" w:type="dxa"/>
            <w:gridSpan w:val="2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Մատակարարման</w:t>
            </w:r>
          </w:p>
        </w:tc>
      </w:tr>
      <w:tr w:rsidR="003B2E5D" w:rsidRPr="00D30474" w:rsidTr="00045EB7">
        <w:trPr>
          <w:trHeight w:val="354"/>
        </w:trPr>
        <w:tc>
          <w:tcPr>
            <w:tcW w:w="2258" w:type="dxa"/>
            <w:vMerge/>
            <w:vAlign w:val="center"/>
          </w:tcPr>
          <w:p w:rsidR="003B2E5D" w:rsidRPr="00D30474" w:rsidRDefault="00592E03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3B2E5D" w:rsidRPr="00D30474" w:rsidRDefault="00592E03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7" w:type="dxa"/>
            <w:vMerge/>
            <w:vAlign w:val="center"/>
          </w:tcPr>
          <w:p w:rsidR="003B2E5D" w:rsidRPr="00D30474" w:rsidRDefault="00592E03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7" w:type="dxa"/>
            <w:vMerge/>
            <w:vAlign w:val="center"/>
          </w:tcPr>
          <w:p w:rsidR="003B2E5D" w:rsidRPr="00D30474" w:rsidRDefault="00592E03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02" w:type="dxa"/>
            <w:vMerge/>
            <w:vAlign w:val="center"/>
          </w:tcPr>
          <w:p w:rsidR="003B2E5D" w:rsidRPr="00D30474" w:rsidRDefault="00592E03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12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Հասցեն</w:t>
            </w:r>
          </w:p>
        </w:tc>
        <w:tc>
          <w:tcPr>
            <w:tcW w:w="2257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Ժամկետը</w:t>
            </w:r>
          </w:p>
        </w:tc>
      </w:tr>
      <w:tr w:rsidR="001A780F" w:rsidRPr="00D30474" w:rsidTr="00A8560E">
        <w:trPr>
          <w:trHeight w:val="354"/>
        </w:trPr>
        <w:tc>
          <w:tcPr>
            <w:tcW w:w="2258" w:type="dxa"/>
            <w:vAlign w:val="center"/>
          </w:tcPr>
          <w:p w:rsidR="001A780F" w:rsidRPr="005F2344" w:rsidRDefault="001A780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5F234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</w:t>
            </w:r>
          </w:p>
        </w:tc>
        <w:tc>
          <w:tcPr>
            <w:tcW w:w="2258" w:type="dxa"/>
            <w:vAlign w:val="center"/>
          </w:tcPr>
          <w:p w:rsidR="001A780F" w:rsidRPr="00D30474" w:rsidRDefault="001A780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դրամ</w:t>
            </w:r>
          </w:p>
        </w:tc>
        <w:tc>
          <w:tcPr>
            <w:tcW w:w="2257" w:type="dxa"/>
            <w:vAlign w:val="center"/>
          </w:tcPr>
          <w:p w:rsidR="001A780F" w:rsidRPr="0071464C" w:rsidRDefault="00E47D22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83 000</w:t>
            </w:r>
          </w:p>
        </w:tc>
        <w:tc>
          <w:tcPr>
            <w:tcW w:w="2257" w:type="dxa"/>
            <w:vAlign w:val="center"/>
          </w:tcPr>
          <w:p w:rsidR="001A780F" w:rsidRPr="0071464C" w:rsidRDefault="00E47D22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14 525 000</w:t>
            </w:r>
          </w:p>
        </w:tc>
        <w:tc>
          <w:tcPr>
            <w:tcW w:w="1602" w:type="dxa"/>
            <w:vAlign w:val="center"/>
          </w:tcPr>
          <w:p w:rsidR="001A780F" w:rsidRPr="0071464C" w:rsidRDefault="00A8560E" w:rsidP="0068493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912" w:type="dxa"/>
            <w:vAlign w:val="center"/>
          </w:tcPr>
          <w:p w:rsidR="001A780F" w:rsidRPr="00295DD7" w:rsidRDefault="001A780F" w:rsidP="007E63D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95DD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Մասիս համայնքի Սիփանիկ-Հովտաշատ-Հայանիստ-Խաչփար-Ազատաշեն-Գեղանիստ-Արգավանդ</w:t>
            </w:r>
            <w:r w:rsidR="007E63DC" w:rsidRPr="00295DD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-Արբաթ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բնակավայրեր</w:t>
            </w:r>
            <w:r w:rsidR="007E63DC" w:rsidRPr="00295DD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2257" w:type="dxa"/>
            <w:vAlign w:val="center"/>
          </w:tcPr>
          <w:p w:rsidR="00A8560E" w:rsidRPr="00295DD7" w:rsidRDefault="00A8560E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95DD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Համաձայնագիրն ուժի մեջ մտնելու օրվանից մինչև</w:t>
            </w:r>
          </w:p>
          <w:p w:rsidR="001A780F" w:rsidRPr="00A8560E" w:rsidRDefault="001A780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</w:t>
            </w:r>
            <w:r w:rsidR="00000899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5</w:t>
            </w:r>
            <w:r w:rsidR="00A8560E"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թ.</w:t>
            </w:r>
          </w:p>
        </w:tc>
      </w:tr>
      <w:tr w:rsidR="00A8560E" w:rsidRPr="00A8560E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դրամ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E47D2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83 000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14 525 000</w:t>
            </w:r>
          </w:p>
        </w:tc>
        <w:tc>
          <w:tcPr>
            <w:tcW w:w="1602" w:type="dxa"/>
            <w:vAlign w:val="center"/>
          </w:tcPr>
          <w:p w:rsidR="00A8560E" w:rsidRPr="004C2E1F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91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ք. Մասիս (ներառյալ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՝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Մասիս կայարանը)</w:t>
            </w:r>
          </w:p>
        </w:tc>
        <w:tc>
          <w:tcPr>
            <w:tcW w:w="2257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95DD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Համաձայնագիրն ուժի մեջ մտնելու օրվանից մինչև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25.12.2025թ.</w:t>
            </w:r>
          </w:p>
        </w:tc>
      </w:tr>
      <w:tr w:rsidR="00A8560E" w:rsidRPr="00D30474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դրամ</w:t>
            </w:r>
          </w:p>
        </w:tc>
        <w:tc>
          <w:tcPr>
            <w:tcW w:w="2257" w:type="dxa"/>
            <w:vAlign w:val="center"/>
          </w:tcPr>
          <w:p w:rsidR="00A8560E" w:rsidRPr="00E47D22" w:rsidRDefault="00122F19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60</w:t>
            </w:r>
            <w:r w:rsidR="00A8560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:rsidR="00A8560E" w:rsidRPr="00122F19" w:rsidRDefault="00122F19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10 500 000</w:t>
            </w:r>
          </w:p>
        </w:tc>
        <w:tc>
          <w:tcPr>
            <w:tcW w:w="1602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2912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Մասիս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համայնքի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Դարբնիկ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Զորակ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Սայաթ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Նովա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Նորաբաց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բնակավայրեր</w:t>
            </w:r>
          </w:p>
        </w:tc>
        <w:tc>
          <w:tcPr>
            <w:tcW w:w="2257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Համաձայնագիրն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ուժի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մեջ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մտնելու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օրվանից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մինչև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25.12.2025թ.</w:t>
            </w:r>
          </w:p>
        </w:tc>
      </w:tr>
      <w:tr w:rsidR="00A8560E" w:rsidRPr="00D30474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դրամ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45 000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7 875 000</w:t>
            </w:r>
          </w:p>
        </w:tc>
        <w:tc>
          <w:tcPr>
            <w:tcW w:w="1602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2912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Մասիս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համայնքի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Դաշտավան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Դարակերտ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Նիզամի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Ղուկասավան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Գետափնյա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բնակավայրեր</w:t>
            </w:r>
          </w:p>
        </w:tc>
        <w:tc>
          <w:tcPr>
            <w:tcW w:w="2257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Համաձայնագիրն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ուժի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մեջ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մտնելու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օրվանից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մինչև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25.12.2025թ.</w:t>
            </w:r>
          </w:p>
        </w:tc>
      </w:tr>
      <w:tr w:rsidR="00A8560E" w:rsidRPr="00D30474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5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դրամ</w:t>
            </w:r>
          </w:p>
        </w:tc>
        <w:tc>
          <w:tcPr>
            <w:tcW w:w="2257" w:type="dxa"/>
            <w:vAlign w:val="center"/>
          </w:tcPr>
          <w:p w:rsidR="00A8560E" w:rsidRPr="00E47D22" w:rsidRDefault="00122F19" w:rsidP="00122F1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60 </w:t>
            </w:r>
            <w:r w:rsidR="00A8560E">
              <w:rPr>
                <w:rFonts w:ascii="GHEA Grapalat" w:hAnsi="GHEA Grapalat"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2257" w:type="dxa"/>
            <w:vAlign w:val="center"/>
          </w:tcPr>
          <w:p w:rsidR="00A8560E" w:rsidRPr="00122F19" w:rsidRDefault="00122F19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10 500 000</w:t>
            </w:r>
          </w:p>
        </w:tc>
        <w:tc>
          <w:tcPr>
            <w:tcW w:w="1602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2912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E47D22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Մասիս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E47D22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համայնքի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Ռանչպար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Նորամարգ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Սիս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D30474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բնակավայրեր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և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ք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Մասիս</w:t>
            </w:r>
          </w:p>
        </w:tc>
        <w:tc>
          <w:tcPr>
            <w:tcW w:w="2257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Համաձայնագիրն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ուժի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մեջ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մտնելու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օրվանից</w:t>
            </w:r>
            <w:r w:rsidRPr="00295DD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մինչև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25.12.2025թ.</w:t>
            </w:r>
          </w:p>
        </w:tc>
      </w:tr>
      <w:tr w:rsidR="00A8560E" w:rsidRPr="00D30474" w:rsidTr="00A8560E">
        <w:trPr>
          <w:trHeight w:val="354"/>
        </w:trPr>
        <w:tc>
          <w:tcPr>
            <w:tcW w:w="2258" w:type="dxa"/>
            <w:vAlign w:val="center"/>
          </w:tcPr>
          <w:p w:rsid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6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դրամ</w:t>
            </w:r>
          </w:p>
        </w:tc>
        <w:tc>
          <w:tcPr>
            <w:tcW w:w="2257" w:type="dxa"/>
            <w:vAlign w:val="center"/>
          </w:tcPr>
          <w:p w:rsidR="00A8560E" w:rsidRDefault="00122F19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68</w:t>
            </w:r>
            <w:r w:rsidR="00A8560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122F1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11 </w:t>
            </w:r>
            <w:r w:rsidR="00122F19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900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000</w:t>
            </w:r>
          </w:p>
        </w:tc>
        <w:tc>
          <w:tcPr>
            <w:tcW w:w="160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912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95DD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Մասիս համայնքի Արևաբույր-Ջրահովիտ-Մարմարաշեն-Նոր Կյուրին-Խարբերդ-Այնթապ բնակավայրեր</w:t>
            </w:r>
          </w:p>
        </w:tc>
        <w:tc>
          <w:tcPr>
            <w:tcW w:w="2257" w:type="dxa"/>
            <w:vAlign w:val="center"/>
          </w:tcPr>
          <w:p w:rsidR="00A8560E" w:rsidRPr="00295DD7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95DD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Համաձայնագիրն ուժի մեջ մտնելու օրվանից մինչև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25.12.2025թ.</w:t>
            </w:r>
          </w:p>
        </w:tc>
      </w:tr>
      <w:tr w:rsidR="00E47D22" w:rsidRPr="00D30474" w:rsidTr="00A8721D">
        <w:trPr>
          <w:trHeight w:val="354"/>
        </w:trPr>
        <w:tc>
          <w:tcPr>
            <w:tcW w:w="6773" w:type="dxa"/>
            <w:gridSpan w:val="3"/>
            <w:vAlign w:val="center"/>
          </w:tcPr>
          <w:p w:rsidR="00E47D22" w:rsidRPr="00D30474" w:rsidRDefault="00E47D22" w:rsidP="00E47D22">
            <w:pPr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  <w:t>ԸՆԴՀԱՆՈւՐԸ</w:t>
            </w:r>
          </w:p>
        </w:tc>
        <w:tc>
          <w:tcPr>
            <w:tcW w:w="2257" w:type="dxa"/>
            <w:vAlign w:val="center"/>
          </w:tcPr>
          <w:p w:rsidR="00E47D22" w:rsidRPr="005F2344" w:rsidRDefault="00AD1D40" w:rsidP="00E47D22">
            <w:pPr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  <w:t>69 825 000</w:t>
            </w:r>
          </w:p>
        </w:tc>
        <w:tc>
          <w:tcPr>
            <w:tcW w:w="1602" w:type="dxa"/>
            <w:vAlign w:val="center"/>
          </w:tcPr>
          <w:p w:rsidR="00E47D22" w:rsidRPr="00966290" w:rsidRDefault="00966290" w:rsidP="00E47D2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9</w:t>
            </w:r>
          </w:p>
        </w:tc>
        <w:tc>
          <w:tcPr>
            <w:tcW w:w="2912" w:type="dxa"/>
            <w:vAlign w:val="center"/>
          </w:tcPr>
          <w:p w:rsidR="00E47D22" w:rsidRPr="00D30474" w:rsidRDefault="00E47D22" w:rsidP="00E47D2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2257" w:type="dxa"/>
            <w:vAlign w:val="center"/>
          </w:tcPr>
          <w:p w:rsidR="00E47D22" w:rsidRPr="00D30474" w:rsidRDefault="00E47D22" w:rsidP="00E47D2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</w:tr>
    </w:tbl>
    <w:p w:rsidR="000D372F" w:rsidRPr="00D30474" w:rsidRDefault="000D372F" w:rsidP="000D372F">
      <w:pPr>
        <w:jc w:val="center"/>
        <w:rPr>
          <w:rFonts w:ascii="GHEA Grapalat" w:hAnsi="GHEA Grapalat" w:cs="Calibri"/>
          <w:i/>
          <w:sz w:val="16"/>
          <w:szCs w:val="16"/>
          <w:lang w:val="pt-BR"/>
        </w:rPr>
      </w:pPr>
    </w:p>
    <w:p w:rsidR="00C64A88" w:rsidRPr="00D30474" w:rsidRDefault="00C64A88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p w:rsidR="009815C0" w:rsidRDefault="009815C0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p w:rsidR="005F2344" w:rsidRPr="00D30474" w:rsidRDefault="005F2344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  <w:bookmarkStart w:id="0" w:name="_GoBack"/>
      <w:bookmarkEnd w:id="0"/>
    </w:p>
    <w:sectPr w:rsidR="005F2344" w:rsidRPr="00D30474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E03" w:rsidRDefault="00592E03">
      <w:r>
        <w:separator/>
      </w:r>
    </w:p>
  </w:endnote>
  <w:endnote w:type="continuationSeparator" w:id="0">
    <w:p w:rsidR="00592E03" w:rsidRDefault="0059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E03" w:rsidRDefault="00592E03">
      <w:r>
        <w:separator/>
      </w:r>
    </w:p>
  </w:footnote>
  <w:footnote w:type="continuationSeparator" w:id="0">
    <w:p w:rsidR="00592E03" w:rsidRDefault="00592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0"/>
  </w:num>
  <w:num w:numId="31">
    <w:abstractNumId w:val="9"/>
  </w:num>
  <w:num w:numId="32">
    <w:abstractNumId w:val="8"/>
  </w:num>
  <w:num w:numId="33">
    <w:abstractNumId w:val="11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899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DC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10E"/>
    <w:rsid w:val="0023571C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DD7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96D"/>
    <w:rsid w:val="002B5F87"/>
    <w:rsid w:val="002B6BA4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900F2"/>
    <w:rsid w:val="005918A4"/>
    <w:rsid w:val="00592A50"/>
    <w:rsid w:val="00592E03"/>
    <w:rsid w:val="00592FF5"/>
    <w:rsid w:val="005939DE"/>
    <w:rsid w:val="0059404D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3C2D"/>
    <w:rsid w:val="00784B86"/>
    <w:rsid w:val="00784CB7"/>
    <w:rsid w:val="007853D3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3DC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080"/>
    <w:rsid w:val="008D0121"/>
    <w:rsid w:val="008D0FB6"/>
    <w:rsid w:val="008D11AA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05D"/>
    <w:rsid w:val="00A76200"/>
    <w:rsid w:val="00A763E6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32DA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234A0-B178-45D2-860A-2F850411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8952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Mari Manukyan</cp:lastModifiedBy>
  <cp:revision>290</cp:revision>
  <cp:lastPrinted>2024-01-19T06:00:00Z</cp:lastPrinted>
  <dcterms:created xsi:type="dcterms:W3CDTF">2020-06-23T11:05:00Z</dcterms:created>
  <dcterms:modified xsi:type="dcterms:W3CDTF">2024-11-28T13:41:00Z</dcterms:modified>
</cp:coreProperties>
</file>