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ԷԱՃԱՊՁԲ-2025/16-2-ԵՊԲՀ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ԷԱՃԱՊՁԲ-2025/16-2-ԵՊԲՀ</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ԷԱՃԱՊՁԲ-2025/16-2-ԵՊԲՀ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спирометра CareFusin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Торакальный дренаж стилетом 24Fr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каналами.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повяза медицинская  3мx20см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пластмассовый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нозальная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плевральной пунции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определения уровня глюкозы в крови/1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определения уровня глюкозы в крови/2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перевязочная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AT101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предусмотренная для визуализации на медицинских приборах модели  Dray Star 5XXX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сонографический (соно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маленькие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средние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большие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100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предназначенная для аппарата электрокардиографии 80ммх30м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(шапка)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110ммх20м, без глянца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110ммx18м, с высоким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84ммx12.5м, с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для забора крови с гепарином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Вкуумные пробирки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спиннальной анестезии  25G, с интрадьюзером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50.0 не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необходимых для проведения исследований МРТ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Адгезивный электрод для магнитно-резонансных кардиографических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хирургический,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Плечевая проксимальная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антероградный тормозной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Лучевая/локтевая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Большеберцовая/плечевая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Большеберцовый антероградный тормозной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 дистальная наружняя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бедренного динамичного винта бедренная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кортикальный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4.5мм кортикальный винт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ԷԱՃԱՊՁԲ-2025/16-2-ԵՊԲՀ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ԷԱՃԱՊՁԲ-2025/16-2-ԵՊԲՀ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спирометра CareFusin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Торакальный дренаж стилетом 24Fr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повяза медицинская  3мx20см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пластмассовый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нозальная кислородная,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стерильный 7мx14см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плевральной пунции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определения уровня глюкозы в крови/1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определения уровня глюкозы в крови/2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перевязочная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предусмотренная для визуализации на медицинских приборах модели  Dray Star 5XXX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сонографический (соно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маленькие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100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предназначенная для аппарата электрокардиографии 80ммх30м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(шапка)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110ммх20м, без глянца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110ммx18м, с высоким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84ммx12.5м, с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для забора крови с гепарином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Вкуумные пробирки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спиннальной анестезии  25G, с интрадьюзером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50.0 не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необходимых для проведения исследований МРТ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Адгезивный электрод для магнитно-резонансных кардиографических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хирургический,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Плечевая проксимальная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антероградный тормозной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Лучевая/локтевая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Большеберцовая/плечевая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Большеберцовый антероградный тормозной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 дистальная наружняя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бедренного динамичного винта бедренная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кортикальный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4.5мм кортикальный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