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ՀԱՊԱԿ-ԷԱՃԱՊՁԲ-2024/77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կարիքների համար սպիտակեղենի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010475322, 099041292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ՀԱՊԱԿ-ԷԱՃԱՊՁԲ-2024/77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կարիքների համար սպիտակեղենի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կարիքների համար սպիտակեղենի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ՀԱՊԱԿ-ԷԱՃԱՊՁԲ-2024/77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կարիքների համար սպիտակեղենի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Ներքնակերես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2024.12.10.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ՀԱՊԱԿ-ԷԱՃԱՊՁԲ-2024/77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ՀԱՊԱԿ-ԷԱՃԱՊՁԲ-2024/77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ՀԱՊԱԿ-ԷԱՃԱՊՁԲ-2024/77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«ՀԱՊԱԿ-ԷԱՃԱՊՁԲ-2024/77»*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ՀԱՊԱԿ-ԷԱՃԱՊՁԲ-2024/77*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«ՀԱՊԱԿ-ԷԱՃԱՊՁԲ-2024/77»*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ՀԱՊԱԿ-ԷԱՃԱՊՁԲ-2024/77*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145սմ x 205սմ։
Պարունակությունը՝ Սինտիպոն
Պարունակության նվազագույն քաշը՝ 2կգ+-100գ
Կտորի տեսակը՝ ՏԻԿ ։
Կտորի բաղադրությունը՝ Բամբուկի մանրաթել 20%,  սինթետիկ մանրաթել 80%։
Կտորի խտությունը՝ 100գր
Կտորի գույնը՝ միագույն, առանց նախշանկարների, ենթակա են համաձայնեցման պատվիրատուի հետ եվ օգտագործման ընթացքում չի կարող գունաթափվել։
Ամբողջ երկայնքով իրականցվում են լայնաձիգ ալիքանման կարեր, առնվազը 10սմ հաճախականությամբ, որոնք ամրացնում են պարունակությունը վերմակի մակերեսներին եվ թույլ չեն տալիս, որ սինթեպոնը օգտագործման ժամանակ տեղաշարժվի, առաջանան անհամաչափ կուտակումներ։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80սմ x200սմ x 7սմ։
Կտորի տեսակը՝ Չիթ կամ Բիազ։
Կտորի բաղադրությունը՝ Բամբակ 100%։
Կտորի խտությունը՝ 160-180գր
Կտորի գույնը՝ միագույն, առանց նախշանկարների, ենթակա են համաձայնեցման պատվիրատուի հետ եվ օգտագործման ընթացքում չի կարող գունաթափվել։
Ներքնակի երեսը ներքևի հատվածից լայնակի բացվածքով, որը յուրաքանչյուր կողմից 10-15 սմ ամրակարված  և 50 սմ առանց կար որտեղ կարված են 2 կոճակ։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