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CAC" w:rsidRPr="007F0DEC" w:rsidRDefault="00D46CAC" w:rsidP="00D46CAC">
      <w:pPr>
        <w:spacing w:line="240" w:lineRule="auto"/>
        <w:contextualSpacing/>
        <w:jc w:val="center"/>
        <w:rPr>
          <w:rFonts w:ascii="GHEA Grapalat" w:hAnsi="GHEA Grapalat"/>
          <w:sz w:val="24"/>
          <w:szCs w:val="24"/>
          <w:lang w:val="ru-RU"/>
        </w:rPr>
      </w:pPr>
      <w:r w:rsidRPr="007F0DEC">
        <w:rPr>
          <w:rFonts w:ascii="GHEA Grapalat" w:hAnsi="GHEA Grapalat"/>
          <w:sz w:val="24"/>
          <w:szCs w:val="24"/>
        </w:rPr>
        <w:t>ՏԵԽՆԻԿԱԿԱՆ</w:t>
      </w:r>
      <w:r w:rsidRPr="007F0DE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F0DEC">
        <w:rPr>
          <w:rFonts w:ascii="GHEA Grapalat" w:hAnsi="GHEA Grapalat"/>
          <w:sz w:val="24"/>
          <w:szCs w:val="24"/>
        </w:rPr>
        <w:t>ԲՆՈՒԹԱԳԻՐ</w:t>
      </w:r>
      <w:r w:rsidRPr="007F0DEC">
        <w:rPr>
          <w:rFonts w:ascii="GHEA Grapalat" w:hAnsi="GHEA Grapalat"/>
          <w:sz w:val="24"/>
          <w:szCs w:val="24"/>
          <w:lang w:val="af-ZA"/>
        </w:rPr>
        <w:t xml:space="preserve"> - </w:t>
      </w:r>
      <w:r w:rsidRPr="007F0DEC">
        <w:rPr>
          <w:rFonts w:ascii="GHEA Grapalat" w:hAnsi="GHEA Grapalat"/>
          <w:sz w:val="24"/>
          <w:szCs w:val="24"/>
        </w:rPr>
        <w:t>ԳՆՄԱՆ</w:t>
      </w:r>
      <w:r w:rsidRPr="007F0DEC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F0DEC">
        <w:rPr>
          <w:rFonts w:ascii="GHEA Grapalat" w:hAnsi="GHEA Grapalat"/>
          <w:sz w:val="24"/>
          <w:szCs w:val="24"/>
        </w:rPr>
        <w:t>ԺԱՄԱՆԱԿԱՑՈՒՅՑ</w:t>
      </w:r>
    </w:p>
    <w:p w:rsidR="00D46CAC" w:rsidRPr="007F0DEC" w:rsidRDefault="00D46CAC" w:rsidP="00D46CAC">
      <w:pPr>
        <w:spacing w:line="240" w:lineRule="auto"/>
        <w:contextualSpacing/>
        <w:jc w:val="center"/>
        <w:rPr>
          <w:rFonts w:ascii="GHEA Grapalat" w:hAnsi="GHEA Grapalat"/>
          <w:b/>
          <w:sz w:val="24"/>
          <w:szCs w:val="24"/>
          <w:lang w:val="ru-RU"/>
        </w:rPr>
      </w:pPr>
    </w:p>
    <w:tbl>
      <w:tblPr>
        <w:tblStyle w:val="a7"/>
        <w:tblpPr w:leftFromText="180" w:rightFromText="180" w:vertAnchor="text" w:tblpXSpec="center" w:tblpY="1"/>
        <w:tblOverlap w:val="never"/>
        <w:tblW w:w="1612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7229"/>
        <w:gridCol w:w="567"/>
        <w:gridCol w:w="709"/>
        <w:gridCol w:w="850"/>
        <w:gridCol w:w="1134"/>
        <w:gridCol w:w="992"/>
        <w:gridCol w:w="1276"/>
      </w:tblGrid>
      <w:tr w:rsidR="005F2022" w:rsidRPr="009E375F" w:rsidTr="00E236B3">
        <w:trPr>
          <w:trHeight w:val="13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9E375F" w:rsidRDefault="005F2022" w:rsidP="00E236B3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9E375F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Չ</w:t>
            </w:r>
            <w:r w:rsidRPr="009E375F">
              <w:rPr>
                <w:rFonts w:ascii="GHEA Grapalat" w:hAnsi="GHEA Grapalat"/>
                <w:i/>
                <w:sz w:val="18"/>
                <w:szCs w:val="18"/>
                <w:lang w:val="hy-AM"/>
              </w:rPr>
              <w:t>/</w:t>
            </w:r>
            <w:r w:rsidRPr="009E375F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հ</w:t>
            </w:r>
          </w:p>
        </w:tc>
        <w:tc>
          <w:tcPr>
            <w:tcW w:w="155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A3288E" w:rsidRDefault="005F2022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88E">
              <w:rPr>
                <w:rFonts w:ascii="GHEA Grapalat" w:hAnsi="GHEA Grapalat" w:cs="Sylfaen"/>
                <w:sz w:val="18"/>
                <w:szCs w:val="18"/>
                <w:lang w:val="hy-AM"/>
              </w:rPr>
              <w:t>Ապրանքի</w:t>
            </w:r>
          </w:p>
        </w:tc>
      </w:tr>
      <w:tr w:rsidR="005F2022" w:rsidRPr="009E375F" w:rsidTr="00A3288E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9E375F" w:rsidRDefault="005F2022" w:rsidP="00E236B3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E236B3" w:rsidRDefault="005F2022" w:rsidP="00E236B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  <w:lang w:val="hy-AM"/>
              </w:rPr>
              <w:t>Միջանցիկ ծածկագիր ըստ ԳՄԱ</w:t>
            </w:r>
          </w:p>
          <w:p w:rsidR="005F2022" w:rsidRPr="00E236B3" w:rsidRDefault="005F2022" w:rsidP="00E236B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  <w:lang w:val="hy-AM"/>
              </w:rPr>
              <w:t>դասակարգման</w:t>
            </w:r>
          </w:p>
          <w:p w:rsidR="005F2022" w:rsidRPr="00E236B3" w:rsidRDefault="005F2022" w:rsidP="00E236B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36B3">
              <w:rPr>
                <w:rFonts w:ascii="GHEA Grapalat" w:hAnsi="GHEA Grapalat"/>
                <w:sz w:val="16"/>
                <w:szCs w:val="16"/>
                <w:lang w:val="hy-AM"/>
              </w:rPr>
              <w:t>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E236B3" w:rsidRDefault="005F2022" w:rsidP="00E236B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022" w:rsidRPr="00E236B3" w:rsidRDefault="005F2022" w:rsidP="00E236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</w:rPr>
              <w:t>Հատկանիշները</w:t>
            </w:r>
          </w:p>
          <w:p w:rsidR="005F2022" w:rsidRPr="00E236B3" w:rsidRDefault="005F2022" w:rsidP="00E236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B3">
              <w:rPr>
                <w:rFonts w:ascii="GHEA Grapalat" w:hAnsi="GHEA Grapalat"/>
                <w:sz w:val="16"/>
                <w:szCs w:val="16"/>
              </w:rPr>
              <w:t>(</w:t>
            </w:r>
            <w:r w:rsidRPr="00E236B3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r w:rsidRPr="00E236B3">
              <w:rPr>
                <w:rFonts w:ascii="GHEA Grapalat" w:hAnsi="GHEA Grapalat" w:cs="Sylfaen"/>
                <w:sz w:val="16"/>
                <w:szCs w:val="16"/>
                <w:lang w:val="en-US"/>
              </w:rPr>
              <w:t xml:space="preserve"> </w:t>
            </w:r>
            <w:r w:rsidRPr="00E236B3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  <w:r w:rsidRPr="00E236B3">
              <w:rPr>
                <w:rFonts w:ascii="GHEA Grapalat" w:hAnsi="GHEA Grapalat"/>
                <w:sz w:val="16"/>
                <w:szCs w:val="16"/>
              </w:rPr>
              <w:t>)</w:t>
            </w:r>
          </w:p>
          <w:p w:rsidR="005F2022" w:rsidRPr="00E236B3" w:rsidRDefault="005F2022" w:rsidP="00E236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5F2022" w:rsidRPr="00E236B3" w:rsidRDefault="005F2022" w:rsidP="00E236B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2022" w:rsidRPr="00E236B3" w:rsidRDefault="005F2022" w:rsidP="00E236B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</w:rPr>
              <w:t>Չափման</w:t>
            </w:r>
          </w:p>
          <w:p w:rsidR="005F2022" w:rsidRPr="00E236B3" w:rsidRDefault="005F2022" w:rsidP="00E236B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</w:rPr>
              <w:t>միավորը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2022" w:rsidRPr="00E236B3" w:rsidRDefault="005F2022" w:rsidP="00E236B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  <w:lang w:val="hy-AM"/>
              </w:rPr>
              <w:t>Միավորի</w:t>
            </w:r>
            <w:r w:rsidRPr="00E236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236B3">
              <w:rPr>
                <w:rFonts w:ascii="GHEA Grapalat" w:hAnsi="GHEA Grapalat"/>
                <w:sz w:val="16"/>
                <w:szCs w:val="16"/>
              </w:rPr>
              <w:t>գինը</w:t>
            </w:r>
            <w:r w:rsidRPr="00E236B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E236B3" w:rsidRPr="00E236B3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="00E236B3">
              <w:rPr>
                <w:rFonts w:ascii="GHEA Grapalat" w:hAnsi="GHEA Grapalat"/>
                <w:sz w:val="16"/>
                <w:szCs w:val="16"/>
              </w:rPr>
              <w:t>ՀՀ</w:t>
            </w:r>
            <w:r w:rsidR="00E236B3" w:rsidRPr="00E236B3">
              <w:rPr>
                <w:rFonts w:ascii="GHEA Grapalat" w:hAnsi="GHEA Grapalat" w:cs="Sylfaen"/>
                <w:sz w:val="16"/>
                <w:szCs w:val="16"/>
                <w:lang w:val="hy-AM"/>
              </w:rPr>
              <w:t>դրամ</w:t>
            </w:r>
            <w:r w:rsidR="00E236B3" w:rsidRPr="00E236B3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2022" w:rsidRPr="00E236B3" w:rsidRDefault="005F2022" w:rsidP="00E236B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</w:p>
          <w:p w:rsidR="005F2022" w:rsidRPr="00E236B3" w:rsidRDefault="005F2022" w:rsidP="00E236B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</w:rPr>
              <w:t>քանակը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2022" w:rsidRPr="00E236B3" w:rsidRDefault="005F2022" w:rsidP="00E236B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  <w:lang w:val="hy-AM"/>
              </w:rPr>
              <w:t>Գումարը</w:t>
            </w:r>
          </w:p>
          <w:p w:rsidR="005F2022" w:rsidRPr="00E236B3" w:rsidRDefault="005F2022" w:rsidP="00E236B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36B3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="00E236B3">
              <w:rPr>
                <w:rFonts w:ascii="GHEA Grapalat" w:hAnsi="GHEA Grapalat"/>
                <w:sz w:val="16"/>
                <w:szCs w:val="16"/>
              </w:rPr>
              <w:t>ՀՀ</w:t>
            </w:r>
            <w:r w:rsidRPr="00E236B3">
              <w:rPr>
                <w:rFonts w:ascii="GHEA Grapalat" w:hAnsi="GHEA Grapalat" w:cs="Sylfaen"/>
                <w:sz w:val="16"/>
                <w:szCs w:val="16"/>
                <w:lang w:val="hy-AM"/>
              </w:rPr>
              <w:t>դրամ</w:t>
            </w:r>
            <w:r w:rsidRPr="00E236B3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E236B3" w:rsidRDefault="005F2022" w:rsidP="00E236B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</w:p>
        </w:tc>
      </w:tr>
      <w:tr w:rsidR="005F2022" w:rsidRPr="009E375F" w:rsidTr="00A3288E">
        <w:trPr>
          <w:cantSplit/>
          <w:trHeight w:val="126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9E375F" w:rsidRDefault="005F2022" w:rsidP="00E236B3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E236B3" w:rsidRDefault="005F2022" w:rsidP="00E236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E236B3" w:rsidRDefault="005F2022" w:rsidP="00E236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E236B3" w:rsidRDefault="005F2022" w:rsidP="00E236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E236B3" w:rsidRDefault="005F2022" w:rsidP="00E236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E236B3" w:rsidRDefault="005F2022" w:rsidP="00E236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E236B3" w:rsidRDefault="005F2022" w:rsidP="00E236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22" w:rsidRPr="00E236B3" w:rsidRDefault="005F2022" w:rsidP="00E236B3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2022" w:rsidRPr="00E236B3" w:rsidRDefault="005F2022" w:rsidP="00865896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  <w:lang w:val="hy-AM"/>
              </w:rPr>
              <w:t>Ենթակա քանակը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2022" w:rsidRPr="00E236B3" w:rsidRDefault="005F2022" w:rsidP="00E236B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B3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</w:p>
        </w:tc>
      </w:tr>
      <w:tr w:rsidR="00E236B3" w:rsidRPr="009E375F" w:rsidTr="00A06FEF">
        <w:trPr>
          <w:cantSplit/>
          <w:trHeight w:val="24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1E3E1D" w:rsidRDefault="00E236B3" w:rsidP="00E236B3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  <w:lang w:val="en-US"/>
              </w:rPr>
            </w:pPr>
            <w:r w:rsidRPr="00495514">
              <w:rPr>
                <w:rFonts w:ascii="GHEA Grapalat" w:hAnsi="GHEA Grapalat"/>
                <w:i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  <w:r w:rsidRPr="00E236B3">
              <w:rPr>
                <w:rFonts w:ascii="GHEA Grapalat" w:hAnsi="GHEA Grapalat" w:cs="Arial CYR"/>
                <w:sz w:val="20"/>
                <w:szCs w:val="20"/>
                <w:lang w:val="en-US"/>
              </w:rPr>
              <w:t>09411710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236B3">
              <w:rPr>
                <w:rFonts w:ascii="GHEA Grapalat" w:hAnsi="GHEA Grapalat" w:cs="Arial CYR"/>
                <w:sz w:val="20"/>
                <w:szCs w:val="20"/>
                <w:lang w:val="en-US"/>
              </w:rPr>
              <w:t>Բնական</w:t>
            </w:r>
            <w:r w:rsidRPr="00E236B3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E236B3">
              <w:rPr>
                <w:rFonts w:ascii="GHEA Grapalat" w:hAnsi="GHEA Grapalat" w:cs="Arial CYR"/>
                <w:sz w:val="20"/>
                <w:szCs w:val="20"/>
                <w:lang w:val="en-US"/>
              </w:rPr>
              <w:t>սեղմված</w:t>
            </w:r>
            <w:r w:rsidRPr="00E236B3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E236B3">
              <w:rPr>
                <w:rFonts w:ascii="GHEA Grapalat" w:hAnsi="GHEA Grapalat" w:cs="Arial CYR"/>
                <w:sz w:val="20"/>
                <w:szCs w:val="20"/>
                <w:lang w:val="en-US"/>
              </w:rPr>
              <w:t>գազ</w:t>
            </w:r>
          </w:p>
          <w:p w:rsidR="00E236B3" w:rsidRPr="00017FF4" w:rsidRDefault="00E236B3" w:rsidP="00E236B3">
            <w:pPr>
              <w:jc w:val="center"/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</w:pPr>
            <w:r w:rsidRPr="00E236B3">
              <w:rPr>
                <w:rFonts w:ascii="GHEA Grapalat" w:hAnsi="GHEA Grapalat" w:cs="Arial"/>
                <w:sz w:val="20"/>
                <w:szCs w:val="20"/>
              </w:rPr>
              <w:t>Природный сжатый газ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D46CAC" w:rsidRDefault="00E236B3" w:rsidP="00E236B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17537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>Գ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 xml:space="preserve">ազ մեթան, տրանսպորտային միջոցների ներքին այրման շարժիչներում որպես վառելիք օգտագործելու համար որը ստացվում է ԱԳԼՃԿ-ների տեխնոլոգիական պրոցեսների իրար հաջորդող գազի մշակման մի քանի փուլից` խառնուրդի մաքրում, խոնավության և այլ աղտոտիչների հեռացում ու սեղմում, որը չի նախատեսում բաղադրիչների բաղադրության փոփոխություն, գլանոթի լիցքավորման ընթացքում  բնական գազի կոմպրեսացված վառելիքի ավելցուկ ճնշումը պետք է համապատասխանի ԱԳԼՃԿ-ի և լիցքավորվող գազագլանոթային միջոցների տեխնիկական պայմաններին և չպետք է գերազանցի 19.6 ՄՊա ճնշման սահմանը, գլանոթ լիցքավորվող  </w:t>
            </w:r>
          </w:p>
          <w:p w:rsidR="00E236B3" w:rsidRPr="00D46CAC" w:rsidRDefault="00E236B3" w:rsidP="00E236B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46CAC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>գազի ջերմաստիճանը կարող է բարձր լինել շրջապատող միջավայրի ջերմաստիճանից ոչ ավել, քան 15ºC, ստանդարտը` ԳՕՍՏ 27577-87</w:t>
            </w:r>
            <w:r w:rsidR="002300F2" w:rsidRPr="002300F2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 xml:space="preserve"> կամ համարժեքը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>,</w:t>
            </w:r>
            <w:r w:rsidR="002300F2" w:rsidRPr="002300F2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 xml:space="preserve"> </w:t>
            </w:r>
            <w:bookmarkStart w:id="0" w:name="_GoBack"/>
            <w:bookmarkEnd w:id="0"/>
            <w:r w:rsidRPr="00D46CAC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 xml:space="preserve">պայմանական </w:t>
            </w:r>
          </w:p>
          <w:p w:rsidR="00E236B3" w:rsidRPr="00D46CAC" w:rsidRDefault="00E236B3" w:rsidP="00E236B3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46CAC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>նշանները``</w:t>
            </w:r>
            <w:r w:rsidR="00B43796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>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>հրավտանգ</w:t>
            </w:r>
            <w:r w:rsidR="00B43796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>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>, անվտանգությունը` հ</w:t>
            </w:r>
            <w:r w:rsidR="00BF462A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>րդեհավտանգավոր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 xml:space="preserve">, </w:t>
            </w:r>
          </w:p>
          <w:p w:rsidR="00E236B3" w:rsidRPr="003A56A4" w:rsidRDefault="00E236B3" w:rsidP="00D324E9">
            <w:pPr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</w:pPr>
            <w:r w:rsidRPr="00D46CAC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 xml:space="preserve">պայթունավտանգ, մատակարարումը` կտրոնային, </w:t>
            </w:r>
            <w:r w:rsidR="00D324E9" w:rsidRPr="003A56A4"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  <w:t>Հ</w:t>
            </w:r>
            <w:r w:rsidR="00D0031B" w:rsidRPr="003A56A4"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  <w:t xml:space="preserve">այաստանի Հանրապետության </w:t>
            </w:r>
            <w:r w:rsidR="00DB550E" w:rsidRPr="003A56A4"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  <w:t xml:space="preserve"> ողջ</w:t>
            </w:r>
            <w:r w:rsidR="00D324E9" w:rsidRPr="003A56A4"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  <w:t xml:space="preserve">  </w:t>
            </w:r>
            <w:r w:rsidR="003A56A4" w:rsidRPr="003A56A4"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  <w:t>տարածք</w:t>
            </w:r>
            <w:r w:rsidR="00F67CB6"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  <w:t>ով</w:t>
            </w:r>
            <w:r w:rsidR="00222453"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  <w:t>:</w:t>
            </w:r>
          </w:p>
          <w:p w:rsidR="00E236B3" w:rsidRPr="00D46CAC" w:rsidRDefault="00E236B3" w:rsidP="00E236B3">
            <w:pPr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</w:pPr>
            <w:r w:rsidRPr="00D46CAC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 xml:space="preserve">Լցակայանի  ելքը և մուտքը պետք է լինեն  անվտանգ,  </w:t>
            </w:r>
          </w:p>
          <w:p w:rsidR="00E236B3" w:rsidRPr="00D46CAC" w:rsidRDefault="00E236B3" w:rsidP="00E236B3">
            <w:pPr>
              <w:rPr>
                <w:rFonts w:ascii="GHEA Grapalat" w:hAnsi="GHEA Grapalat" w:cs="TimesArmenianPSMT"/>
                <w:sz w:val="16"/>
                <w:szCs w:val="16"/>
                <w:lang w:eastAsia="en-US"/>
              </w:rPr>
            </w:pPr>
            <w:r w:rsidRPr="00D46CAC">
              <w:rPr>
                <w:rFonts w:ascii="GHEA Grapalat" w:hAnsi="GHEA Grapalat" w:cs="TimesArmenianPSMT"/>
                <w:sz w:val="16"/>
                <w:szCs w:val="16"/>
                <w:lang w:val="en-US" w:eastAsia="en-US"/>
              </w:rPr>
              <w:t>համաձայն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 xml:space="preserve"> 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val="en-US" w:eastAsia="en-US"/>
              </w:rPr>
              <w:t>երթևեկության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 xml:space="preserve"> 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val="en-US" w:eastAsia="en-US"/>
              </w:rPr>
              <w:t>կանոնների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 xml:space="preserve"> 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val="en-US" w:eastAsia="en-US"/>
              </w:rPr>
              <w:t>պահանջներին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>:</w:t>
            </w:r>
          </w:p>
          <w:p w:rsidR="00E236B3" w:rsidRPr="00D46CAC" w:rsidRDefault="00E236B3" w:rsidP="00E236B3">
            <w:pPr>
              <w:autoSpaceDE w:val="0"/>
              <w:autoSpaceDN w:val="0"/>
              <w:adjustRightInd w:val="0"/>
              <w:rPr>
                <w:rFonts w:ascii="GHEA Grapalat" w:hAnsi="GHEA Grapalat" w:cs="TimesArmenianPSMT"/>
                <w:sz w:val="16"/>
                <w:szCs w:val="16"/>
                <w:lang w:eastAsia="en-US"/>
              </w:rPr>
            </w:pPr>
            <w:r w:rsidRPr="00D46CAC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 xml:space="preserve">Газ метан, предназначенный для использования в  двигателях внутреннего сгорания транспортных средствах в качестве топлива, получаемого в результате нескольких стадий обработки газа, за которыми следуют технологические процессы автогазо-заправочной станции: очистка смеси, удаление влаги и других загрязняющих веществ и отсутствие составляющих компонентов, - избыточное давление сжатого природного газа во время эксплуатации должно соответствовать техническим требованиям  автогазо-заправочной станции и перезаряжаемых газовых баллонов и не должно превышать предельное давление 19,6 МПа; Температура </w:t>
            </w:r>
          </w:p>
          <w:p w:rsidR="00E236B3" w:rsidRPr="00D46CAC" w:rsidRDefault="00E236B3" w:rsidP="00E236B3">
            <w:pPr>
              <w:autoSpaceDE w:val="0"/>
              <w:autoSpaceDN w:val="0"/>
              <w:adjustRightInd w:val="0"/>
              <w:rPr>
                <w:rFonts w:ascii="GHEA Grapalat" w:hAnsi="GHEA Grapalat" w:cs="TimesArmenianPSMT"/>
                <w:sz w:val="16"/>
                <w:szCs w:val="16"/>
                <w:lang w:eastAsia="en-US"/>
              </w:rPr>
            </w:pPr>
            <w:r w:rsidRPr="00D46CAC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>заправочных дымовых газов может быть выше температуры окружающей среды выше 15º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val="en-US" w:eastAsia="en-US"/>
              </w:rPr>
              <w:t>C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>, стандарт: ГОСТ 27577-87</w:t>
            </w:r>
            <w:r w:rsidR="002300F2" w:rsidRPr="002300F2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 xml:space="preserve"> или аналог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 xml:space="preserve">, условные знаки: «огнеопасно», безопасность: пожароопасная, </w:t>
            </w:r>
          </w:p>
          <w:p w:rsidR="00E236B3" w:rsidRPr="00D235E8" w:rsidRDefault="00E236B3" w:rsidP="00E236B3">
            <w:pPr>
              <w:autoSpaceDE w:val="0"/>
              <w:autoSpaceDN w:val="0"/>
              <w:adjustRightInd w:val="0"/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</w:pPr>
            <w:r w:rsidRPr="00D46CAC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>взрывоопасная, снабжение - чек</w:t>
            </w:r>
            <w:r w:rsidR="00521F9D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>ами, из газозаправочных станций</w:t>
            </w:r>
            <w:r w:rsidR="00521F9D">
              <w:rPr>
                <w:rFonts w:ascii="GHEA Grapalat" w:hAnsi="GHEA Grapalat" w:cs="TimesArmenianPSMT"/>
                <w:sz w:val="16"/>
                <w:szCs w:val="16"/>
                <w:lang w:val="hy-AM" w:eastAsia="en-US"/>
              </w:rPr>
              <w:t>,</w:t>
            </w:r>
            <w:r w:rsidRPr="00D46CAC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 xml:space="preserve"> </w:t>
            </w:r>
            <w:r w:rsidR="00521F9D" w:rsidRPr="00D235E8"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  <w:t>в</w:t>
            </w:r>
            <w:r w:rsidR="00DB550E" w:rsidRPr="00D235E8">
              <w:rPr>
                <w:rFonts w:ascii="GHEA Grapalat" w:hAnsi="GHEA Grapalat" w:cs="TimesArmenianPSMT"/>
                <w:b/>
                <w:sz w:val="16"/>
                <w:szCs w:val="16"/>
                <w:lang w:eastAsia="en-US"/>
              </w:rPr>
              <w:t>о всех регионах Р</w:t>
            </w:r>
            <w:r w:rsidR="00FC20AE" w:rsidRPr="00D235E8"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  <w:t xml:space="preserve">еспубли </w:t>
            </w:r>
            <w:r w:rsidR="00DB550E" w:rsidRPr="00D235E8">
              <w:rPr>
                <w:rFonts w:ascii="GHEA Grapalat" w:hAnsi="GHEA Grapalat" w:cs="TimesArmenianPSMT"/>
                <w:b/>
                <w:sz w:val="16"/>
                <w:szCs w:val="16"/>
                <w:lang w:eastAsia="en-US"/>
              </w:rPr>
              <w:t>А</w:t>
            </w:r>
            <w:r w:rsidR="00FC20AE" w:rsidRPr="00D235E8">
              <w:rPr>
                <w:rFonts w:ascii="GHEA Grapalat" w:hAnsi="GHEA Grapalat" w:cs="TimesArmenianPSMT"/>
                <w:b/>
                <w:sz w:val="16"/>
                <w:szCs w:val="16"/>
                <w:lang w:val="hy-AM" w:eastAsia="en-US"/>
              </w:rPr>
              <w:t>рмении.</w:t>
            </w:r>
          </w:p>
          <w:p w:rsidR="00E236B3" w:rsidRPr="00865896" w:rsidRDefault="00E236B3" w:rsidP="00975AE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46CAC">
              <w:rPr>
                <w:rFonts w:ascii="GHEA Grapalat" w:hAnsi="GHEA Grapalat" w:cs="TimesArmenianPSMT"/>
                <w:sz w:val="16"/>
                <w:szCs w:val="16"/>
                <w:lang w:eastAsia="en-US"/>
              </w:rPr>
              <w:t xml:space="preserve">Выход и вход на заправочную станцию </w:t>
            </w:r>
            <w:r w:rsidRPr="00D46CAC">
              <w:rPr>
                <w:rFonts w:ascii="GHEA Grapalat" w:hAnsi="Cambria Math" w:cs="Cambria Math"/>
                <w:sz w:val="16"/>
                <w:szCs w:val="16"/>
                <w:lang w:eastAsia="en-US"/>
              </w:rPr>
              <w:t>​​</w:t>
            </w:r>
            <w:r w:rsidRPr="00D46CAC">
              <w:rPr>
                <w:rFonts w:ascii="GHEA Grapalat" w:hAnsi="GHEA Grapalat" w:cs="GHEA Grapalat"/>
                <w:sz w:val="16"/>
                <w:szCs w:val="16"/>
                <w:lang w:eastAsia="en-US"/>
              </w:rPr>
              <w:t>должны быть безопасными в соответствии с требованиями правил дорожного движения.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88E" w:rsidRDefault="00A3288E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կ</w:t>
            </w:r>
            <w:r w:rsidR="00E236B3" w:rsidRPr="00E236B3">
              <w:rPr>
                <w:rFonts w:ascii="GHEA Grapalat" w:hAnsi="GHEA Grapalat"/>
                <w:sz w:val="18"/>
                <w:szCs w:val="18"/>
              </w:rPr>
              <w:t>գ</w:t>
            </w:r>
          </w:p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/>
                <w:sz w:val="18"/>
                <w:szCs w:val="18"/>
              </w:rPr>
              <w:t>320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/>
                <w:sz w:val="18"/>
                <w:szCs w:val="18"/>
              </w:rPr>
              <w:t>60000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/>
                <w:sz w:val="18"/>
                <w:szCs w:val="18"/>
              </w:rPr>
              <w:t>19200000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ind w:left="-57" w:right="-5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236B3">
              <w:rPr>
                <w:rFonts w:ascii="GHEA Grapalat" w:hAnsi="GHEA Grapalat" w:cs="Arial"/>
                <w:sz w:val="18"/>
                <w:szCs w:val="18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236B3">
              <w:rPr>
                <w:rFonts w:ascii="GHEA Grapalat" w:hAnsi="GHEA Grapalat" w:cs="Sylfaen"/>
                <w:sz w:val="18"/>
                <w:szCs w:val="18"/>
              </w:rPr>
              <w:t>հունվար</w:t>
            </w:r>
          </w:p>
          <w:p w:rsidR="00E236B3" w:rsidRPr="00E236B3" w:rsidRDefault="00E236B3" w:rsidP="00A06F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/>
                <w:sz w:val="18"/>
                <w:szCs w:val="18"/>
              </w:rPr>
              <w:t>202</w:t>
            </w:r>
            <w:r w:rsidR="00AC0319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  <w:r w:rsidRPr="00E236B3"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E236B3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E236B3" w:rsidRPr="009E375F" w:rsidTr="00A06FEF">
        <w:trPr>
          <w:cantSplit/>
          <w:trHeight w:val="29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1E3E1D" w:rsidRDefault="00E236B3" w:rsidP="00E236B3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ind w:left="-57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ind w:left="-57" w:right="-5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236B3">
              <w:rPr>
                <w:rFonts w:ascii="GHEA Grapalat" w:hAnsi="GHEA Grapalat" w:cs="Arial"/>
                <w:sz w:val="18"/>
                <w:szCs w:val="18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/>
                <w:sz w:val="18"/>
                <w:szCs w:val="18"/>
              </w:rPr>
              <w:t>փետրվար</w:t>
            </w:r>
          </w:p>
          <w:p w:rsidR="00E236B3" w:rsidRPr="00E236B3" w:rsidRDefault="00E236B3" w:rsidP="00A06FE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236B3">
              <w:rPr>
                <w:rFonts w:ascii="GHEA Grapalat" w:hAnsi="GHEA Grapalat"/>
                <w:sz w:val="18"/>
                <w:szCs w:val="18"/>
              </w:rPr>
              <w:t>202</w:t>
            </w:r>
            <w:r w:rsidR="00AC0319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  <w:r w:rsidRPr="00E236B3"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E236B3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E236B3" w:rsidRPr="009E375F" w:rsidTr="00A06FEF">
        <w:trPr>
          <w:cantSplit/>
          <w:trHeight w:val="23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1E3E1D" w:rsidRDefault="00E236B3" w:rsidP="00E236B3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ind w:left="-57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/>
                <w:sz w:val="18"/>
                <w:szCs w:val="18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 w:cs="Sylfaen"/>
                <w:sz w:val="18"/>
                <w:szCs w:val="18"/>
              </w:rPr>
              <w:t>մարտ</w:t>
            </w:r>
            <w:r w:rsidRPr="00E236B3">
              <w:rPr>
                <w:rFonts w:ascii="GHEA Grapalat" w:hAnsi="GHEA Grapalat"/>
                <w:sz w:val="18"/>
                <w:szCs w:val="18"/>
              </w:rPr>
              <w:t xml:space="preserve"> 202</w:t>
            </w:r>
            <w:r w:rsidR="00AC0319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  <w:r w:rsidRPr="00E236B3"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E236B3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E236B3" w:rsidRPr="009E375F" w:rsidTr="00A06FEF">
        <w:trPr>
          <w:cantSplit/>
          <w:trHeight w:val="21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1E3E1D" w:rsidRDefault="00E236B3" w:rsidP="00E236B3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ind w:left="-57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/>
                <w:sz w:val="18"/>
                <w:szCs w:val="18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ապրիլ </w:t>
            </w:r>
            <w:r w:rsidRPr="00E236B3">
              <w:rPr>
                <w:rFonts w:ascii="GHEA Grapalat" w:hAnsi="GHEA Grapalat"/>
                <w:sz w:val="18"/>
                <w:szCs w:val="18"/>
              </w:rPr>
              <w:t>202</w:t>
            </w:r>
            <w:r w:rsidR="00AC0319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  <w:r w:rsidRPr="00E236B3"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E236B3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E236B3" w:rsidRPr="009E375F" w:rsidTr="00A06FEF">
        <w:trPr>
          <w:cantSplit/>
          <w:trHeight w:val="19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1E3E1D" w:rsidRDefault="00E236B3" w:rsidP="00E236B3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ind w:left="-57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/>
                <w:sz w:val="18"/>
                <w:szCs w:val="18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 w:cs="Sylfaen"/>
                <w:sz w:val="18"/>
                <w:szCs w:val="18"/>
              </w:rPr>
              <w:t>մայիս</w:t>
            </w:r>
            <w:r w:rsidRPr="00E236B3">
              <w:rPr>
                <w:rFonts w:ascii="GHEA Grapalat" w:hAnsi="GHEA Grapalat"/>
                <w:sz w:val="18"/>
                <w:szCs w:val="18"/>
              </w:rPr>
              <w:t xml:space="preserve"> 202</w:t>
            </w:r>
            <w:r w:rsidR="00764FFA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  <w:r w:rsidRPr="00E236B3"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E236B3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E236B3" w:rsidRPr="009E375F" w:rsidTr="00A06FEF">
        <w:trPr>
          <w:cantSplit/>
          <w:trHeight w:val="54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1E3E1D" w:rsidRDefault="00E236B3" w:rsidP="00E236B3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ind w:left="-57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/>
                <w:sz w:val="18"/>
                <w:szCs w:val="18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A06FE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236B3">
              <w:rPr>
                <w:rFonts w:ascii="GHEA Grapalat" w:hAnsi="GHEA Grapalat" w:cs="Sylfaen"/>
                <w:sz w:val="18"/>
                <w:szCs w:val="18"/>
              </w:rPr>
              <w:t>հունիս</w:t>
            </w:r>
            <w:r w:rsidRPr="00E236B3">
              <w:rPr>
                <w:rFonts w:ascii="GHEA Grapalat" w:hAnsi="GHEA Grapalat"/>
                <w:sz w:val="18"/>
                <w:szCs w:val="18"/>
              </w:rPr>
              <w:t xml:space="preserve">  202</w:t>
            </w:r>
            <w:r w:rsidR="00764FFA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  <w:r w:rsidRPr="00E236B3">
              <w:rPr>
                <w:rFonts w:ascii="GHEA Grapalat" w:hAnsi="GHEA Grapalat" w:cs="Sylfaen"/>
                <w:sz w:val="18"/>
                <w:szCs w:val="18"/>
              </w:rPr>
              <w:t>թ</w:t>
            </w:r>
            <w:r w:rsidRPr="00E236B3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E236B3" w:rsidRPr="009E375F" w:rsidTr="00B57D0B">
        <w:trPr>
          <w:cantSplit/>
          <w:trHeight w:val="329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1E3E1D" w:rsidRDefault="00E236B3" w:rsidP="00E236B3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ind w:left="-57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6B3" w:rsidRPr="00E236B3" w:rsidRDefault="00E236B3" w:rsidP="00E236B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6B3" w:rsidRPr="00E236B3" w:rsidRDefault="00E236B3" w:rsidP="00E236B3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</w:tbl>
    <w:tbl>
      <w:tblPr>
        <w:tblStyle w:val="a7"/>
        <w:tblW w:w="1219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91"/>
      </w:tblGrid>
      <w:tr w:rsidR="00495514" w:rsidRPr="003B0CA3" w:rsidTr="00A3288E">
        <w:trPr>
          <w:trHeight w:val="20"/>
        </w:trPr>
        <w:tc>
          <w:tcPr>
            <w:tcW w:w="12191" w:type="dxa"/>
            <w:shd w:val="clear" w:color="auto" w:fill="auto"/>
            <w:vAlign w:val="center"/>
          </w:tcPr>
          <w:p w:rsidR="00495514" w:rsidRPr="00541FB4" w:rsidRDefault="00495514" w:rsidP="00E236B3">
            <w:pPr>
              <w:pStyle w:val="a4"/>
            </w:pPr>
          </w:p>
        </w:tc>
      </w:tr>
    </w:tbl>
    <w:p w:rsidR="005416A0" w:rsidRPr="00986BDA" w:rsidRDefault="005416A0" w:rsidP="00C27830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ru-RU"/>
        </w:rPr>
      </w:pPr>
    </w:p>
    <w:p w:rsidR="00B5701E" w:rsidRPr="001B5CEE" w:rsidRDefault="005A3DC7" w:rsidP="00791719">
      <w:pP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1B5CEE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r w:rsidRPr="001B5CEE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1B5CEE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r w:rsidR="001B5CEE" w:rsidRPr="001B5CEE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1B5CEE" w:rsidRPr="00A05E00" w:rsidRDefault="001B5CEE" w:rsidP="003D78B8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 w:rsidRPr="00A05E00">
        <w:rPr>
          <w:rFonts w:ascii="GHEA Grapalat" w:hAnsi="GHEA Grapalat" w:cs="Sylfaen"/>
          <w:bCs/>
          <w:lang w:val="pt-BR"/>
        </w:rPr>
        <w:t xml:space="preserve">Մասնակցին ստորագրված հանձնման-ընդունման արձանագրության տրամադրման ժամկետ – </w:t>
      </w:r>
      <w:r w:rsidR="008A7EA1">
        <w:rPr>
          <w:rFonts w:ascii="GHEA Grapalat" w:hAnsi="GHEA Grapalat" w:cs="Sylfaen"/>
          <w:bCs/>
          <w:lang w:val="pt-BR"/>
        </w:rPr>
        <w:t>1</w:t>
      </w:r>
      <w:r w:rsidRPr="00A05E00">
        <w:rPr>
          <w:rFonts w:ascii="GHEA Grapalat" w:hAnsi="GHEA Grapalat" w:cs="Sylfaen"/>
          <w:bCs/>
          <w:lang w:val="pt-BR"/>
        </w:rPr>
        <w:t>0 աշխատանքային օր</w:t>
      </w:r>
      <w:r w:rsidR="00C8557A">
        <w:rPr>
          <w:rFonts w:ascii="GHEA Grapalat" w:hAnsi="GHEA Grapalat" w:cs="Sylfaen"/>
          <w:bCs/>
        </w:rPr>
        <w:t>;</w:t>
      </w:r>
    </w:p>
    <w:p w:rsidR="001B5CEE" w:rsidRDefault="001B5CEE" w:rsidP="003D78B8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 w:rsidRPr="00A05E00">
        <w:rPr>
          <w:rFonts w:ascii="GHEA Grapalat" w:hAnsi="GHEA Grapalat" w:cs="Sylfaen"/>
          <w:bCs/>
          <w:lang w:val="pt-BR"/>
        </w:rPr>
        <w:t>Թույլատրելի խա</w:t>
      </w:r>
      <w:r w:rsidR="006308DC">
        <w:rPr>
          <w:rFonts w:ascii="GHEA Grapalat" w:hAnsi="GHEA Grapalat" w:cs="Sylfaen"/>
          <w:bCs/>
          <w:lang w:val="pt-BR"/>
        </w:rPr>
        <w:t>խ</w:t>
      </w:r>
      <w:r w:rsidRPr="00A05E00">
        <w:rPr>
          <w:rFonts w:ascii="GHEA Grapalat" w:hAnsi="GHEA Grapalat" w:cs="Sylfaen"/>
          <w:bCs/>
          <w:lang w:val="pt-BR"/>
        </w:rPr>
        <w:t>տման ժամկետ – 10 օրացուցային օր</w:t>
      </w:r>
      <w:r w:rsidR="00C8557A">
        <w:rPr>
          <w:rFonts w:ascii="GHEA Grapalat" w:hAnsi="GHEA Grapalat" w:cs="Sylfaen"/>
          <w:bCs/>
        </w:rPr>
        <w:t>;</w:t>
      </w:r>
    </w:p>
    <w:p w:rsidR="00A05E00" w:rsidRDefault="008A7EA1" w:rsidP="003D78B8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C8557A">
        <w:rPr>
          <w:rFonts w:ascii="GHEA Grapalat" w:hAnsi="GHEA Grapalat" w:cs="Sylfaen"/>
          <w:bCs/>
        </w:rPr>
        <w:t>;</w:t>
      </w:r>
    </w:p>
    <w:p w:rsidR="00756E04" w:rsidRDefault="00A05E00" w:rsidP="003D78B8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lang w:val="pt-BR"/>
        </w:rPr>
      </w:pPr>
      <w:r>
        <w:rPr>
          <w:rFonts w:ascii="GHEA Grapalat" w:hAnsi="GHEA Grapalat" w:cs="Sylfaen"/>
          <w:bCs/>
          <w:lang w:val="pt-BR"/>
        </w:rPr>
        <w:lastRenderedPageBreak/>
        <w:t>Մատակարարը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</w:t>
      </w:r>
      <w:r w:rsidR="00C8557A">
        <w:rPr>
          <w:rFonts w:ascii="GHEA Grapalat" w:hAnsi="GHEA Grapalat" w:cs="Sylfaen"/>
          <w:bCs/>
          <w:lang w:val="pt-BR"/>
        </w:rPr>
        <w:t xml:space="preserve"> 15-30</w:t>
      </w:r>
      <w:r w:rsidR="00C8557A">
        <w:rPr>
          <w:rFonts w:ascii="GHEA Grapalat" w:hAnsi="GHEA Grapalat" w:cs="Sylfaen"/>
          <w:bCs/>
        </w:rPr>
        <w:t>;</w:t>
      </w:r>
    </w:p>
    <w:p w:rsidR="00A05E00" w:rsidRPr="00264B3B" w:rsidRDefault="00A05E00" w:rsidP="003D78B8">
      <w:pPr>
        <w:pStyle w:val="a4"/>
        <w:numPr>
          <w:ilvl w:val="0"/>
          <w:numId w:val="3"/>
        </w:numPr>
        <w:spacing w:after="0" w:line="240" w:lineRule="auto"/>
        <w:ind w:left="426" w:hanging="426"/>
        <w:rPr>
          <w:rFonts w:ascii="GHEA Grapalat" w:hAnsi="GHEA Grapalat" w:cs="Sylfaen"/>
          <w:bCs/>
          <w:lang w:val="pt-BR"/>
        </w:rPr>
      </w:pPr>
      <w:r w:rsidRPr="00756E04">
        <w:rPr>
          <w:rFonts w:ascii="GHEA Grapalat" w:hAnsi="GHEA Grapalat" w:cs="Sylfaen"/>
          <w:bCs/>
          <w:lang w:val="pt-BR"/>
        </w:rPr>
        <w:t xml:space="preserve">Պայմանագրի կառավարիչ </w:t>
      </w:r>
      <w:r w:rsidR="00B333B2">
        <w:rPr>
          <w:rFonts w:ascii="GHEA Grapalat" w:hAnsi="GHEA Grapalat" w:cs="Sylfaen"/>
          <w:bCs/>
          <w:lang w:val="en-US"/>
        </w:rPr>
        <w:t>Մ</w:t>
      </w:r>
      <w:r w:rsidRPr="00756E04">
        <w:rPr>
          <w:rFonts w:ascii="GHEA Grapalat" w:hAnsi="GHEA Grapalat" w:cs="Sylfaen"/>
          <w:bCs/>
          <w:lang w:val="pt-BR"/>
        </w:rPr>
        <w:t>.</w:t>
      </w:r>
      <w:r w:rsidR="00B333B2">
        <w:rPr>
          <w:rFonts w:ascii="GHEA Grapalat" w:hAnsi="GHEA Grapalat" w:cs="Sylfaen"/>
          <w:bCs/>
          <w:lang w:val="pt-BR"/>
        </w:rPr>
        <w:t xml:space="preserve">Կարապետյան </w:t>
      </w:r>
      <w:r w:rsidRPr="00756E04">
        <w:rPr>
          <w:rFonts w:ascii="GHEA Grapalat" w:hAnsi="GHEA Grapalat" w:cs="Sylfaen"/>
          <w:bCs/>
          <w:lang w:val="pt-BR"/>
        </w:rPr>
        <w:t xml:space="preserve"> հեռ. 01028</w:t>
      </w:r>
      <w:r w:rsidR="00237901">
        <w:rPr>
          <w:rFonts w:ascii="GHEA Grapalat" w:hAnsi="GHEA Grapalat" w:cs="Sylfaen"/>
          <w:bCs/>
          <w:lang w:val="pt-BR"/>
        </w:rPr>
        <w:t>0035</w:t>
      </w:r>
      <w:r w:rsidRPr="00756E04">
        <w:rPr>
          <w:rFonts w:ascii="GHEA Grapalat" w:hAnsi="GHEA Grapalat" w:cs="Sylfaen"/>
          <w:bCs/>
          <w:lang w:val="pt-BR"/>
        </w:rPr>
        <w:t>,</w:t>
      </w:r>
      <w:r w:rsidR="00756E04" w:rsidRPr="00756E04">
        <w:rPr>
          <w:rFonts w:ascii="GHEA Grapalat" w:hAnsi="GHEA Grapalat" w:cs="Sylfaen"/>
          <w:bCs/>
          <w:lang w:val="pt-BR"/>
        </w:rPr>
        <w:t xml:space="preserve"> </w:t>
      </w:r>
      <w:r w:rsidR="00B333B2">
        <w:rPr>
          <w:rFonts w:ascii="GHEA Grapalat" w:hAnsi="GHEA Grapalat" w:cs="Sylfaen"/>
          <w:bCs/>
        </w:rPr>
        <w:t>e</w:t>
      </w:r>
      <w:r w:rsidR="00756E04" w:rsidRPr="00756E04">
        <w:rPr>
          <w:rFonts w:ascii="GHEA Grapalat" w:hAnsi="GHEA Grapalat" w:cs="Sylfaen"/>
          <w:bCs/>
          <w:lang w:val="pt-BR"/>
        </w:rPr>
        <w:t xml:space="preserve">mail </w:t>
      </w:r>
      <w:hyperlink r:id="rId8" w:history="1">
        <w:r w:rsidR="00B333B2" w:rsidRPr="00B62EB9">
          <w:rPr>
            <w:rStyle w:val="a8"/>
            <w:rFonts w:ascii="Sylfaen" w:hAnsi="Sylfaen"/>
          </w:rPr>
          <w:t>mkrtich.karapetyan</w:t>
        </w:r>
        <w:r w:rsidR="00B333B2" w:rsidRPr="00B62EB9">
          <w:rPr>
            <w:rStyle w:val="a8"/>
            <w:lang w:val="pt-BR"/>
          </w:rPr>
          <w:t>@anpp.am</w:t>
        </w:r>
      </w:hyperlink>
      <w:r w:rsidR="00C8557A">
        <w:rPr>
          <w:rFonts w:ascii="Sylfaen" w:hAnsi="Sylfaen"/>
        </w:rPr>
        <w:t>:</w:t>
      </w:r>
    </w:p>
    <w:p w:rsidR="001B5CEE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18"/>
          <w:szCs w:val="18"/>
          <w:lang w:val="pt-BR"/>
        </w:rPr>
      </w:pPr>
    </w:p>
    <w:p w:rsidR="00C17537" w:rsidRDefault="00C17537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18"/>
          <w:szCs w:val="18"/>
          <w:lang w:val="pt-BR"/>
        </w:rPr>
      </w:pPr>
    </w:p>
    <w:p w:rsidR="00C17537" w:rsidRPr="00E90AED" w:rsidRDefault="00C17537" w:rsidP="00C17537">
      <w:pPr>
        <w:pStyle w:val="a4"/>
        <w:spacing w:after="0" w:line="240" w:lineRule="auto"/>
        <w:ind w:left="360"/>
        <w:jc w:val="both"/>
        <w:rPr>
          <w:rFonts w:ascii="GHEA Grapalat" w:hAnsi="GHEA Grapalat" w:cs="Sylfaen"/>
          <w:b/>
          <w:color w:val="000000" w:themeColor="text1"/>
        </w:rPr>
      </w:pPr>
      <w:r w:rsidRPr="00E90AED">
        <w:rPr>
          <w:rFonts w:ascii="GHEA Grapalat" w:hAnsi="GHEA Grapalat" w:cs="Sylfaen"/>
          <w:b/>
          <w:color w:val="000000" w:themeColor="text1"/>
        </w:rPr>
        <w:t>Дополнительные условия:</w:t>
      </w:r>
    </w:p>
    <w:p w:rsidR="00C17537" w:rsidRPr="00E90AED" w:rsidRDefault="00C17537" w:rsidP="00C17537">
      <w:pPr>
        <w:pStyle w:val="a4"/>
        <w:spacing w:after="0" w:line="240" w:lineRule="auto"/>
        <w:ind w:left="360"/>
        <w:jc w:val="both"/>
        <w:rPr>
          <w:rFonts w:ascii="GHEA Grapalat" w:hAnsi="GHEA Grapalat" w:cs="Sylfaen"/>
          <w:b/>
          <w:color w:val="000000" w:themeColor="text1"/>
        </w:rPr>
      </w:pPr>
    </w:p>
    <w:p w:rsidR="00C17537" w:rsidRDefault="00C17537" w:rsidP="00C17537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E90AED">
        <w:rPr>
          <w:rFonts w:ascii="GHEA Grapalat" w:hAnsi="GHEA Grapalat" w:cs="Sylfaen"/>
          <w:bCs/>
          <w:lang w:val="pt-BR"/>
        </w:rPr>
        <w:t xml:space="preserve">Срок предоставления </w:t>
      </w:r>
      <w:r w:rsidRPr="00E90AED">
        <w:rPr>
          <w:rFonts w:ascii="GHEA Grapalat" w:hAnsi="GHEA Grapalat" w:cs="Sylfaen"/>
          <w:bCs/>
          <w:lang w:val="ru-RU"/>
        </w:rPr>
        <w:t>Продавцу</w:t>
      </w:r>
      <w:r w:rsidRPr="00E90AED">
        <w:rPr>
          <w:rFonts w:ascii="GHEA Grapalat" w:hAnsi="GHEA Grapalat" w:cs="Sylfaen"/>
          <w:bCs/>
          <w:lang w:val="pt-BR"/>
        </w:rPr>
        <w:t xml:space="preserve"> подписанного протокола приема-передачи – 10 рабочих дней.</w:t>
      </w:r>
    </w:p>
    <w:p w:rsidR="00C17537" w:rsidRPr="00E90AED" w:rsidRDefault="00C17537" w:rsidP="00C17537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E90AED">
        <w:rPr>
          <w:rFonts w:ascii="GHEA Grapalat" w:hAnsi="GHEA Grapalat" w:cs="Sylfaen"/>
          <w:bCs/>
          <w:lang w:val="pt-BR"/>
        </w:rPr>
        <w:t>Допустимый срок нарушения – 10 календарных дней</w:t>
      </w:r>
      <w:r w:rsidRPr="00C07F92">
        <w:rPr>
          <w:rFonts w:ascii="GHEA Grapalat" w:hAnsi="GHEA Grapalat" w:cs="Sylfaen"/>
          <w:bCs/>
          <w:lang w:val="pt-BR"/>
        </w:rPr>
        <w:t>.</w:t>
      </w:r>
    </w:p>
    <w:p w:rsidR="00C17537" w:rsidRPr="00E90AED" w:rsidRDefault="00C17537" w:rsidP="00C17537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E90AED">
        <w:rPr>
          <w:rFonts w:ascii="GHEA Grapalat" w:hAnsi="GHEA Grapalat" w:cs="Sylfaen"/>
          <w:bCs/>
          <w:lang w:val="ru-RU"/>
        </w:rPr>
        <w:t>Продавец</w:t>
      </w:r>
      <w:r w:rsidRPr="00E90AED">
        <w:rPr>
          <w:rFonts w:ascii="GHEA Grapalat" w:hAnsi="GHEA Grapalat" w:cs="Sylfaen"/>
          <w:bCs/>
          <w:lang w:val="pt-BR"/>
        </w:rPr>
        <w:t xml:space="preserve"> объязан соблюдать все требования внутриобъектного и пропускного режима, действующих на ААЭС.</w:t>
      </w:r>
    </w:p>
    <w:p w:rsidR="00C17537" w:rsidRPr="00E90AED" w:rsidRDefault="00C17537" w:rsidP="00C1753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GHEA Grapalat" w:hAnsi="GHEA Grapalat" w:cs="Sylfaen"/>
          <w:bCs/>
          <w:lang w:val="pt-BR"/>
        </w:rPr>
      </w:pPr>
      <w:r w:rsidRPr="00E90AED">
        <w:rPr>
          <w:rFonts w:ascii="GHEA Grapalat" w:hAnsi="GHEA Grapalat" w:cs="Sylfaen"/>
          <w:bCs/>
          <w:lang w:val="ru-RU"/>
        </w:rPr>
        <w:t>Продавец</w:t>
      </w:r>
      <w:r w:rsidRPr="00E90AED">
        <w:rPr>
          <w:rFonts w:ascii="GHEA Grapalat" w:hAnsi="GHEA Grapalat" w:cs="Sylfaen"/>
          <w:bCs/>
          <w:lang w:val="pt-BR"/>
        </w:rPr>
        <w:t xml:space="preserve">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:rsidR="00C17537" w:rsidRPr="00E90AED" w:rsidRDefault="00C17537" w:rsidP="00C17537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lang w:val="pt-BR"/>
        </w:rPr>
      </w:pPr>
      <w:r w:rsidRPr="00E90AED">
        <w:rPr>
          <w:rFonts w:ascii="GHEA Grapalat" w:hAnsi="GHEA Grapalat" w:cs="Sylfaen"/>
          <w:bCs/>
          <w:lang w:val="pt-BR"/>
        </w:rPr>
        <w:t xml:space="preserve">Менеджер по </w:t>
      </w:r>
      <w:r w:rsidRPr="00E90AED">
        <w:rPr>
          <w:rFonts w:ascii="GHEA Grapalat" w:hAnsi="GHEA Grapalat" w:cs="Sylfaen"/>
          <w:bCs/>
          <w:lang w:val="ru-RU"/>
        </w:rPr>
        <w:t>договору</w:t>
      </w:r>
      <w:r w:rsidRPr="00E90AED">
        <w:rPr>
          <w:rFonts w:ascii="GHEA Grapalat" w:hAnsi="GHEA Grapalat" w:cs="Sylfaen"/>
          <w:bCs/>
          <w:lang w:val="pt-BR"/>
        </w:rPr>
        <w:t xml:space="preserve"> М.Карапетян</w:t>
      </w:r>
      <w:r w:rsidRPr="00E90AED">
        <w:rPr>
          <w:rFonts w:ascii="GHEA Grapalat" w:hAnsi="GHEA Grapalat" w:cs="Sylfaen"/>
          <w:bCs/>
          <w:lang w:val="ru-RU"/>
        </w:rPr>
        <w:t>,</w:t>
      </w:r>
      <w:r w:rsidRPr="00E90AED">
        <w:rPr>
          <w:rFonts w:ascii="GHEA Grapalat" w:hAnsi="GHEA Grapalat" w:cs="Sylfaen"/>
          <w:bCs/>
          <w:lang w:val="pt-BR"/>
        </w:rPr>
        <w:t xml:space="preserve"> тел. 010282960, e</w:t>
      </w:r>
      <w:r w:rsidRPr="00E90AED">
        <w:rPr>
          <w:rFonts w:ascii="GHEA Grapalat" w:hAnsi="GHEA Grapalat" w:cs="Sylfaen"/>
          <w:bCs/>
          <w:lang w:val="ru-RU"/>
        </w:rPr>
        <w:t>-</w:t>
      </w:r>
      <w:r w:rsidRPr="00E90AED">
        <w:rPr>
          <w:rFonts w:ascii="GHEA Grapalat" w:hAnsi="GHEA Grapalat" w:cs="Sylfaen"/>
          <w:bCs/>
          <w:lang w:val="pt-BR"/>
        </w:rPr>
        <w:t>mail</w:t>
      </w:r>
      <w:r w:rsidRPr="00E90AED">
        <w:rPr>
          <w:rFonts w:ascii="GHEA Grapalat" w:hAnsi="GHEA Grapalat" w:cs="Sylfaen"/>
          <w:bCs/>
          <w:lang w:val="ru-RU"/>
        </w:rPr>
        <w:t>:</w:t>
      </w:r>
      <w:r w:rsidRPr="00E90AED">
        <w:rPr>
          <w:rFonts w:ascii="GHEA Grapalat" w:hAnsi="GHEA Grapalat" w:cs="Sylfaen"/>
          <w:bCs/>
          <w:lang w:val="pt-BR"/>
        </w:rPr>
        <w:t xml:space="preserve"> </w:t>
      </w:r>
      <w:hyperlink r:id="rId9" w:history="1">
        <w:r w:rsidRPr="00E90AED">
          <w:rPr>
            <w:rStyle w:val="a8"/>
            <w:rFonts w:ascii="GHEA Grapalat" w:hAnsi="GHEA Grapalat"/>
          </w:rPr>
          <w:t>mkrtich.karapetyan</w:t>
        </w:r>
        <w:r w:rsidRPr="00E90AED">
          <w:rPr>
            <w:rStyle w:val="a8"/>
            <w:rFonts w:ascii="GHEA Grapalat" w:hAnsi="GHEA Grapalat"/>
            <w:lang w:val="pt-BR"/>
          </w:rPr>
          <w:t>@anpp.am</w:t>
        </w:r>
      </w:hyperlink>
    </w:p>
    <w:p w:rsidR="00C17537" w:rsidRDefault="00C17537" w:rsidP="00C17537">
      <w:pPr>
        <w:pStyle w:val="a4"/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  <w:r w:rsidRPr="004208DB">
        <w:rPr>
          <w:rFonts w:ascii="GHEA Grapalat" w:hAnsi="GHEA Grapalat" w:cs="Sylfaen"/>
          <w:sz w:val="24"/>
          <w:szCs w:val="24"/>
        </w:rPr>
        <w:t xml:space="preserve">                                                   </w:t>
      </w:r>
    </w:p>
    <w:p w:rsidR="00C17537" w:rsidRPr="00C17537" w:rsidRDefault="00C17537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18"/>
          <w:szCs w:val="18"/>
        </w:rPr>
      </w:pPr>
    </w:p>
    <w:sectPr w:rsidR="00C17537" w:rsidRPr="00C17537" w:rsidSect="00D46CAC">
      <w:pgSz w:w="16838" w:h="11906" w:orient="landscape"/>
      <w:pgMar w:top="568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EB8" w:rsidRDefault="00A02EB8" w:rsidP="0049554A">
      <w:pPr>
        <w:spacing w:after="0" w:line="240" w:lineRule="auto"/>
      </w:pPr>
      <w:r>
        <w:separator/>
      </w:r>
    </w:p>
  </w:endnote>
  <w:endnote w:type="continuationSeparator" w:id="0">
    <w:p w:rsidR="00A02EB8" w:rsidRDefault="00A02EB8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altName w:val="Arial Unicode MS"/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EB8" w:rsidRDefault="00A02EB8" w:rsidP="0049554A">
      <w:pPr>
        <w:spacing w:after="0" w:line="240" w:lineRule="auto"/>
      </w:pPr>
      <w:r>
        <w:separator/>
      </w:r>
    </w:p>
  </w:footnote>
  <w:footnote w:type="continuationSeparator" w:id="0">
    <w:p w:rsidR="00A02EB8" w:rsidRDefault="00A02EB8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FB41F4"/>
    <w:multiLevelType w:val="hybridMultilevel"/>
    <w:tmpl w:val="48241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8F4"/>
    <w:rsid w:val="00002A29"/>
    <w:rsid w:val="00002AF1"/>
    <w:rsid w:val="00003126"/>
    <w:rsid w:val="000044FD"/>
    <w:rsid w:val="00004B31"/>
    <w:rsid w:val="000052E6"/>
    <w:rsid w:val="00005E84"/>
    <w:rsid w:val="000067A5"/>
    <w:rsid w:val="000078AF"/>
    <w:rsid w:val="0001022C"/>
    <w:rsid w:val="0001094C"/>
    <w:rsid w:val="00010B43"/>
    <w:rsid w:val="00010B7E"/>
    <w:rsid w:val="0001150F"/>
    <w:rsid w:val="00011739"/>
    <w:rsid w:val="00011A58"/>
    <w:rsid w:val="000143B7"/>
    <w:rsid w:val="00014499"/>
    <w:rsid w:val="00014A62"/>
    <w:rsid w:val="0001620A"/>
    <w:rsid w:val="00017FF4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446"/>
    <w:rsid w:val="00030F6C"/>
    <w:rsid w:val="00032783"/>
    <w:rsid w:val="00032D6F"/>
    <w:rsid w:val="00034CA1"/>
    <w:rsid w:val="000353AE"/>
    <w:rsid w:val="00035753"/>
    <w:rsid w:val="00036326"/>
    <w:rsid w:val="00037296"/>
    <w:rsid w:val="0003782A"/>
    <w:rsid w:val="0004054E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009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236B"/>
    <w:rsid w:val="00074C5B"/>
    <w:rsid w:val="00075062"/>
    <w:rsid w:val="00075585"/>
    <w:rsid w:val="00076284"/>
    <w:rsid w:val="00077504"/>
    <w:rsid w:val="00080322"/>
    <w:rsid w:val="000815B8"/>
    <w:rsid w:val="0008251C"/>
    <w:rsid w:val="00083C14"/>
    <w:rsid w:val="00084A75"/>
    <w:rsid w:val="00086653"/>
    <w:rsid w:val="00086889"/>
    <w:rsid w:val="0008755A"/>
    <w:rsid w:val="0009004C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07A2"/>
    <w:rsid w:val="000B36CC"/>
    <w:rsid w:val="000B36E4"/>
    <w:rsid w:val="000B3883"/>
    <w:rsid w:val="000B40BB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2C1D"/>
    <w:rsid w:val="000C3194"/>
    <w:rsid w:val="000C3F1C"/>
    <w:rsid w:val="000C5ABF"/>
    <w:rsid w:val="000C75AF"/>
    <w:rsid w:val="000C78FA"/>
    <w:rsid w:val="000D1062"/>
    <w:rsid w:val="000D163C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410D"/>
    <w:rsid w:val="000F437A"/>
    <w:rsid w:val="000F47DC"/>
    <w:rsid w:val="000F529B"/>
    <w:rsid w:val="000F7B55"/>
    <w:rsid w:val="001002BC"/>
    <w:rsid w:val="001002CC"/>
    <w:rsid w:val="00100E96"/>
    <w:rsid w:val="00102562"/>
    <w:rsid w:val="00103979"/>
    <w:rsid w:val="00105625"/>
    <w:rsid w:val="0010614F"/>
    <w:rsid w:val="001075F7"/>
    <w:rsid w:val="00111AAC"/>
    <w:rsid w:val="00114821"/>
    <w:rsid w:val="001165A9"/>
    <w:rsid w:val="0011742D"/>
    <w:rsid w:val="001201BC"/>
    <w:rsid w:val="00123A8B"/>
    <w:rsid w:val="00125506"/>
    <w:rsid w:val="00126A38"/>
    <w:rsid w:val="00130089"/>
    <w:rsid w:val="00130E4E"/>
    <w:rsid w:val="001311C1"/>
    <w:rsid w:val="0013161A"/>
    <w:rsid w:val="001316B4"/>
    <w:rsid w:val="0013205C"/>
    <w:rsid w:val="0013308F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33E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2B3C"/>
    <w:rsid w:val="00163700"/>
    <w:rsid w:val="00163B96"/>
    <w:rsid w:val="001642D2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372"/>
    <w:rsid w:val="0017357E"/>
    <w:rsid w:val="0017563E"/>
    <w:rsid w:val="00176611"/>
    <w:rsid w:val="00176B58"/>
    <w:rsid w:val="001805EC"/>
    <w:rsid w:val="00180C06"/>
    <w:rsid w:val="001811A3"/>
    <w:rsid w:val="001812F1"/>
    <w:rsid w:val="00181FD3"/>
    <w:rsid w:val="00183469"/>
    <w:rsid w:val="0018399F"/>
    <w:rsid w:val="00184ABE"/>
    <w:rsid w:val="00184D6A"/>
    <w:rsid w:val="00185906"/>
    <w:rsid w:val="001866D3"/>
    <w:rsid w:val="00186D50"/>
    <w:rsid w:val="001903E2"/>
    <w:rsid w:val="00192FBC"/>
    <w:rsid w:val="00193115"/>
    <w:rsid w:val="00193383"/>
    <w:rsid w:val="0019549F"/>
    <w:rsid w:val="00195647"/>
    <w:rsid w:val="00195B2C"/>
    <w:rsid w:val="00196038"/>
    <w:rsid w:val="001965D8"/>
    <w:rsid w:val="001A3904"/>
    <w:rsid w:val="001A4482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5465"/>
    <w:rsid w:val="001B5CEE"/>
    <w:rsid w:val="001B77F2"/>
    <w:rsid w:val="001B7917"/>
    <w:rsid w:val="001C005C"/>
    <w:rsid w:val="001C09C3"/>
    <w:rsid w:val="001C0FE0"/>
    <w:rsid w:val="001C10B1"/>
    <w:rsid w:val="001C11D8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2B6A"/>
    <w:rsid w:val="001D3596"/>
    <w:rsid w:val="001D38BD"/>
    <w:rsid w:val="001D4796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6A7"/>
    <w:rsid w:val="001E3725"/>
    <w:rsid w:val="001E3BDE"/>
    <w:rsid w:val="001E3DB9"/>
    <w:rsid w:val="001E3E9E"/>
    <w:rsid w:val="001E568C"/>
    <w:rsid w:val="001E7359"/>
    <w:rsid w:val="001E777A"/>
    <w:rsid w:val="001E7ACB"/>
    <w:rsid w:val="001F1593"/>
    <w:rsid w:val="001F2FA1"/>
    <w:rsid w:val="001F36BF"/>
    <w:rsid w:val="001F42E6"/>
    <w:rsid w:val="001F5451"/>
    <w:rsid w:val="001F5491"/>
    <w:rsid w:val="001F73E5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2453"/>
    <w:rsid w:val="00222BD1"/>
    <w:rsid w:val="00222FF2"/>
    <w:rsid w:val="00223D2B"/>
    <w:rsid w:val="002242C3"/>
    <w:rsid w:val="00225117"/>
    <w:rsid w:val="002300F2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01"/>
    <w:rsid w:val="00237EDD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127E"/>
    <w:rsid w:val="00252AF6"/>
    <w:rsid w:val="00253747"/>
    <w:rsid w:val="00256327"/>
    <w:rsid w:val="00256420"/>
    <w:rsid w:val="002576BB"/>
    <w:rsid w:val="00260280"/>
    <w:rsid w:val="00260624"/>
    <w:rsid w:val="0026195E"/>
    <w:rsid w:val="00262655"/>
    <w:rsid w:val="00263AE5"/>
    <w:rsid w:val="00264597"/>
    <w:rsid w:val="00264B3B"/>
    <w:rsid w:val="00265C39"/>
    <w:rsid w:val="00265C9A"/>
    <w:rsid w:val="00266635"/>
    <w:rsid w:val="00266F3B"/>
    <w:rsid w:val="0026703A"/>
    <w:rsid w:val="00267A8D"/>
    <w:rsid w:val="002700C5"/>
    <w:rsid w:val="00270130"/>
    <w:rsid w:val="002709D9"/>
    <w:rsid w:val="002709DC"/>
    <w:rsid w:val="00271507"/>
    <w:rsid w:val="0027292F"/>
    <w:rsid w:val="00273019"/>
    <w:rsid w:val="002732D9"/>
    <w:rsid w:val="002755C5"/>
    <w:rsid w:val="0027564D"/>
    <w:rsid w:val="00275E52"/>
    <w:rsid w:val="002774CB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A7DF1"/>
    <w:rsid w:val="002B38A7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22C"/>
    <w:rsid w:val="002C7B31"/>
    <w:rsid w:val="002C7EA9"/>
    <w:rsid w:val="002D0437"/>
    <w:rsid w:val="002D04A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19A7"/>
    <w:rsid w:val="002E1CBB"/>
    <w:rsid w:val="002E2850"/>
    <w:rsid w:val="002E33B1"/>
    <w:rsid w:val="002E38A1"/>
    <w:rsid w:val="002E3C7C"/>
    <w:rsid w:val="002E4432"/>
    <w:rsid w:val="002E46F3"/>
    <w:rsid w:val="002E4BCF"/>
    <w:rsid w:val="002E583A"/>
    <w:rsid w:val="002E6B07"/>
    <w:rsid w:val="002E6FD4"/>
    <w:rsid w:val="002F0CF9"/>
    <w:rsid w:val="002F104E"/>
    <w:rsid w:val="002F17F4"/>
    <w:rsid w:val="002F2D6B"/>
    <w:rsid w:val="002F30E9"/>
    <w:rsid w:val="002F5574"/>
    <w:rsid w:val="002F7A05"/>
    <w:rsid w:val="0030083D"/>
    <w:rsid w:val="00300CF0"/>
    <w:rsid w:val="00303A8C"/>
    <w:rsid w:val="00304C61"/>
    <w:rsid w:val="00305102"/>
    <w:rsid w:val="00305284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423F"/>
    <w:rsid w:val="00345785"/>
    <w:rsid w:val="003459C3"/>
    <w:rsid w:val="00345E34"/>
    <w:rsid w:val="003467CC"/>
    <w:rsid w:val="00346AD0"/>
    <w:rsid w:val="00351211"/>
    <w:rsid w:val="00352662"/>
    <w:rsid w:val="003534FC"/>
    <w:rsid w:val="0035412A"/>
    <w:rsid w:val="003548DC"/>
    <w:rsid w:val="003571FD"/>
    <w:rsid w:val="0035749B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0E37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09A"/>
    <w:rsid w:val="003A0201"/>
    <w:rsid w:val="003A0362"/>
    <w:rsid w:val="003A16AE"/>
    <w:rsid w:val="003A1EFC"/>
    <w:rsid w:val="003A206F"/>
    <w:rsid w:val="003A28CC"/>
    <w:rsid w:val="003A39C7"/>
    <w:rsid w:val="003A4F34"/>
    <w:rsid w:val="003A56A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1F1C"/>
    <w:rsid w:val="003C535D"/>
    <w:rsid w:val="003C5A7D"/>
    <w:rsid w:val="003C5C32"/>
    <w:rsid w:val="003C6763"/>
    <w:rsid w:val="003D0560"/>
    <w:rsid w:val="003D0809"/>
    <w:rsid w:val="003D0A91"/>
    <w:rsid w:val="003D1246"/>
    <w:rsid w:val="003D4861"/>
    <w:rsid w:val="003D64DE"/>
    <w:rsid w:val="003D6BC6"/>
    <w:rsid w:val="003D78B8"/>
    <w:rsid w:val="003D7A8E"/>
    <w:rsid w:val="003E0D75"/>
    <w:rsid w:val="003E14B1"/>
    <w:rsid w:val="003E223D"/>
    <w:rsid w:val="003E3482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3FBD"/>
    <w:rsid w:val="00415A1A"/>
    <w:rsid w:val="00415D5D"/>
    <w:rsid w:val="0042011E"/>
    <w:rsid w:val="00420709"/>
    <w:rsid w:val="004209CC"/>
    <w:rsid w:val="00423CEF"/>
    <w:rsid w:val="004245FD"/>
    <w:rsid w:val="00425E65"/>
    <w:rsid w:val="00426A7A"/>
    <w:rsid w:val="00426C6D"/>
    <w:rsid w:val="004278D9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786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5086"/>
    <w:rsid w:val="004568CD"/>
    <w:rsid w:val="0045747F"/>
    <w:rsid w:val="004578A3"/>
    <w:rsid w:val="00457AE2"/>
    <w:rsid w:val="004600F3"/>
    <w:rsid w:val="0046031E"/>
    <w:rsid w:val="004604AC"/>
    <w:rsid w:val="00460586"/>
    <w:rsid w:val="00460B45"/>
    <w:rsid w:val="00460D19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2BCB"/>
    <w:rsid w:val="00473064"/>
    <w:rsid w:val="00474897"/>
    <w:rsid w:val="00476507"/>
    <w:rsid w:val="00476B64"/>
    <w:rsid w:val="00477910"/>
    <w:rsid w:val="00480376"/>
    <w:rsid w:val="00482046"/>
    <w:rsid w:val="004821C7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14"/>
    <w:rsid w:val="0049554A"/>
    <w:rsid w:val="004960FC"/>
    <w:rsid w:val="00496BCA"/>
    <w:rsid w:val="004A0687"/>
    <w:rsid w:val="004A111B"/>
    <w:rsid w:val="004A1A59"/>
    <w:rsid w:val="004A2A07"/>
    <w:rsid w:val="004A46D4"/>
    <w:rsid w:val="004A4D71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60C7"/>
    <w:rsid w:val="004B68DB"/>
    <w:rsid w:val="004B6FBD"/>
    <w:rsid w:val="004B7878"/>
    <w:rsid w:val="004B7B61"/>
    <w:rsid w:val="004C3E64"/>
    <w:rsid w:val="004C4531"/>
    <w:rsid w:val="004C612F"/>
    <w:rsid w:val="004C6533"/>
    <w:rsid w:val="004C6F47"/>
    <w:rsid w:val="004C6FE0"/>
    <w:rsid w:val="004C724D"/>
    <w:rsid w:val="004C7855"/>
    <w:rsid w:val="004C7B59"/>
    <w:rsid w:val="004D0AD1"/>
    <w:rsid w:val="004D29B9"/>
    <w:rsid w:val="004D4A5A"/>
    <w:rsid w:val="004D5E96"/>
    <w:rsid w:val="004E0415"/>
    <w:rsid w:val="004E13D0"/>
    <w:rsid w:val="004E1919"/>
    <w:rsid w:val="004E1AD3"/>
    <w:rsid w:val="004E2ADA"/>
    <w:rsid w:val="004E30B5"/>
    <w:rsid w:val="004E3843"/>
    <w:rsid w:val="004E59E8"/>
    <w:rsid w:val="004E64FD"/>
    <w:rsid w:val="004E7A7E"/>
    <w:rsid w:val="004F039A"/>
    <w:rsid w:val="004F0C54"/>
    <w:rsid w:val="004F1B2F"/>
    <w:rsid w:val="004F2046"/>
    <w:rsid w:val="004F2204"/>
    <w:rsid w:val="004F4744"/>
    <w:rsid w:val="004F53C2"/>
    <w:rsid w:val="004F6657"/>
    <w:rsid w:val="004F6E35"/>
    <w:rsid w:val="00500E76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1F9D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582"/>
    <w:rsid w:val="00535847"/>
    <w:rsid w:val="00535A6D"/>
    <w:rsid w:val="00535F94"/>
    <w:rsid w:val="00540420"/>
    <w:rsid w:val="005416A0"/>
    <w:rsid w:val="00541FB4"/>
    <w:rsid w:val="00542102"/>
    <w:rsid w:val="00542E16"/>
    <w:rsid w:val="0054419F"/>
    <w:rsid w:val="0054515C"/>
    <w:rsid w:val="005469F7"/>
    <w:rsid w:val="00546F74"/>
    <w:rsid w:val="005477D8"/>
    <w:rsid w:val="00547DDF"/>
    <w:rsid w:val="00550742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389"/>
    <w:rsid w:val="00590AC9"/>
    <w:rsid w:val="005932A3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7CB"/>
    <w:rsid w:val="005A3A6F"/>
    <w:rsid w:val="005A3DC7"/>
    <w:rsid w:val="005A5497"/>
    <w:rsid w:val="005A5C71"/>
    <w:rsid w:val="005A66BE"/>
    <w:rsid w:val="005A7D11"/>
    <w:rsid w:val="005B07C2"/>
    <w:rsid w:val="005B08D2"/>
    <w:rsid w:val="005B1180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B74A8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D8"/>
    <w:rsid w:val="005D1CDE"/>
    <w:rsid w:val="005D48F0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022"/>
    <w:rsid w:val="005F20D8"/>
    <w:rsid w:val="005F240D"/>
    <w:rsid w:val="005F2D58"/>
    <w:rsid w:val="005F3234"/>
    <w:rsid w:val="005F3EF2"/>
    <w:rsid w:val="005F51F6"/>
    <w:rsid w:val="005F56B7"/>
    <w:rsid w:val="005F5B02"/>
    <w:rsid w:val="005F6D79"/>
    <w:rsid w:val="005F73FE"/>
    <w:rsid w:val="005F7805"/>
    <w:rsid w:val="0060020D"/>
    <w:rsid w:val="00600D63"/>
    <w:rsid w:val="00601DED"/>
    <w:rsid w:val="0060275C"/>
    <w:rsid w:val="0060417D"/>
    <w:rsid w:val="006053CA"/>
    <w:rsid w:val="00605D2A"/>
    <w:rsid w:val="00605FCD"/>
    <w:rsid w:val="00606EA9"/>
    <w:rsid w:val="00614C40"/>
    <w:rsid w:val="006150EF"/>
    <w:rsid w:val="00615D34"/>
    <w:rsid w:val="006160C9"/>
    <w:rsid w:val="00616618"/>
    <w:rsid w:val="006208DE"/>
    <w:rsid w:val="00621422"/>
    <w:rsid w:val="00621A62"/>
    <w:rsid w:val="006222F8"/>
    <w:rsid w:val="0062386E"/>
    <w:rsid w:val="006238D1"/>
    <w:rsid w:val="00623D5E"/>
    <w:rsid w:val="006242F8"/>
    <w:rsid w:val="006245C9"/>
    <w:rsid w:val="0062600E"/>
    <w:rsid w:val="00627549"/>
    <w:rsid w:val="00630615"/>
    <w:rsid w:val="006308DC"/>
    <w:rsid w:val="00631A4E"/>
    <w:rsid w:val="00631DC8"/>
    <w:rsid w:val="006326D2"/>
    <w:rsid w:val="00632C51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86B"/>
    <w:rsid w:val="00650931"/>
    <w:rsid w:val="006509F9"/>
    <w:rsid w:val="00650C9D"/>
    <w:rsid w:val="00651841"/>
    <w:rsid w:val="00653D02"/>
    <w:rsid w:val="0065472D"/>
    <w:rsid w:val="006559E1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E22"/>
    <w:rsid w:val="00675F2D"/>
    <w:rsid w:val="006763D7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6C57"/>
    <w:rsid w:val="00687930"/>
    <w:rsid w:val="00687A9D"/>
    <w:rsid w:val="00691212"/>
    <w:rsid w:val="00692295"/>
    <w:rsid w:val="006939E2"/>
    <w:rsid w:val="006946D9"/>
    <w:rsid w:val="00694A4C"/>
    <w:rsid w:val="00694B6D"/>
    <w:rsid w:val="00694F58"/>
    <w:rsid w:val="006956EE"/>
    <w:rsid w:val="0069593E"/>
    <w:rsid w:val="006962D5"/>
    <w:rsid w:val="00696486"/>
    <w:rsid w:val="006964D8"/>
    <w:rsid w:val="0069668F"/>
    <w:rsid w:val="00696C1D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C0EA6"/>
    <w:rsid w:val="006C126A"/>
    <w:rsid w:val="006C135D"/>
    <w:rsid w:val="006C18EB"/>
    <w:rsid w:val="006C1B22"/>
    <w:rsid w:val="006C223D"/>
    <w:rsid w:val="006C3383"/>
    <w:rsid w:val="006C5C9A"/>
    <w:rsid w:val="006C62A4"/>
    <w:rsid w:val="006C6FC4"/>
    <w:rsid w:val="006C72CB"/>
    <w:rsid w:val="006C791E"/>
    <w:rsid w:val="006D0879"/>
    <w:rsid w:val="006D2D67"/>
    <w:rsid w:val="006D3E0B"/>
    <w:rsid w:val="006D44F0"/>
    <w:rsid w:val="006D4A84"/>
    <w:rsid w:val="006D75C2"/>
    <w:rsid w:val="006D7885"/>
    <w:rsid w:val="006E0240"/>
    <w:rsid w:val="006E2516"/>
    <w:rsid w:val="006E325A"/>
    <w:rsid w:val="006E351B"/>
    <w:rsid w:val="006E6ABC"/>
    <w:rsid w:val="006E74C4"/>
    <w:rsid w:val="006F08FC"/>
    <w:rsid w:val="006F11F2"/>
    <w:rsid w:val="006F1849"/>
    <w:rsid w:val="006F1D97"/>
    <w:rsid w:val="006F2215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72D5"/>
    <w:rsid w:val="00742995"/>
    <w:rsid w:val="00742D2B"/>
    <w:rsid w:val="00744A02"/>
    <w:rsid w:val="0074534F"/>
    <w:rsid w:val="00745CA1"/>
    <w:rsid w:val="00745CC5"/>
    <w:rsid w:val="007471F6"/>
    <w:rsid w:val="0075040B"/>
    <w:rsid w:val="0075042F"/>
    <w:rsid w:val="00752273"/>
    <w:rsid w:val="00753CD9"/>
    <w:rsid w:val="00753EF5"/>
    <w:rsid w:val="0075467B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4FFA"/>
    <w:rsid w:val="00765F04"/>
    <w:rsid w:val="007666E1"/>
    <w:rsid w:val="00770011"/>
    <w:rsid w:val="0077033A"/>
    <w:rsid w:val="00772418"/>
    <w:rsid w:val="007727F9"/>
    <w:rsid w:val="00772C27"/>
    <w:rsid w:val="00773483"/>
    <w:rsid w:val="00776017"/>
    <w:rsid w:val="00776587"/>
    <w:rsid w:val="0078018D"/>
    <w:rsid w:val="0078112D"/>
    <w:rsid w:val="0078186B"/>
    <w:rsid w:val="00782FEC"/>
    <w:rsid w:val="007832AE"/>
    <w:rsid w:val="00783BD3"/>
    <w:rsid w:val="00783E39"/>
    <w:rsid w:val="007858D8"/>
    <w:rsid w:val="00790B8C"/>
    <w:rsid w:val="00790EFE"/>
    <w:rsid w:val="00791719"/>
    <w:rsid w:val="00792467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FC8"/>
    <w:rsid w:val="007A3602"/>
    <w:rsid w:val="007A3ACA"/>
    <w:rsid w:val="007A3E7F"/>
    <w:rsid w:val="007A43FC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6B50"/>
    <w:rsid w:val="007C7782"/>
    <w:rsid w:val="007C7A2B"/>
    <w:rsid w:val="007C7E27"/>
    <w:rsid w:val="007D04D9"/>
    <w:rsid w:val="007D0966"/>
    <w:rsid w:val="007D0C13"/>
    <w:rsid w:val="007D1B70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DEC"/>
    <w:rsid w:val="007F1CFC"/>
    <w:rsid w:val="007F2524"/>
    <w:rsid w:val="007F2C7E"/>
    <w:rsid w:val="007F600E"/>
    <w:rsid w:val="007F718D"/>
    <w:rsid w:val="007F7418"/>
    <w:rsid w:val="00802B25"/>
    <w:rsid w:val="00803087"/>
    <w:rsid w:val="00805E4E"/>
    <w:rsid w:val="008075D4"/>
    <w:rsid w:val="008111DE"/>
    <w:rsid w:val="008119F4"/>
    <w:rsid w:val="0081216E"/>
    <w:rsid w:val="008129D6"/>
    <w:rsid w:val="00815C81"/>
    <w:rsid w:val="00815C90"/>
    <w:rsid w:val="00816A42"/>
    <w:rsid w:val="00817560"/>
    <w:rsid w:val="00820388"/>
    <w:rsid w:val="008203F2"/>
    <w:rsid w:val="008206B2"/>
    <w:rsid w:val="008211F7"/>
    <w:rsid w:val="008217A1"/>
    <w:rsid w:val="00822BD6"/>
    <w:rsid w:val="00822C56"/>
    <w:rsid w:val="0082431D"/>
    <w:rsid w:val="008247BD"/>
    <w:rsid w:val="00825427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896"/>
    <w:rsid w:val="00865CF6"/>
    <w:rsid w:val="00865F8F"/>
    <w:rsid w:val="00865FFD"/>
    <w:rsid w:val="008661DA"/>
    <w:rsid w:val="008678E6"/>
    <w:rsid w:val="00867C52"/>
    <w:rsid w:val="0087002A"/>
    <w:rsid w:val="00870B4B"/>
    <w:rsid w:val="00870D37"/>
    <w:rsid w:val="00871726"/>
    <w:rsid w:val="00871D73"/>
    <w:rsid w:val="00871EB5"/>
    <w:rsid w:val="00872C45"/>
    <w:rsid w:val="00872C79"/>
    <w:rsid w:val="00874886"/>
    <w:rsid w:val="00874C0E"/>
    <w:rsid w:val="00875770"/>
    <w:rsid w:val="00875985"/>
    <w:rsid w:val="00880517"/>
    <w:rsid w:val="00880518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8781E"/>
    <w:rsid w:val="0089019E"/>
    <w:rsid w:val="008904E1"/>
    <w:rsid w:val="00890FAF"/>
    <w:rsid w:val="00891B53"/>
    <w:rsid w:val="0089273F"/>
    <w:rsid w:val="0089300C"/>
    <w:rsid w:val="00895198"/>
    <w:rsid w:val="0089566A"/>
    <w:rsid w:val="008956C6"/>
    <w:rsid w:val="00895BD6"/>
    <w:rsid w:val="008961F6"/>
    <w:rsid w:val="00896B8A"/>
    <w:rsid w:val="00897F3E"/>
    <w:rsid w:val="008A04FF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449"/>
    <w:rsid w:val="008B44C0"/>
    <w:rsid w:val="008B4FFD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3C2"/>
    <w:rsid w:val="00906412"/>
    <w:rsid w:val="009068B4"/>
    <w:rsid w:val="00906D8E"/>
    <w:rsid w:val="00907017"/>
    <w:rsid w:val="009079B2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C1D"/>
    <w:rsid w:val="0093029D"/>
    <w:rsid w:val="00930788"/>
    <w:rsid w:val="009310A5"/>
    <w:rsid w:val="0093124A"/>
    <w:rsid w:val="009315F1"/>
    <w:rsid w:val="0093213D"/>
    <w:rsid w:val="009326E1"/>
    <w:rsid w:val="00932C2C"/>
    <w:rsid w:val="00933409"/>
    <w:rsid w:val="00933C58"/>
    <w:rsid w:val="00935BD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35E"/>
    <w:rsid w:val="00952A34"/>
    <w:rsid w:val="00952AD5"/>
    <w:rsid w:val="00952B06"/>
    <w:rsid w:val="0095375D"/>
    <w:rsid w:val="0095468F"/>
    <w:rsid w:val="00955099"/>
    <w:rsid w:val="009554DA"/>
    <w:rsid w:val="00956B83"/>
    <w:rsid w:val="00957E95"/>
    <w:rsid w:val="009610DA"/>
    <w:rsid w:val="009626BF"/>
    <w:rsid w:val="00962936"/>
    <w:rsid w:val="00963733"/>
    <w:rsid w:val="00964137"/>
    <w:rsid w:val="00966584"/>
    <w:rsid w:val="00966A18"/>
    <w:rsid w:val="00966A26"/>
    <w:rsid w:val="0096707F"/>
    <w:rsid w:val="00970BCE"/>
    <w:rsid w:val="009726A6"/>
    <w:rsid w:val="00973C56"/>
    <w:rsid w:val="009755BD"/>
    <w:rsid w:val="00975AE4"/>
    <w:rsid w:val="00975E15"/>
    <w:rsid w:val="00976D47"/>
    <w:rsid w:val="009774B8"/>
    <w:rsid w:val="00981E0A"/>
    <w:rsid w:val="00982144"/>
    <w:rsid w:val="0098297B"/>
    <w:rsid w:val="00983254"/>
    <w:rsid w:val="0098433D"/>
    <w:rsid w:val="0098495C"/>
    <w:rsid w:val="00984A06"/>
    <w:rsid w:val="00984E17"/>
    <w:rsid w:val="009857E4"/>
    <w:rsid w:val="0098641B"/>
    <w:rsid w:val="00986BDA"/>
    <w:rsid w:val="0099037D"/>
    <w:rsid w:val="00991062"/>
    <w:rsid w:val="00991355"/>
    <w:rsid w:val="009928C2"/>
    <w:rsid w:val="00992905"/>
    <w:rsid w:val="00993475"/>
    <w:rsid w:val="00993CBA"/>
    <w:rsid w:val="00994279"/>
    <w:rsid w:val="009944C2"/>
    <w:rsid w:val="00994D47"/>
    <w:rsid w:val="00994F50"/>
    <w:rsid w:val="009958DF"/>
    <w:rsid w:val="00995C16"/>
    <w:rsid w:val="009963F1"/>
    <w:rsid w:val="00996CE2"/>
    <w:rsid w:val="00996D68"/>
    <w:rsid w:val="009972BE"/>
    <w:rsid w:val="009978CE"/>
    <w:rsid w:val="00997A69"/>
    <w:rsid w:val="009A0459"/>
    <w:rsid w:val="009A1AEB"/>
    <w:rsid w:val="009A1C9B"/>
    <w:rsid w:val="009A2BAC"/>
    <w:rsid w:val="009A2EA8"/>
    <w:rsid w:val="009A40CC"/>
    <w:rsid w:val="009A4BDD"/>
    <w:rsid w:val="009A6AD5"/>
    <w:rsid w:val="009B05AA"/>
    <w:rsid w:val="009B1A95"/>
    <w:rsid w:val="009B1E80"/>
    <w:rsid w:val="009B2505"/>
    <w:rsid w:val="009B2A58"/>
    <w:rsid w:val="009B2BA1"/>
    <w:rsid w:val="009B3C05"/>
    <w:rsid w:val="009C148C"/>
    <w:rsid w:val="009C1B6A"/>
    <w:rsid w:val="009C3A92"/>
    <w:rsid w:val="009C40BD"/>
    <w:rsid w:val="009C4F2C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917"/>
    <w:rsid w:val="009D5A1B"/>
    <w:rsid w:val="009D5DCF"/>
    <w:rsid w:val="009E04ED"/>
    <w:rsid w:val="009E139B"/>
    <w:rsid w:val="009E14B5"/>
    <w:rsid w:val="009E1886"/>
    <w:rsid w:val="009E1FB4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B60"/>
    <w:rsid w:val="009E7C99"/>
    <w:rsid w:val="009F0117"/>
    <w:rsid w:val="009F0622"/>
    <w:rsid w:val="009F0E51"/>
    <w:rsid w:val="009F1380"/>
    <w:rsid w:val="009F1D03"/>
    <w:rsid w:val="009F2312"/>
    <w:rsid w:val="009F325F"/>
    <w:rsid w:val="009F3E19"/>
    <w:rsid w:val="009F43AB"/>
    <w:rsid w:val="009F4937"/>
    <w:rsid w:val="009F4D1F"/>
    <w:rsid w:val="009F4F56"/>
    <w:rsid w:val="009F54D9"/>
    <w:rsid w:val="009F54F1"/>
    <w:rsid w:val="009F5B03"/>
    <w:rsid w:val="009F683D"/>
    <w:rsid w:val="00A00723"/>
    <w:rsid w:val="00A00819"/>
    <w:rsid w:val="00A00C9A"/>
    <w:rsid w:val="00A0169B"/>
    <w:rsid w:val="00A02EB8"/>
    <w:rsid w:val="00A05A47"/>
    <w:rsid w:val="00A05E00"/>
    <w:rsid w:val="00A05F83"/>
    <w:rsid w:val="00A0610F"/>
    <w:rsid w:val="00A06FEF"/>
    <w:rsid w:val="00A100ED"/>
    <w:rsid w:val="00A10D2F"/>
    <w:rsid w:val="00A1131C"/>
    <w:rsid w:val="00A120C9"/>
    <w:rsid w:val="00A12138"/>
    <w:rsid w:val="00A2013B"/>
    <w:rsid w:val="00A21907"/>
    <w:rsid w:val="00A21F71"/>
    <w:rsid w:val="00A2282E"/>
    <w:rsid w:val="00A2298A"/>
    <w:rsid w:val="00A22C70"/>
    <w:rsid w:val="00A23969"/>
    <w:rsid w:val="00A27E36"/>
    <w:rsid w:val="00A30B02"/>
    <w:rsid w:val="00A31633"/>
    <w:rsid w:val="00A3288E"/>
    <w:rsid w:val="00A32EE2"/>
    <w:rsid w:val="00A33A75"/>
    <w:rsid w:val="00A352A4"/>
    <w:rsid w:val="00A36182"/>
    <w:rsid w:val="00A376D8"/>
    <w:rsid w:val="00A37C83"/>
    <w:rsid w:val="00A40089"/>
    <w:rsid w:val="00A41D7F"/>
    <w:rsid w:val="00A424DF"/>
    <w:rsid w:val="00A42E2A"/>
    <w:rsid w:val="00A43730"/>
    <w:rsid w:val="00A451FA"/>
    <w:rsid w:val="00A4591F"/>
    <w:rsid w:val="00A472E0"/>
    <w:rsid w:val="00A476BC"/>
    <w:rsid w:val="00A47A63"/>
    <w:rsid w:val="00A514A8"/>
    <w:rsid w:val="00A51811"/>
    <w:rsid w:val="00A52780"/>
    <w:rsid w:val="00A52BD5"/>
    <w:rsid w:val="00A53677"/>
    <w:rsid w:val="00A54FD3"/>
    <w:rsid w:val="00A555EE"/>
    <w:rsid w:val="00A563F3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AF0"/>
    <w:rsid w:val="00A74FDE"/>
    <w:rsid w:val="00A7528F"/>
    <w:rsid w:val="00A753E2"/>
    <w:rsid w:val="00A75F81"/>
    <w:rsid w:val="00A76417"/>
    <w:rsid w:val="00A769C0"/>
    <w:rsid w:val="00A76DE9"/>
    <w:rsid w:val="00A778D5"/>
    <w:rsid w:val="00A77A0E"/>
    <w:rsid w:val="00A800C1"/>
    <w:rsid w:val="00A805DF"/>
    <w:rsid w:val="00A8215D"/>
    <w:rsid w:val="00A82A59"/>
    <w:rsid w:val="00A83D6D"/>
    <w:rsid w:val="00A84A62"/>
    <w:rsid w:val="00A859FE"/>
    <w:rsid w:val="00A86EAC"/>
    <w:rsid w:val="00A87635"/>
    <w:rsid w:val="00A9010D"/>
    <w:rsid w:val="00A90CBB"/>
    <w:rsid w:val="00A90DD6"/>
    <w:rsid w:val="00A91E47"/>
    <w:rsid w:val="00A92E72"/>
    <w:rsid w:val="00A93427"/>
    <w:rsid w:val="00A93E31"/>
    <w:rsid w:val="00A95C6E"/>
    <w:rsid w:val="00A95E79"/>
    <w:rsid w:val="00A96462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036F"/>
    <w:rsid w:val="00AB1584"/>
    <w:rsid w:val="00AB3890"/>
    <w:rsid w:val="00AB39A0"/>
    <w:rsid w:val="00AB3ECA"/>
    <w:rsid w:val="00AB4BA8"/>
    <w:rsid w:val="00AB5EEB"/>
    <w:rsid w:val="00AB76FD"/>
    <w:rsid w:val="00AB7CCA"/>
    <w:rsid w:val="00AC0319"/>
    <w:rsid w:val="00AC047B"/>
    <w:rsid w:val="00AC05D6"/>
    <w:rsid w:val="00AC1076"/>
    <w:rsid w:val="00AC19EC"/>
    <w:rsid w:val="00AC2ABB"/>
    <w:rsid w:val="00AC5AC1"/>
    <w:rsid w:val="00AC6845"/>
    <w:rsid w:val="00AD0280"/>
    <w:rsid w:val="00AD17E1"/>
    <w:rsid w:val="00AD1D06"/>
    <w:rsid w:val="00AD26B3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0F12"/>
    <w:rsid w:val="00AF13ED"/>
    <w:rsid w:val="00AF146A"/>
    <w:rsid w:val="00AF1519"/>
    <w:rsid w:val="00AF1EA6"/>
    <w:rsid w:val="00AF20A5"/>
    <w:rsid w:val="00AF28CE"/>
    <w:rsid w:val="00AF4E1C"/>
    <w:rsid w:val="00AF5717"/>
    <w:rsid w:val="00AF57F4"/>
    <w:rsid w:val="00AF58D6"/>
    <w:rsid w:val="00AF5BD6"/>
    <w:rsid w:val="00AF6623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9C3"/>
    <w:rsid w:val="00B10BE7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2726"/>
    <w:rsid w:val="00B244EE"/>
    <w:rsid w:val="00B248EC"/>
    <w:rsid w:val="00B24AE3"/>
    <w:rsid w:val="00B24B3E"/>
    <w:rsid w:val="00B250B8"/>
    <w:rsid w:val="00B256E8"/>
    <w:rsid w:val="00B25791"/>
    <w:rsid w:val="00B257E4"/>
    <w:rsid w:val="00B259D9"/>
    <w:rsid w:val="00B26EC8"/>
    <w:rsid w:val="00B2748A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3796"/>
    <w:rsid w:val="00B44450"/>
    <w:rsid w:val="00B471A9"/>
    <w:rsid w:val="00B47A34"/>
    <w:rsid w:val="00B47C09"/>
    <w:rsid w:val="00B47C63"/>
    <w:rsid w:val="00B5007B"/>
    <w:rsid w:val="00B50E45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57D0B"/>
    <w:rsid w:val="00B62819"/>
    <w:rsid w:val="00B65C9A"/>
    <w:rsid w:val="00B66DB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04B"/>
    <w:rsid w:val="00B963AE"/>
    <w:rsid w:val="00B974AC"/>
    <w:rsid w:val="00BA0DBC"/>
    <w:rsid w:val="00BA27A1"/>
    <w:rsid w:val="00BA5AE7"/>
    <w:rsid w:val="00BA5EF1"/>
    <w:rsid w:val="00BA6E9A"/>
    <w:rsid w:val="00BB00BE"/>
    <w:rsid w:val="00BB07F9"/>
    <w:rsid w:val="00BB0DC5"/>
    <w:rsid w:val="00BB0F46"/>
    <w:rsid w:val="00BB1EB7"/>
    <w:rsid w:val="00BB283E"/>
    <w:rsid w:val="00BB2EAF"/>
    <w:rsid w:val="00BB2F8C"/>
    <w:rsid w:val="00BB3553"/>
    <w:rsid w:val="00BB39A4"/>
    <w:rsid w:val="00BB4C7F"/>
    <w:rsid w:val="00BB70F0"/>
    <w:rsid w:val="00BC02C1"/>
    <w:rsid w:val="00BC1FC3"/>
    <w:rsid w:val="00BC42B2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A0F"/>
    <w:rsid w:val="00BD5BA0"/>
    <w:rsid w:val="00BD6A51"/>
    <w:rsid w:val="00BD7F04"/>
    <w:rsid w:val="00BE0F17"/>
    <w:rsid w:val="00BE2541"/>
    <w:rsid w:val="00BE2D93"/>
    <w:rsid w:val="00BE3806"/>
    <w:rsid w:val="00BE5EE0"/>
    <w:rsid w:val="00BE68C4"/>
    <w:rsid w:val="00BE68FC"/>
    <w:rsid w:val="00BF16BB"/>
    <w:rsid w:val="00BF19FA"/>
    <w:rsid w:val="00BF1DFF"/>
    <w:rsid w:val="00BF2276"/>
    <w:rsid w:val="00BF4325"/>
    <w:rsid w:val="00BF4430"/>
    <w:rsid w:val="00BF462A"/>
    <w:rsid w:val="00BF651E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B38"/>
    <w:rsid w:val="00C11DA8"/>
    <w:rsid w:val="00C11DBA"/>
    <w:rsid w:val="00C132DB"/>
    <w:rsid w:val="00C14A15"/>
    <w:rsid w:val="00C15BB0"/>
    <w:rsid w:val="00C16983"/>
    <w:rsid w:val="00C16CCC"/>
    <w:rsid w:val="00C17537"/>
    <w:rsid w:val="00C202F4"/>
    <w:rsid w:val="00C20464"/>
    <w:rsid w:val="00C21AE7"/>
    <w:rsid w:val="00C21E43"/>
    <w:rsid w:val="00C22041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3A91"/>
    <w:rsid w:val="00C34736"/>
    <w:rsid w:val="00C352A8"/>
    <w:rsid w:val="00C354BE"/>
    <w:rsid w:val="00C3553E"/>
    <w:rsid w:val="00C37396"/>
    <w:rsid w:val="00C37E05"/>
    <w:rsid w:val="00C406FC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47BC6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DA"/>
    <w:rsid w:val="00C60BCB"/>
    <w:rsid w:val="00C60FB5"/>
    <w:rsid w:val="00C6185B"/>
    <w:rsid w:val="00C62308"/>
    <w:rsid w:val="00C62D87"/>
    <w:rsid w:val="00C63315"/>
    <w:rsid w:val="00C64422"/>
    <w:rsid w:val="00C64813"/>
    <w:rsid w:val="00C6506B"/>
    <w:rsid w:val="00C6539B"/>
    <w:rsid w:val="00C674C8"/>
    <w:rsid w:val="00C67B4E"/>
    <w:rsid w:val="00C67CBD"/>
    <w:rsid w:val="00C70880"/>
    <w:rsid w:val="00C719C6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27F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3A0B"/>
    <w:rsid w:val="00CA493B"/>
    <w:rsid w:val="00CA5788"/>
    <w:rsid w:val="00CA6D88"/>
    <w:rsid w:val="00CA6E65"/>
    <w:rsid w:val="00CA6FE3"/>
    <w:rsid w:val="00CA71B7"/>
    <w:rsid w:val="00CB0B36"/>
    <w:rsid w:val="00CB0B44"/>
    <w:rsid w:val="00CB1CA6"/>
    <w:rsid w:val="00CB1E7E"/>
    <w:rsid w:val="00CB268A"/>
    <w:rsid w:val="00CB3864"/>
    <w:rsid w:val="00CB4CF9"/>
    <w:rsid w:val="00CB7578"/>
    <w:rsid w:val="00CC06E2"/>
    <w:rsid w:val="00CC194A"/>
    <w:rsid w:val="00CC2125"/>
    <w:rsid w:val="00CC21A9"/>
    <w:rsid w:val="00CC35F5"/>
    <w:rsid w:val="00CC3776"/>
    <w:rsid w:val="00CC391C"/>
    <w:rsid w:val="00CC4E21"/>
    <w:rsid w:val="00CC4F29"/>
    <w:rsid w:val="00CC5693"/>
    <w:rsid w:val="00CC5989"/>
    <w:rsid w:val="00CC71DB"/>
    <w:rsid w:val="00CC7230"/>
    <w:rsid w:val="00CD0E01"/>
    <w:rsid w:val="00CD1EA3"/>
    <w:rsid w:val="00CD2BD7"/>
    <w:rsid w:val="00CD2FBA"/>
    <w:rsid w:val="00CD334F"/>
    <w:rsid w:val="00CD45FC"/>
    <w:rsid w:val="00CD5384"/>
    <w:rsid w:val="00CD735B"/>
    <w:rsid w:val="00CD7658"/>
    <w:rsid w:val="00CD79C7"/>
    <w:rsid w:val="00CD7F49"/>
    <w:rsid w:val="00CD7F4D"/>
    <w:rsid w:val="00CE0352"/>
    <w:rsid w:val="00CE0CBD"/>
    <w:rsid w:val="00CE156F"/>
    <w:rsid w:val="00CE16C4"/>
    <w:rsid w:val="00CE2DA0"/>
    <w:rsid w:val="00CE35F4"/>
    <w:rsid w:val="00CE5444"/>
    <w:rsid w:val="00CE6284"/>
    <w:rsid w:val="00CE6C3C"/>
    <w:rsid w:val="00CF0AE9"/>
    <w:rsid w:val="00CF19A8"/>
    <w:rsid w:val="00CF1AC2"/>
    <w:rsid w:val="00CF1C26"/>
    <w:rsid w:val="00CF421B"/>
    <w:rsid w:val="00CF44A3"/>
    <w:rsid w:val="00CF51A3"/>
    <w:rsid w:val="00CF6194"/>
    <w:rsid w:val="00CF6F1C"/>
    <w:rsid w:val="00CF7E8B"/>
    <w:rsid w:val="00D0031B"/>
    <w:rsid w:val="00D013DD"/>
    <w:rsid w:val="00D019A0"/>
    <w:rsid w:val="00D03877"/>
    <w:rsid w:val="00D0412B"/>
    <w:rsid w:val="00D04680"/>
    <w:rsid w:val="00D05BB7"/>
    <w:rsid w:val="00D1101C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5E8"/>
    <w:rsid w:val="00D2395C"/>
    <w:rsid w:val="00D247C1"/>
    <w:rsid w:val="00D249F5"/>
    <w:rsid w:val="00D25846"/>
    <w:rsid w:val="00D26B2D"/>
    <w:rsid w:val="00D26B5C"/>
    <w:rsid w:val="00D27A9A"/>
    <w:rsid w:val="00D318AD"/>
    <w:rsid w:val="00D31A25"/>
    <w:rsid w:val="00D31F8A"/>
    <w:rsid w:val="00D324E9"/>
    <w:rsid w:val="00D33C0F"/>
    <w:rsid w:val="00D35457"/>
    <w:rsid w:val="00D35963"/>
    <w:rsid w:val="00D3793A"/>
    <w:rsid w:val="00D40248"/>
    <w:rsid w:val="00D417EE"/>
    <w:rsid w:val="00D43585"/>
    <w:rsid w:val="00D44D25"/>
    <w:rsid w:val="00D44F65"/>
    <w:rsid w:val="00D45D56"/>
    <w:rsid w:val="00D46CAC"/>
    <w:rsid w:val="00D47295"/>
    <w:rsid w:val="00D47578"/>
    <w:rsid w:val="00D47920"/>
    <w:rsid w:val="00D5223A"/>
    <w:rsid w:val="00D5418C"/>
    <w:rsid w:val="00D54538"/>
    <w:rsid w:val="00D55268"/>
    <w:rsid w:val="00D56738"/>
    <w:rsid w:val="00D57541"/>
    <w:rsid w:val="00D57935"/>
    <w:rsid w:val="00D57B19"/>
    <w:rsid w:val="00D57E24"/>
    <w:rsid w:val="00D60878"/>
    <w:rsid w:val="00D61207"/>
    <w:rsid w:val="00D63831"/>
    <w:rsid w:val="00D63CA7"/>
    <w:rsid w:val="00D63FA2"/>
    <w:rsid w:val="00D64C17"/>
    <w:rsid w:val="00D665FE"/>
    <w:rsid w:val="00D66F5B"/>
    <w:rsid w:val="00D701C0"/>
    <w:rsid w:val="00D703BD"/>
    <w:rsid w:val="00D722C5"/>
    <w:rsid w:val="00D723AD"/>
    <w:rsid w:val="00D72494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2F1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50E"/>
    <w:rsid w:val="00DB5672"/>
    <w:rsid w:val="00DB585A"/>
    <w:rsid w:val="00DB5F07"/>
    <w:rsid w:val="00DB6AE3"/>
    <w:rsid w:val="00DB769E"/>
    <w:rsid w:val="00DB7F5A"/>
    <w:rsid w:val="00DB7FED"/>
    <w:rsid w:val="00DC09E6"/>
    <w:rsid w:val="00DC184D"/>
    <w:rsid w:val="00DC2F92"/>
    <w:rsid w:val="00DC3AA2"/>
    <w:rsid w:val="00DC3D62"/>
    <w:rsid w:val="00DC4FA9"/>
    <w:rsid w:val="00DC5764"/>
    <w:rsid w:val="00DC773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056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C3E"/>
    <w:rsid w:val="00E00C3F"/>
    <w:rsid w:val="00E00DE7"/>
    <w:rsid w:val="00E010BC"/>
    <w:rsid w:val="00E03E23"/>
    <w:rsid w:val="00E04112"/>
    <w:rsid w:val="00E05E89"/>
    <w:rsid w:val="00E06563"/>
    <w:rsid w:val="00E07717"/>
    <w:rsid w:val="00E07836"/>
    <w:rsid w:val="00E10102"/>
    <w:rsid w:val="00E10A72"/>
    <w:rsid w:val="00E11DDF"/>
    <w:rsid w:val="00E12E8C"/>
    <w:rsid w:val="00E159CC"/>
    <w:rsid w:val="00E16E67"/>
    <w:rsid w:val="00E170D8"/>
    <w:rsid w:val="00E204A2"/>
    <w:rsid w:val="00E20BAE"/>
    <w:rsid w:val="00E21C11"/>
    <w:rsid w:val="00E22480"/>
    <w:rsid w:val="00E236B3"/>
    <w:rsid w:val="00E23A54"/>
    <w:rsid w:val="00E245C2"/>
    <w:rsid w:val="00E2550E"/>
    <w:rsid w:val="00E259D9"/>
    <w:rsid w:val="00E25C09"/>
    <w:rsid w:val="00E328D0"/>
    <w:rsid w:val="00E3293A"/>
    <w:rsid w:val="00E32FD8"/>
    <w:rsid w:val="00E33AE8"/>
    <w:rsid w:val="00E344FB"/>
    <w:rsid w:val="00E34A4E"/>
    <w:rsid w:val="00E34FBF"/>
    <w:rsid w:val="00E3525F"/>
    <w:rsid w:val="00E3542B"/>
    <w:rsid w:val="00E366C1"/>
    <w:rsid w:val="00E369B6"/>
    <w:rsid w:val="00E40DCE"/>
    <w:rsid w:val="00E41F76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6D28"/>
    <w:rsid w:val="00E604F9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25D5"/>
    <w:rsid w:val="00E83455"/>
    <w:rsid w:val="00E850FF"/>
    <w:rsid w:val="00E86B09"/>
    <w:rsid w:val="00E86C02"/>
    <w:rsid w:val="00E90473"/>
    <w:rsid w:val="00E90D7D"/>
    <w:rsid w:val="00E9100D"/>
    <w:rsid w:val="00E91E70"/>
    <w:rsid w:val="00E92877"/>
    <w:rsid w:val="00E93038"/>
    <w:rsid w:val="00E93D21"/>
    <w:rsid w:val="00E9502B"/>
    <w:rsid w:val="00E95983"/>
    <w:rsid w:val="00E95BA3"/>
    <w:rsid w:val="00E9604C"/>
    <w:rsid w:val="00E96D65"/>
    <w:rsid w:val="00E971BE"/>
    <w:rsid w:val="00EA0ACA"/>
    <w:rsid w:val="00EA1B98"/>
    <w:rsid w:val="00EA1F0A"/>
    <w:rsid w:val="00EA39CC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B1E"/>
    <w:rsid w:val="00EB1E46"/>
    <w:rsid w:val="00EB1E67"/>
    <w:rsid w:val="00EB21D3"/>
    <w:rsid w:val="00EB23A6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361E"/>
    <w:rsid w:val="00EC77DB"/>
    <w:rsid w:val="00ED077D"/>
    <w:rsid w:val="00ED0B73"/>
    <w:rsid w:val="00ED0CA4"/>
    <w:rsid w:val="00ED0EB1"/>
    <w:rsid w:val="00ED10C2"/>
    <w:rsid w:val="00ED430A"/>
    <w:rsid w:val="00ED47D3"/>
    <w:rsid w:val="00ED5165"/>
    <w:rsid w:val="00ED7AE5"/>
    <w:rsid w:val="00EE080A"/>
    <w:rsid w:val="00EE0B2F"/>
    <w:rsid w:val="00EE201D"/>
    <w:rsid w:val="00EE37AA"/>
    <w:rsid w:val="00EE6888"/>
    <w:rsid w:val="00EE71DD"/>
    <w:rsid w:val="00EE7EE8"/>
    <w:rsid w:val="00EF0FE8"/>
    <w:rsid w:val="00EF1107"/>
    <w:rsid w:val="00EF2117"/>
    <w:rsid w:val="00EF69A7"/>
    <w:rsid w:val="00EF7543"/>
    <w:rsid w:val="00F009FA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7086"/>
    <w:rsid w:val="00F2025E"/>
    <w:rsid w:val="00F21CA4"/>
    <w:rsid w:val="00F225E7"/>
    <w:rsid w:val="00F22FFE"/>
    <w:rsid w:val="00F23CEA"/>
    <w:rsid w:val="00F23EF6"/>
    <w:rsid w:val="00F242EA"/>
    <w:rsid w:val="00F25FFA"/>
    <w:rsid w:val="00F26003"/>
    <w:rsid w:val="00F30286"/>
    <w:rsid w:val="00F31C23"/>
    <w:rsid w:val="00F32469"/>
    <w:rsid w:val="00F3308E"/>
    <w:rsid w:val="00F33B17"/>
    <w:rsid w:val="00F35467"/>
    <w:rsid w:val="00F354EF"/>
    <w:rsid w:val="00F361CC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1C2"/>
    <w:rsid w:val="00F4695C"/>
    <w:rsid w:val="00F46AE1"/>
    <w:rsid w:val="00F46BEF"/>
    <w:rsid w:val="00F47455"/>
    <w:rsid w:val="00F51655"/>
    <w:rsid w:val="00F5209F"/>
    <w:rsid w:val="00F54901"/>
    <w:rsid w:val="00F55639"/>
    <w:rsid w:val="00F55CDC"/>
    <w:rsid w:val="00F56DB0"/>
    <w:rsid w:val="00F57C2B"/>
    <w:rsid w:val="00F60339"/>
    <w:rsid w:val="00F60491"/>
    <w:rsid w:val="00F60570"/>
    <w:rsid w:val="00F64842"/>
    <w:rsid w:val="00F653E9"/>
    <w:rsid w:val="00F67CB6"/>
    <w:rsid w:val="00F717E3"/>
    <w:rsid w:val="00F749E7"/>
    <w:rsid w:val="00F75151"/>
    <w:rsid w:val="00F76EE0"/>
    <w:rsid w:val="00F77510"/>
    <w:rsid w:val="00F77558"/>
    <w:rsid w:val="00F80073"/>
    <w:rsid w:val="00F8057D"/>
    <w:rsid w:val="00F8181C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67E8"/>
    <w:rsid w:val="00FA72CA"/>
    <w:rsid w:val="00FA785F"/>
    <w:rsid w:val="00FA7D3A"/>
    <w:rsid w:val="00FA7D94"/>
    <w:rsid w:val="00FB0338"/>
    <w:rsid w:val="00FB12BB"/>
    <w:rsid w:val="00FB26DC"/>
    <w:rsid w:val="00FB39EC"/>
    <w:rsid w:val="00FB3F9C"/>
    <w:rsid w:val="00FB5B51"/>
    <w:rsid w:val="00FB5F09"/>
    <w:rsid w:val="00FB6151"/>
    <w:rsid w:val="00FB6174"/>
    <w:rsid w:val="00FC0CC2"/>
    <w:rsid w:val="00FC137B"/>
    <w:rsid w:val="00FC20AE"/>
    <w:rsid w:val="00FC2F0F"/>
    <w:rsid w:val="00FC3F8C"/>
    <w:rsid w:val="00FC4C12"/>
    <w:rsid w:val="00FC593B"/>
    <w:rsid w:val="00FC5B1E"/>
    <w:rsid w:val="00FC6541"/>
    <w:rsid w:val="00FC6D77"/>
    <w:rsid w:val="00FC75E4"/>
    <w:rsid w:val="00FC7B2D"/>
    <w:rsid w:val="00FD2CC2"/>
    <w:rsid w:val="00FD334D"/>
    <w:rsid w:val="00FD3A5C"/>
    <w:rsid w:val="00FD4315"/>
    <w:rsid w:val="00FD48C1"/>
    <w:rsid w:val="00FD4D15"/>
    <w:rsid w:val="00FD798D"/>
    <w:rsid w:val="00FE2343"/>
    <w:rsid w:val="00FE342D"/>
    <w:rsid w:val="00FE39C1"/>
    <w:rsid w:val="00FE4B5B"/>
    <w:rsid w:val="00FE4DC7"/>
    <w:rsid w:val="00FE5096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6BBDF3-AD56-4378-9FB0-22EF6CD5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changearticle">
    <w:name w:val="changearticle"/>
    <w:basedOn w:val="a1"/>
    <w:rsid w:val="00EC3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45DD9-3AEF-4354-A90A-0328EAA5C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70</cp:revision>
  <cp:lastPrinted>2024-10-17T09:50:00Z</cp:lastPrinted>
  <dcterms:created xsi:type="dcterms:W3CDTF">2022-10-06T06:23:00Z</dcterms:created>
  <dcterms:modified xsi:type="dcterms:W3CDTF">2024-11-29T08:51:00Z</dcterms:modified>
</cp:coreProperties>
</file>