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ՀՀՏԿԵՆՋԿ-Մ-ԷԱՃԱՊՁԲ-25/2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ՄԵԼԻՈՐԱՑԻԱ ՓԱԿ ԲԱԺՆԵՏԻՐԱԿԱՆ ԸՆԿԵՐՈՒԹՅՈՒՆ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Հայանիստ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Մելիորացիա ՓԲԸ կարիքների համար ՀՀՏԿԵՆՋԿ-Մ-ԷԱՃԱՊՁԲ-25/2 ծածկագրով էլեկտրոնային աճուրդի ընթացակարգով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 020883 melioraciacjsc@gmail.com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armenkhachattryan@mail.ru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ՄԵԼԻՈՐԱՑԻԱ ՓԱԿ ԲԱԺՆԵՏԻՐԱԿԱՆ ԸՆԿԵՐՈՒԹՅՈՒՆ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ՀՀՏԿԵՆՋԿ-Մ-ԷԱՃԱՊՁԲ-25/2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ՄԵԼԻՈՐԱՑԻԱ ՓԱԿ ԲԱԺՆԵՏԻՐԱԿԱՆ ԸՆԿԵՐՈՒԹՅՈՒՆ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ՄԵԼԻՈՐԱՑԻԱ ՓԱԿ ԲԱԺՆԵՏԻՐԱԿԱՆ ԸՆԿԵՐՈՒԹՅՈՒՆ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Մելիորացիա ՓԲԸ կարիքների համար ՀՀՏԿԵՆՋԿ-Մ-ԷԱՃԱՊՁԲ-25/2 ծածկագրով էլեկտրոնային աճուրդի ընթացակարգով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ՄԵԼԻՈՐԱՑԻԱ ՓԱԿ ԲԱԺՆԵՏԻՐԱԿԱՆ ԸՆԿԵՐՈՒԹՅՈՒՆ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Մելիորացիա ՓԲԸ կարիքների համար ՀՀՏԿԵՆՋԿ-Մ-ԷԱՃԱՊՁԲ-25/2 ծածկագրով էլեկտրոնային աճուրդի ընթացակարգով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ՀՀՏԿԵՆՋԿ-Մ-ԷԱՃԱՊՁԲ-25/2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armenkhachattryan@mail.ru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Մելիորացիա ՓԲԸ կարիքների համար ՀՀՏԿԵՆՋԿ-Մ-ԷԱՃԱՊՁԲ-25/2 ծածկագրով էլեկտրոնային աճուրդի ընթացակարգով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ՀՀՏԿԵՆՋԿ-Մ-ԷԱՃԱՊՁԲ-25/2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ՄԵԼԻՈՐԱՑԻԱ ՓԱԿ ԲԱԺՆԵՏԻՐԱԿԱՆ ԸՆԿԵՐՈՒԹՅՈՒՆ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ՀՀՏԿԵՆՋԿ-Մ-ԷԱՃԱՊՁԲ-25/2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ՀՀՏԿԵՆՋԿ-Մ-ԷԱՃԱՊՁԲ-25/2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ՀՀՏԿԵՆՋԿ-Մ-ԷԱՃԱՊՁԲ-25/2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ՀՀՏԿԵՆՋԿ-Մ-ԷԱՃԱՊՁԲ-25/2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«ՀՀՏԿԵՆՋԿ-Մ-ԷԱՃԱՊՁԲ-25/2»*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«ՀՀՏԿԵՆՋԿ-Մ-ԷԱՃԱՊՁԲ-25/2»*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ավելի)-15%,այլօքսիդիչներ-10%,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5 և/կամ 10 և/կամ 20 լիտրանոց կտրոնների տեսքով՝ ՀՀ տարածքում գործող: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գյուղ Հայանիստ ,Էջմիածնի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կմատուցվեն համապատասխան ֆինանսական միջոցներ նախատեսվելուց հետո մինչև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