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ՍՄՆՀԴ-ԷԱՃ-ԱՊՁԲ-25/4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ՍՅՈՒՆԻՔԻ ՄԱՐԶԱՅԻՆ ՆՅԱՐԴԱՀՈԳԵԲՈՒԺԱԿԱՆ ԴԻՍՊԱՆՍԵՐ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Սյունիքի մարզ, ք.Կապան, Բաղաբերդ 48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ՍՅՈՒՆԻՔԻ ՄԱՐԶԱՅԻՆ ՆՅԱՐԴԱՀՈԳԵԲՈՒԺԱԿԱՆ ԴԻՍՊԱՆՍԵՐ ՓԲԸ-ի 2025թ-ի ԿԱՐԻՔՆԵՐԻ ՀԱՄԱՐ` ԴԵՂՈՐԱՅՔ/սոմ 2/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Ռուզան Մկրտումյան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0285-5-44-45, 098-98-45-25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srpndgnumner48@mail.ru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ՍՅՈՒՆԻՔԻ ՄԱՐԶԱՅԻՆ ՆՅԱՐԴԱՀՈԳԵԲՈՒԺԱԿԱՆ ԴԻՍՊԱՆՍԵՐ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ՍՄՆՀԴ-ԷԱՃ-ԱՊՁԲ-25/4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ՍՅՈՒՆԻՔԻ ՄԱՐԶԱՅԻՆ ՆՅԱՐԴԱՀՈԳԵԲՈՒԺԱԿԱՆ ԴԻՍՊԱՆՍԵՐ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ՍՅՈՒՆԻՔԻ ՄԱՐԶԱՅԻՆ ՆՅԱՐԴԱՀՈԳԵԲՈՒԺԱԿԱՆ ԴԻՍՊԱՆՍԵՐ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ՍՅՈՒՆԻՔԻ ՄԱՐԶԱՅԻՆ ՆՅԱՐԴԱՀՈԳԵԲՈՒԺԱԿԱՆ ԴԻՍՊԱՆՍԵՐ ՓԲԸ-ի 2025թ-ի ԿԱՐԻՔՆԵՐԻ ՀԱՄԱՐ` ԴԵՂՈՐԱՅՔ/սոմ 2/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ՍՅՈՒՆԻՔԻ ՄԱՐԶԱՅԻՆ ՆՅԱՐԴԱՀՈԳԵԲՈՒԺԱԿԱՆ ԴԻՍՊԱՆՍԵՐ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ՍՅՈՒՆԻՔԻ ՄԱՐԶԱՅԻՆ ՆՅԱՐԴԱՀՈԳԵԲՈՒԺԱԿԱՆ ԴԻՍՊԱՆՍԵՐ ՓԲԸ-ի 2025թ-ի ԿԱՐԻՔՆԵՐԻ ՀԱՄԱՐ` ԴԵՂՈՐԱՅՔ/սոմ 2/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ՍՄՆՀԴ-ԷԱՃ-ԱՊՁԲ-25/4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srpndgnumner48@mail.ru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ՍՅՈՒՆԻՔԻ ՄԱՐԶԱՅԻՆ ՆՅԱՐԴԱՀՈԳԵԲՈՒԺԱԿԱՆ ԴԻՍՊԱՆՍԵՐ ՓԲԸ-ի 2025թ-ի ԿԱՐԻՔՆԵՐԻ ՀԱՄԱՐ` ԴԵՂՈՐԱՅՔ/սոմ 2/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2024.12.13.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ՍՄՆՀԴ-ԷԱՃ-ԱՊՁԲ-25/4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ՍՅՈՒՆԻՔԻ ՄԱՐԶԱՅԻՆ ՆՅԱՐԴԱՀՈԳԵԲՈՒԺԱԿԱՆ ԴԻՍՊԱՆՍԵՐ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ՍՄՆՀԴ-ԷԱՃ-ԱՊՁԲ-25/4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ՍՄՆՀԴ-ԷԱՃ-ԱՊՁԲ-25/4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ՍՄՆՀԴ-ԷԱՃ-ԱՊՁԲ-25/4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ՍՄՆՀԴ-ԷԱՃ-ԱՊՁԲ-25/4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«ՍՄՆՀԴ-ԷԱՃ-ԱՊՁԲ-25/4»*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ՍՅՈՒՆԻՔԻ ՄԱՐԶԱՅԻՆ ՆՅԱՐԴԱՀՈԳԵԲՈՒԺԱԿԱՆ ԴԻՍՊԱՆՍԵՐ ՓԲԸ*  (այսուհետ` Պատվիրատու) կողմից կազմակերպված` ՍՄՆՀԴ-ԷԱՃ-ԱՊՁԲ-25/4*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«ՍՄՆՀԴ-ԷԱՃ-ԱՊՁԲ-25/4»*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ՍՅՈՒՆԻՔԻ ՄԱՐԶԱՅԻՆ ՆՅԱՐԴԱՀՈԳԵԲՈՒԺԱԿԱՆ ԴԻՍՊԱՆՍԵՐ ՓԲԸ*  (այսուհետ` Պատվիրատու) կողմից կազմակերպված` ՍՄՆՀԴ-ԷԱՃ-ԱՊՁԲ-25/4*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ՍՅՈՒՆԻՔԻ ՄԱՐԶԱՅԻՆ ՆՅԱՐԴԱՀՈԳԵԲՈՒԺԱԿԱՆ ԴԻՍՊԱՆՍԵՐ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- 09407988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Կապանի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- 16022457801500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լակտուլոզ a06ad11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Դյուֆալակ  օշարակ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a10ba02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Մետֆորմին դեղահատեր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գլիկլազիդ a10bb09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Դիաբետոն ՄՌ դեղահատեր  60մգ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ինսուլին-Ակտրապիդ  100ՄՄ/մլ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c04ac01, c10ad02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Նիկոտինաթթու լուծույթ ներարկման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դեղահատեր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(էնալապրիլի մալեատ), հիդրոքլորոթիազիդ C09BA02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լուծույթ ներարկման   10մգ/մլ,-2,0մլ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Կարվիդիլ դեղահատեր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մետոպրոլոլ c07ab02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Էգիլոկ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B01AC30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Կարդիոմագնիլ դեղահատեր 150մգ+30,39մգ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քլորամֆենիկոլ, մեթիլուրացիլ  D06C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Մեկոլ-քսուք  40գ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դեղահատեր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տոլպերիզոնի հիդրոքլորիդ  M03BX04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Միդոկալմ դեղահատեր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Բետամեթազոն (բետամեթազոնի դիպրոպիոնատ), կլոտրիմազոլ, գենտամիցին (գենտամիցինի սուլֆատ) D07CC01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Տրիդերմ քսուք 15գր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a07ea01, c05aa04, d07aa03, d07xa02, h02ab06, r01ad02, s01ba04, s01cb02, s02ba03, s03ba02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Պրեդնիզոլոն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թիամազոլ h03aa01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Մերկազոլիլ  դեղահատեր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Բիսեպտոլ-Կո-տրիմոքսազոլ դեղահատեր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Ֆլուկոնազոլ դեղապատիճ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տրիացետոամին 4-տոլուենսուլֆոնատ  N02BB72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Տեմպալգին  դեղահատեր  500մգ+20մգ,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Սպազմատոն լուծույթ ներարկման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 պիտոֆենոն (պիտոֆենոնի հիդրոքլորիդ), ֆենպիվերինիումի բրոմիդ   N02BB52 , A03DA02 , N02BB52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Սպազմատոն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լ―ոդոպա + կարբիդոպա n04ba02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Լևոդոպա +Լևոկոմ դեղահատեր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դեղահատեր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ամինոֆիլին r03da05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Էուֆիլին լուծույթ ներարկման   24մգ/մլ,5մլ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a12ca01, b05cb01, b05xa03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ներարկման  9մգ/մլ,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Ակվավիտ-D3-Ակվադետրիմ  375մկգ/մլ(15000 ՄՄ/մլ),10մլ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 լուծույթ կաթիլաներարկման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Սեպտոլետե տոտալ կիտրոն և մեղր լոզաներ   3մգ+1մգ,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տամսուլոզին (տամսուլոզինի հիդրոքլորիդ) - G04CA02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Օմնիկ  դեղապատիճ   0,4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(դեքստրոզի մոնոհիդրատ) V06DC01, B05CX01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դեքստրոզ -Գլյուկոզա լուծույթ ներարկման  400մգ/մլ,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կեչու խեժ, քսերոֆորմ D08AX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Բալասանային նրբամածուկ  Վիշնևսկու 25գ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լակտատի դիհիդրատ, պիրիդօքսինի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Մագնետաբ  դեղահատեր 34մգ+5մգ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Սպիրոլոն  դեղահատեր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կլարիթրոմիցին j01fa09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Կլարեմ-կլարիտրոմիցին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A02BA03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Քվամատել դեղահատեր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դեղապատիճ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նիֆուրօքսազիդ A07AX03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Ստոպդիար դեղահատեր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դեղահատեր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Ասկորուտին դեղահատեր 50մգ+50մգ,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Կոմպլիվիտ Կալցիում D3  ֆորտե 0,005մգ+500մգ,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Ասպիրին C դեղահատեր  400մգ+240մգ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N06BX18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Կավինտոն լուծույթ ներարկման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 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լուծույթ ներարկման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(էսենցիալ)-ԷՖԼ  A05C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Էսֆոլիպ, Էսֆոլեն լուծույթ ներարկման     50մգ/մլ,5մլ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սիլիմարին - A05BA03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Կարսիլ դեղահատեր  22,5մգ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էթիլմեթիլհիդրօքսիպիրիդինի սուկցինատ-N07XX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Մեքսիպրիմ լուծույթ ներարկման   50մգ/մլ,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լուծույթ ներարկման  40մգ/մլ+45.2մգ/մլ,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 ասպարտատ (մագնեզիում ասպարտատի տետրահիդրատ), կալիումի ասպարտատ (կալիում ասպարտատի հեմիհիդրատ) - A12CC05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Պանանգին դեղահատեր 140մգ+158մգ,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33691731/501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դիոսմեկտիտ A07BC05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փոշի  3000մգ,3,76մգ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մետոկլոպրամիդ a03fa01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Ցերուկալ լուծույթ ներարկման  5մգ/մլ,2մլ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լուծույթ ներարկման  20մգ/մլ,2մլ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a01ab13, d06aa04, j01aa07, s01aa09, s02aa08, s03aa02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ակնաքսուք  10մգ/գ,3գ,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քսիլոմետազոլին r01aa07, r01ab06, s01ga03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Գալազոլին քթակաթիլ, 1մգ/մլ,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33691128/505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p03ac04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Պերմեթրին նրբաքսուք 50մգ/գ,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լուծույթ կաթիլաներարկման  8,6մգ/մլ+0,3մգ/մլ+ 0,33մգ/մլ, 250մլ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33691129/504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կալցիումի քլորիդ (ռինգերի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Ռինգեր լուծույթ կաթիլաներարկման  8,6մգ/մլ+0,3մգ/մլ+ 0,33մգ/մլ,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ացետիլցիստեին r05cb01, v03ab23, s01xa08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ԱՑՑ դեղահատեր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Պրոստամոլ ունո դեղապատիճ  320մգ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Լեկ դեղահատեր ծամելու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Սորբիֆեր Դուրուլես դեղահատեր  320մգ+60մգ,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Կապան, ԲԱղաբերդ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օրացուցային օր տես ֆայլը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