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2025թ․ կարիքների համար լաբորատոր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2025թ․ կարիքների համար լաբորատոր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2025թ․ կարիքների համար լաբորատոր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2025թ․ կարիքների համար լաբորատոր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Lx-ի կոնտրոլ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(HDL)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(HDL)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(AMYL)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HB հեմոգլոբինի HBA1C- կոնտրոլ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(Ca-Total)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(TP)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լ-թ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(CHOL)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(CREA)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ֆոսֆոտազայի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(UA)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(UREA)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Անորգանական ֆոսֆորի որոշման թեստ նախատեսված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կոնտրոլ  ACCENT MC240 ավտոմատ բիոքիմիական վերլուծիչի աշխատանքի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ՍՄԿԲԿ-ԷԱՃԱՊՁԲ-25/6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ՍՄԿԲԿ-ԷԱՃԱՊՁԲ-25/6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Lx-ի կոնտրոլ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Lx-ի կոնտրոլ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(HDL)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(HDL)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(AMYL)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կյուվետ նախատեսված ACCENT MC240 ավտոմատ բիոքիմիական վերլուծիչի համար։ Ֆորմատ ` 8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նախատեսված ACCENT MC240 ավտոմատ բիոքիմիական վերլուծիչների համար: Ֆորմատ՝  թեստ :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HB հեմոգլոբինի HBA1C- կոնտրոլ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HB հեմոգլոբինի HBA1C- կոնտրոլ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(Ca-Total)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(TP)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լ-թ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լվացող լուծույթ /Detergent B concentrated/: Օրիգինալ: Ֆորմատ` 1000 մլ մաքրող լուծույթ/հատ: Նոր է, չօգտագործված, գործարանային փաթեթավորմամբ: Հանձման պահին պիտանելիության ժամկետի 75%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(CHOL)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 նախատեսված բիոքիմիական չափանիշների ACCENT MC240 ավտոմատ բիոքիմիական վերլուծիչի աշխատանքի ստուգման համար: Ֆորմատ՝ 4x0.5մլ: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բիոքիմիական չափանիշների ACCENT MC240 ավտոմատ բիոքիմիական վերլուծիչի աշխատանքի ստուգման համար: Ֆորմատ՝ 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ՑՌՊ Ուլտրա, նախատեսված բիոքիմիական չափանիշների ACCENT MC240 ավտոմատ բիոքիմիական վերլուծիչի աշխատանքի ստուգման համար: Ֆորմատ՝ 5x2մլ: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(CREA)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ACCENT MC240 ավտոմատ բիոքիմիական վերլուծիչների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ֆոսֆոտազայի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ֆոսֆոտազայի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մաքրող լուծույթ /Washing Solution/: Օրիգինալ: Ֆորմատ` 4x40 մլ մաքրող լուծույթ/հատ: Նոր է, չօգտագործված, գործարանային փաթեթավորմամբ: Հանձման պահին պիտանելիության ժամկետի 75%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(UA)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(UREA)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բիոքիմիական չափանիշների ACCENT MC240 ավտոմատ բիոքիմիական վերլուծիչի աշխատանքի ստուգման համար: Ֆորմատ՝ 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բիոքիմիական չափանիշների ACCENT MC240 ավտոմատ բիոքիմիական վերլուծիչի աշխատանքի ստուգման համար: Ֆորմատ՝ 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ACCENT MC240 ավտոմատ բիոքիմիական վերլուծիչի աշխատանքի ստուգման համար: Ֆորմատ՝ 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ACCENT MC240 ավտոմատ բիոքիմիական վերլուծիչի աշխատանքի ստուգման համար: Ֆորմատ՝ 5մլ: Հավաքածուն պետք է ներառի ACCENT MC240 ավտոմատ բիոքիմիական վերլուծիչների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ՑՌՊ Ուլտրա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Անորգանական ֆոսֆորի որոշման թեստ նախատեսված ACCENT MC240 ավտոմատ բիոքիմիական վերլուծիչների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"Անորգանական ֆոսֆորի որոշման թեստ նախատեսված ACCENT MC240
ավտոմատ բիոքիմիական վերլուծիչների համար: Ֆորմատ՝  թեստ: Փաթեթավորում՝ ACCENT MC240 վերլուծիչների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2 -8°C: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կոնտրոլ  ACCENT MC240 ավտոմատ բիոքիմիական վերլուծիչի աշխատանքի ստուգման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կոնտրոլ նախատեսված բիոքիմիական չափանիշների ACCENT MC240 ավտոմատ բիոքիմիական վերլուծիչի աշխատանքի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600 վերլուծիչով աշխատելու  համար: Օրիգինալ։ Ֆորմատ`  6*64 կյուվետ/տուփ։ Պահպանման պայմանները` 15--30C ջերմաստիճանում:Որակի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ֆոլաթթվի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Ազատ T4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Ազատ T4 որոշման թեստ (Maglumi Free T4)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TG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Անտի ՏԳ որոշման թեստ (Maglumi ATG)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Անտի TPO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Անտի ՏՊՈ որոշման թեստ (Maglumi Anti TPO)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նախատեսված maglumi 600 վերլուծիչով աշխատելու  համար: Օրիգինալ։ Ֆորմատ` 2x230մլ; Պահպանման պայմանները` 15-30C ջերմաստիճանում: Հանձնելու պահին պիտանիության ժամկետի 50% ,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բարձր զգայունության Տրոպոնին  I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բարձր զգայունության Տրոպոնին  I որոշման թեստ (Maglumi hs cTnl): Մեթոդ` 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խորիոնիկ հոնադոտրոպինի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ընդհանուր խորիոնիկ հոնադոտրոպինի որոշման թեստ  (Maglumi  β HCG)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Ընդհանուր տեստոստերոն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Ընդհանուր տեստոստերոն որոշման թեստ (Maglumi Testosterone)Մեթոդ`Էլեկտրոխեմիլումինեսցենտային: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TRAB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Թիրեոտրոպ հորմոնի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թիրեոտրոպ հորմոնի հայտնաբերման թեստ (Maglumi TSH)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wash concentrate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 նախատեսված maglumi 600 վերլուծիչով աշխատելու  համար:Ֆորմատ` 710մլ±10% : Օրիգինալ։Պահպանման պայմանները` 15-30C ջերմաստիճանում: Հանձնելու պահին պիտանիության ժամկետի 50% ,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system tubing cleaning , նախատեսված maglumi 600 վերլուծիչով աշխատելու  համար:Ֆորմատ` 500մլ±10%; Օրիգինալ; Պահպանման պայմանները` 15-30C ջերմաստիճանում: Հանձնելու պահին պիտանիության ժամկետի 50% , For In Vitro Diagnostic:Որակի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ՊՍԱ, PSA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ՊՍԱ  որոշման թեստ  (Maglumi PSA) Մեթոդ` 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Պրոլակտին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Պրոլակտինի  որոշման թեստ (Maglumi Prolactin)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Light Check, նախատեսված maglumi 600 վերլուծիչով աշխատելու  համար: Օրիգինալ; Ֆորմատ` 2մլ±10%; Պահպանման պայմանները` 2-8C ջերմաստիճանում: Հանձնելու պահին պիտանիության ժամկետի 50% , For In Vitro Diagnostic:Որակի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B12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Վիտամին B12  որոշման թեստ (Maglumi Vitamin B12)Մեթոդ`Էլեկտրոխեմիլումինեսցենտային: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Վիտամին Դ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Վիտամին Դ  որոշման թեստ (Maglumi 25-OH-Vitamin D)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For In Vitro Diagnostic: Որակի սերտիֆիկատների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ֆերրիտինի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600 վերլուծիչի  համար նախատեսված, Maglumi ֆերրիտինի  որոշման թեստ (Maglumi Ferritin) Մեթոդ`Էլեկտրոխեմիլումինեսցենտային: Ֆորմատ`  թեստ/տուփ, կալիբրատոր, կոնտրոլ: Ստուգվող նմուշ` արյան շիճուկ:  Պահպանման պայմանները` 2-8՛C ջերմաստիճանում: Հանձնելու պահին պիտանիության ժամկետի 50%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 dimmer) որոշման թեստ հավաքածու նախատեսված Maglumi 600 վերլուծիչի համար, ֆորմատ տեստ/տուփ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DILUENT, նախատեսված HORIBA Yumizen H500 ավտոմատ հեմատոլոգիական վերլուծիչի համար: Ֆորմատ՝ 20լ: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HORIBA Yumizen H500 ավտոմատ հեմատոլոգիական վերլուծիչի համար: Ֆորմատ՝ 500մլ: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H500 ավտոմատ հեմատոլոգիական վերլուծիչի համար: Օրիգինալ: Ֆորմատ՝ հատ: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2L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շարքի ավտոմատ
հեմատոլոգիական վերլուծիչների համար: Օրիգինալ: Ֆորմատ՝ 1x3մլ
տուփում/հատ: Պահպանման պայմանները՝ 2-8°C: Ֆիրմային նշանի
առկայությունը փաթեթի վրա:For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WHITEDIFF, նախատեսված HORIBA Yumizen H500 ավտոմատ հեմատոլոգիական վերլուծիչի համար: Ֆորմատ՝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