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средств санитарной гигиены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EAAPDzB-25/4</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средств санитарной гигиены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средств санитарной гигиены</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средств санитарной гигиены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очищающий и дезинфицирующий гель. Состав: гипохлорит натрия 5%, анионные ПАВ, мыло, ароматизатор. Bianco или Domestos фирм Наполненнение тарры 5 л или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трехслойные, разных размеров, 1 м 2, поверхность бумаги: 20 г. Влажность: 7,0%, в 100-объемных коробках, по весу не менее 200 гр., с мягкой бумагой. Безопасность, маркировка и упаковка в соответствии с Постановлением Правительства Республики Армения № 1546-N от 19 октября 2006 года «Техническое регламент мер безопасности для бытовых и санитарных бумажных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9,8 см х 12,5 см, 150 листов, два 18,75 м, изготовленные из писчей бумаги, плотность: 2×16 гр/м2, газетной бумаги и другой макулатуры, разрешенной для изготовления санитарно-технических изделий. Безопасность, маркировка и упаковка в соответствии с «Техническим регламентом о требованиях к бумажным и химическим волокнам для бытовой и санитарной гигиены», утвержденным Правительством Республики Армения № 1546-N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кг в коробке. Белый или светло-желтоватый или цветной зернистый порошок, не более 5% по массе пыли, рН 7,5-11,5, не более 22% по массе фосфорной кислоты, пенообразующая способность (для слабопенящихся сред) не более 200 мм. 0,3 ед., Моющая способность не менее 85%, отбеливающая способность (для химических отбеливателей) не менее 80%, ГОСТ 25644. Безопасность, маркировка и упаковка в соответствии с постановлением Правительства РА № 1795-N от 16 декабря 2004 г. «Технические моющие средства и моющие средства, содержащие поверхностно-активные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Наполненнение тарры 5 л.. Мыло из поверхностно-активных веществ и легких экстрактов различных биологически активных веществ, ароматное, плотность ионов водорода: 7-10 рН, содержание нерастворимых в воде примесей не более 15%, неомыляемых органических веществ и жиров, содержание - не более чем 0,5%, плотность 2000 кг/м3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Наполненнение тарры 5 л .Для мытья унитазов, умывальников с отбеливающим и дезинфицирующим свойствами, содержание активного хлора 120 или 150 кг / м3, плотность 4,9-5,0 г/см3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Фасуется массой 0,5 л, с распылителем. моющие средства, содержащие ПАВ, Безопасность, маркировка и упаковка:  в соответствии с постановлением Правительство РА 2004 г.  № 1795-Н от 16 декабря 2006 г. “Поверхностно-активные вещества  и средства содержащие поверхностно-активные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35х35 см из микрофибры для мытья стеклянных и зеркальных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хлопка размером 1 м х 0,5 м для мытья полов.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