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82BC5" w14:textId="77777777" w:rsidR="007165C0" w:rsidRPr="00B615A6" w:rsidRDefault="007165C0" w:rsidP="007165C0">
      <w:pPr>
        <w:ind w:firstLine="708"/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</w:pP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Հավելված 3 /Ծրարներ/</w:t>
      </w:r>
    </w:p>
    <w:p w14:paraId="7D0407EB" w14:textId="77777777" w:rsidR="007165C0" w:rsidRPr="00B615A6" w:rsidRDefault="007165C0" w:rsidP="007165C0">
      <w:pPr>
        <w:ind w:firstLine="708"/>
        <w:rPr>
          <w:rFonts w:ascii="GHEA Grapalat" w:hAnsi="GHEA Grapalat"/>
          <w:b/>
          <w:color w:val="000000"/>
          <w:u w:val="single"/>
          <w:lang w:val="es-ES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7"/>
        <w:gridCol w:w="990"/>
        <w:gridCol w:w="1751"/>
        <w:gridCol w:w="8972"/>
        <w:gridCol w:w="1326"/>
      </w:tblGrid>
      <w:tr w:rsidR="007165C0" w:rsidRPr="00B615A6" w14:paraId="41DF8B63" w14:textId="77777777" w:rsidTr="00CA5404">
        <w:trPr>
          <w:trHeight w:val="674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B0BD08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Ծրարի</w:t>
            </w:r>
            <w:r w:rsidRPr="00B615A6">
              <w:rPr>
                <w:rFonts w:ascii="GHEA Grapalat" w:hAnsi="GHEA Grapalat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անվանումը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509CB7" w14:textId="77777777" w:rsidR="007165C0" w:rsidRPr="00B615A6" w:rsidRDefault="007165C0" w:rsidP="00CA5404">
            <w:pPr>
              <w:ind w:left="-6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Չափի</w:t>
            </w:r>
            <w:r w:rsidRPr="00B615A6">
              <w:rPr>
                <w:rFonts w:ascii="GHEA Grapalat" w:hAnsi="GHEA Grapalat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միավոր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991D42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Ծրարի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չափը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փակ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վիճակում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41B5B" w14:textId="77777777" w:rsidR="007165C0" w:rsidRPr="00B615A6" w:rsidRDefault="007165C0" w:rsidP="00CA5404">
            <w:pPr>
              <w:jc w:val="center"/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Նկարագիրը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5C9B" w14:textId="77777777" w:rsidR="007165C0" w:rsidRPr="00B615A6" w:rsidRDefault="007165C0" w:rsidP="00CA5404">
            <w:pPr>
              <w:ind w:left="-108" w:right="-108"/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Ընդհանուր քանակը</w:t>
            </w:r>
          </w:p>
        </w:tc>
      </w:tr>
      <w:tr w:rsidR="007165C0" w:rsidRPr="00B615A6" w14:paraId="2CAC0320" w14:textId="77777777" w:rsidTr="00CA5404">
        <w:trPr>
          <w:trHeight w:val="1066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33014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Նամակի ծրար-1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884450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B16AC3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(1</w:t>
            </w:r>
            <w:r w:rsidRPr="00B615A6">
              <w:rPr>
                <w:rFonts w:ascii="GHEA Grapalat" w:hAnsi="GHEA Grapalat"/>
                <w:color w:val="000000"/>
                <w:sz w:val="20"/>
              </w:rPr>
              <w:t>4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5x22</w:t>
            </w:r>
            <w:r w:rsidRPr="00B615A6">
              <w:rPr>
                <w:rFonts w:ascii="GHEA Grapalat" w:hAnsi="GHEA Grapalat"/>
                <w:color w:val="000000"/>
                <w:sz w:val="20"/>
              </w:rPr>
              <w:t>5մմ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596912" w14:textId="77777777" w:rsidR="007165C0" w:rsidRPr="00B615A6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Ծրար` 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(1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5x22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5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) մմ ձևաչափի, շագանակագույն, չթափանցող, խիտ թղթից, կափույրը բացվում է ծրարի երկար կողմից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` եռանկյունաձև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, 1մ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մակերեսը` ոչ պակաս  100 գ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րամ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, նախատեսված գաղտնիություն պարունակող ծրարների համար: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0B427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1000</w:t>
            </w:r>
          </w:p>
        </w:tc>
      </w:tr>
      <w:tr w:rsidR="007165C0" w:rsidRPr="00B615A6" w14:paraId="391FA785" w14:textId="77777777" w:rsidTr="00CA5404">
        <w:trPr>
          <w:trHeight w:val="1010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0BCFD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Նամակի ծրար-2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F11FF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2468B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(253x206մմ)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91358" w14:textId="77777777" w:rsidR="007165C0" w:rsidRPr="00B615A6" w:rsidRDefault="007165C0" w:rsidP="00CA5404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Ծրար` 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(</w:t>
            </w:r>
            <w:r w:rsidRPr="007165C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253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x</w:t>
            </w:r>
            <w:r w:rsidRPr="007165C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206մմ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մմ ձևաչափի, շագանակագույն, չթափանցող, խիտ թղթից, կափույրը բացվում է ծրարի երկար կողմից</w:t>
            </w:r>
            <w:r w:rsidRPr="007165C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` եռանկյունաձև,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1մ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մակերեսը` ոչ պակաս  100 գ</w:t>
            </w:r>
            <w:r w:rsidRPr="007165C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րամ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, նախատեսված գաղտնիություն պարունակող ծրարների համար: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7F06F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1000</w:t>
            </w:r>
          </w:p>
        </w:tc>
      </w:tr>
      <w:tr w:rsidR="007165C0" w:rsidRPr="00B615A6" w14:paraId="16986EC6" w14:textId="77777777" w:rsidTr="00CA5404">
        <w:trPr>
          <w:trHeight w:val="1009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A60F4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Նամակի ծրար-3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616A2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EFBD9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(240x330մմ)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09A1B" w14:textId="77777777" w:rsidR="007165C0" w:rsidRPr="00B615A6" w:rsidRDefault="007165C0" w:rsidP="00CA5404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Ծրար` 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(240x330)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մմ ձևաչափի, շագանակագույն, չթափանցող, խիտ թղթից, կափույրը բացվում է ծրարի երկար կողմից</w:t>
            </w:r>
            <w:r w:rsidRPr="007165C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` եռանկյունաձև,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1մ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մակերեսը` ոչ պակաս  100 գ</w:t>
            </w:r>
            <w:r w:rsidRPr="007165C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րամ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, նախատեսված գաղտնիություն պարունակող ծրարների համար: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4FBB1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1000</w:t>
            </w:r>
          </w:p>
        </w:tc>
      </w:tr>
      <w:tr w:rsidR="007165C0" w:rsidRPr="00B615A6" w14:paraId="3302503D" w14:textId="77777777" w:rsidTr="00CA5404">
        <w:trPr>
          <w:trHeight w:val="1051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E619E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Նամակի ծրար-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  <w:lang w:val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53D360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0CFC9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(385x320մմ)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0178E" w14:textId="77777777" w:rsidR="007165C0" w:rsidRPr="00B615A6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Ծրար` 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(</w:t>
            </w:r>
            <w:r w:rsidRPr="007165C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385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x</w:t>
            </w:r>
            <w:r w:rsidRPr="007165C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320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մմ ձևաչափի, շագանակագույն, չթափանցող, խիտ թղթից, կափույրը բացվում է ծրարի երկար կողմից</w:t>
            </w:r>
            <w:r w:rsidRPr="007165C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` եռանկյունաձև,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1մ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մակերեսը` ոչ պակաս  100 գ</w:t>
            </w:r>
            <w:r w:rsidRPr="007165C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րամ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, նախատեսված գաղտնիություն պարունակող ծրարների համար: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6BA5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500</w:t>
            </w:r>
          </w:p>
        </w:tc>
      </w:tr>
      <w:tr w:rsidR="007165C0" w:rsidRPr="00B615A6" w14:paraId="780B4D0E" w14:textId="77777777" w:rsidTr="00CA5404">
        <w:trPr>
          <w:trHeight w:val="1037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D0FF2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Նամակի ծրար-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  <w:lang w:val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BB50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3C467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(210x255մմ)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2832E" w14:textId="77777777" w:rsidR="007165C0" w:rsidRPr="00B615A6" w:rsidRDefault="007165C0" w:rsidP="00CA5404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Ծրար` 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(210x255մմ)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մմ ձևաչափի,  սպիտակ կամ շագանակագույն, չթափանցող, խիտ թղթից, կափույրը բացվում է ծրարի երկար կողմից, 1մ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vertAlign w:val="superscript"/>
                <w:lang w:val="hy-AM"/>
              </w:rPr>
              <w:t>2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մակերեսը` ոչ պակաս  100 գրամ, նախատեսված գաղտնիություն պարունակող ծրարների համար: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F346F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200</w:t>
            </w:r>
          </w:p>
        </w:tc>
      </w:tr>
      <w:tr w:rsidR="007165C0" w:rsidRPr="00B615A6" w14:paraId="0323E897" w14:textId="77777777" w:rsidTr="00CA5404">
        <w:trPr>
          <w:trHeight w:val="385"/>
          <w:jc w:val="center"/>
        </w:trPr>
        <w:tc>
          <w:tcPr>
            <w:tcW w:w="13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7FDE8" w14:textId="77777777" w:rsidR="007165C0" w:rsidRPr="00B615A6" w:rsidRDefault="007165C0" w:rsidP="00CA5404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                          Ընդամենը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ծրարներ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F495CF" w14:textId="77777777" w:rsidR="007165C0" w:rsidRPr="00B615A6" w:rsidRDefault="007165C0" w:rsidP="00CA5404">
            <w:pPr>
              <w:ind w:left="-108" w:right="-108"/>
              <w:jc w:val="center"/>
              <w:rPr>
                <w:rFonts w:ascii="GHEA Grapalat" w:hAnsi="GHEA Grapalat" w:cs="Arial"/>
                <w:b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Arial"/>
                <w:b/>
                <w:color w:val="000000"/>
                <w:sz w:val="20"/>
                <w:szCs w:val="18"/>
                <w:lang w:val="ru-RU"/>
              </w:rPr>
              <w:t>37</w:t>
            </w:r>
            <w:r w:rsidRPr="00B615A6">
              <w:rPr>
                <w:rFonts w:ascii="GHEA Grapalat" w:hAnsi="GHEA Grapalat" w:cs="Arial"/>
                <w:b/>
                <w:color w:val="000000"/>
                <w:sz w:val="20"/>
                <w:szCs w:val="18"/>
              </w:rPr>
              <w:t>00</w:t>
            </w:r>
          </w:p>
        </w:tc>
      </w:tr>
    </w:tbl>
    <w:p w14:paraId="689DC6BE" w14:textId="77777777" w:rsidR="00372D39" w:rsidRDefault="00372D39"/>
    <w:p w14:paraId="7193E460" w14:textId="77777777" w:rsidR="007165C0" w:rsidRDefault="007165C0"/>
    <w:p w14:paraId="11D15392" w14:textId="77777777" w:rsidR="007165C0" w:rsidRPr="00B615A6" w:rsidRDefault="007165C0" w:rsidP="007165C0">
      <w:pPr>
        <w:ind w:firstLine="708"/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</w:pPr>
      <w:r w:rsidRPr="00962204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Приложение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 xml:space="preserve"> </w:t>
      </w:r>
      <w:r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ru-RU"/>
        </w:rPr>
        <w:t>3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 xml:space="preserve"> /</w:t>
      </w:r>
      <w:r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ru-RU"/>
        </w:rPr>
        <w:t>Конверты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/</w:t>
      </w:r>
    </w:p>
    <w:p w14:paraId="267FB3B9" w14:textId="77777777" w:rsidR="007165C0" w:rsidRPr="00B615A6" w:rsidRDefault="007165C0" w:rsidP="007165C0">
      <w:pPr>
        <w:ind w:firstLine="708"/>
        <w:rPr>
          <w:rFonts w:ascii="GHEA Grapalat" w:hAnsi="GHEA Grapalat"/>
          <w:b/>
          <w:color w:val="000000"/>
          <w:u w:val="single"/>
          <w:lang w:val="es-ES"/>
        </w:rPr>
      </w:pPr>
    </w:p>
    <w:tbl>
      <w:tblPr>
        <w:tblW w:w="15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7"/>
        <w:gridCol w:w="990"/>
        <w:gridCol w:w="1751"/>
        <w:gridCol w:w="8972"/>
        <w:gridCol w:w="1326"/>
      </w:tblGrid>
      <w:tr w:rsidR="007165C0" w:rsidRPr="00B615A6" w14:paraId="51CD8812" w14:textId="77777777" w:rsidTr="00CA5404">
        <w:trPr>
          <w:trHeight w:val="674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E9614" w14:textId="77777777" w:rsidR="007165C0" w:rsidRDefault="007165C0" w:rsidP="00CA540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Наименование </w:t>
            </w: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ru-RU"/>
              </w:rPr>
              <w:t>конверт</w:t>
            </w: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7036E4" w14:textId="77777777" w:rsidR="007165C0" w:rsidRDefault="007165C0" w:rsidP="00CA5404">
            <w:pPr>
              <w:ind w:left="-38" w:right="-2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Единица измерения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F67017" w14:textId="77777777" w:rsidR="007165C0" w:rsidRDefault="007165C0" w:rsidP="00CA540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Размер </w:t>
            </w: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ru-RU"/>
              </w:rPr>
              <w:t>конверт</w:t>
            </w: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а в закрытом виде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70316" w14:textId="77777777" w:rsidR="007165C0" w:rsidRDefault="007165C0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Описание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4FF0" w14:textId="77777777" w:rsidR="007165C0" w:rsidRDefault="007165C0" w:rsidP="00CA5404">
            <w:pPr>
              <w:ind w:left="-108" w:right="-108"/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Общее кол-во</w:t>
            </w:r>
          </w:p>
        </w:tc>
      </w:tr>
      <w:tr w:rsidR="007165C0" w:rsidRPr="00B615A6" w14:paraId="462E2545" w14:textId="77777777" w:rsidTr="00CA5404">
        <w:trPr>
          <w:trHeight w:val="1066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A0B3B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>
              <w:rPr>
                <w:rFonts w:ascii="GHEA Grapalat" w:hAnsi="GHEA Grapalat"/>
                <w:color w:val="000000"/>
                <w:sz w:val="20"/>
                <w:szCs w:val="16"/>
              </w:rPr>
              <w:t>Конверт для писем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-1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DB778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432AF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(1</w:t>
            </w:r>
            <w:r w:rsidRPr="00B615A6">
              <w:rPr>
                <w:rFonts w:ascii="GHEA Grapalat" w:hAnsi="GHEA Grapalat"/>
                <w:color w:val="000000"/>
                <w:sz w:val="20"/>
              </w:rPr>
              <w:t>4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5x22</w:t>
            </w:r>
            <w:r w:rsidRPr="00B615A6">
              <w:rPr>
                <w:rFonts w:ascii="GHEA Grapalat" w:hAnsi="GHEA Grapalat"/>
                <w:color w:val="000000"/>
                <w:sz w:val="20"/>
              </w:rPr>
              <w:t>5</w:t>
            </w:r>
            <w:r>
              <w:rPr>
                <w:rFonts w:ascii="GHEA Grapalat" w:hAnsi="GHEA Grapalat"/>
                <w:color w:val="000000"/>
                <w:sz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95757" w14:textId="77777777" w:rsidR="007165C0" w:rsidRPr="00674CB2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74CB2">
              <w:rPr>
                <w:rFonts w:ascii="GHEA Grapalat" w:hAnsi="GHEA Grapalat"/>
                <w:sz w:val="20"/>
                <w:szCs w:val="20"/>
                <w:lang w:val="ru-RU"/>
              </w:rPr>
              <w:t>Конверт формата (145x225) мм, коричневый, непрозрачный, из плотной бумаги, клапан открывается с длинной стороны конверта треугольной формы, площадь 1 м2 не менее 100 грамм, предназначен для конвертов, содержащих конфиденциальность.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8706F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1000</w:t>
            </w:r>
          </w:p>
        </w:tc>
      </w:tr>
      <w:tr w:rsidR="007165C0" w:rsidRPr="00B615A6" w14:paraId="3BE0BA57" w14:textId="77777777" w:rsidTr="00CA5404">
        <w:trPr>
          <w:trHeight w:val="1010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8A4D3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>
              <w:rPr>
                <w:rFonts w:ascii="GHEA Grapalat" w:hAnsi="GHEA Grapalat"/>
                <w:color w:val="000000"/>
                <w:sz w:val="20"/>
                <w:szCs w:val="16"/>
              </w:rPr>
              <w:lastRenderedPageBreak/>
              <w:t>Конверт для писем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-2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82DE9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615D6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(253x206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0BCE9" w14:textId="77777777" w:rsidR="007165C0" w:rsidRPr="00C05752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05752">
              <w:rPr>
                <w:rFonts w:ascii="GHEA Grapalat" w:hAnsi="GHEA Grapalat"/>
                <w:sz w:val="20"/>
                <w:szCs w:val="20"/>
                <w:lang w:val="ru-RU"/>
              </w:rPr>
              <w:t>Конверт формата (253x206 мм) мм, коричневый, непрозрачный, из плотной бумаги, клапан открывается с длинной стороны конверта треугольной формы, площадь 1 м2 не менее 100 грамм, предназначен для конвертов, содержащих конфиденциальность.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C0E62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1000</w:t>
            </w:r>
          </w:p>
        </w:tc>
      </w:tr>
      <w:tr w:rsidR="007165C0" w:rsidRPr="00B615A6" w14:paraId="70634BC5" w14:textId="77777777" w:rsidTr="00CA5404">
        <w:trPr>
          <w:trHeight w:val="1009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9754C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>
              <w:rPr>
                <w:rFonts w:ascii="GHEA Grapalat" w:hAnsi="GHEA Grapalat"/>
                <w:color w:val="000000"/>
                <w:sz w:val="20"/>
                <w:szCs w:val="16"/>
              </w:rPr>
              <w:t>Конверт для писем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-3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5A857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81999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(240x330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AF67E" w14:textId="77777777" w:rsidR="007165C0" w:rsidRPr="00C05752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05752">
              <w:rPr>
                <w:rFonts w:ascii="GHEA Grapalat" w:hAnsi="GHEA Grapalat"/>
                <w:sz w:val="20"/>
                <w:szCs w:val="20"/>
                <w:lang w:val="ru-RU"/>
              </w:rPr>
              <w:t>Конверт формата (240x330) мм, коричневый, непрозрачный, из плотной бумаги, клапан открывается с длинной стороны конверта треугольной формы, площадь 1 м2 не менее 100 грамм, предназначен для конвертов, содержащих конфиденциальность.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F3FE6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1000</w:t>
            </w:r>
          </w:p>
        </w:tc>
      </w:tr>
      <w:tr w:rsidR="007165C0" w:rsidRPr="00B615A6" w14:paraId="031CF4FD" w14:textId="77777777" w:rsidTr="00CA5404">
        <w:trPr>
          <w:trHeight w:val="1051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EB004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</w:rPr>
            </w:pPr>
            <w:r>
              <w:rPr>
                <w:rFonts w:ascii="GHEA Grapalat" w:hAnsi="GHEA Grapalat"/>
                <w:color w:val="000000"/>
                <w:sz w:val="20"/>
                <w:szCs w:val="16"/>
              </w:rPr>
              <w:t>Конверт для писем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-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  <w:lang w:val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34F36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2A893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(385x320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070F" w14:textId="77777777" w:rsidR="007165C0" w:rsidRPr="00C05752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05752">
              <w:rPr>
                <w:rFonts w:ascii="GHEA Grapalat" w:hAnsi="GHEA Grapalat"/>
                <w:sz w:val="20"/>
                <w:szCs w:val="20"/>
                <w:lang w:val="ru-RU"/>
              </w:rPr>
              <w:t>Конверт формата (385x320) мм, коричневый, непрозрачный, из плотной бумаги, клапан открывается с длинной стороны конверта треугольной формы, площадь 1 м2 не менее 100 грамм, предназначен для конвертов, содержащих конфиденциальность.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DCDCC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500</w:t>
            </w:r>
          </w:p>
        </w:tc>
      </w:tr>
      <w:tr w:rsidR="007165C0" w:rsidRPr="00B615A6" w14:paraId="6802B18B" w14:textId="77777777" w:rsidTr="00CA5404">
        <w:trPr>
          <w:trHeight w:val="1037"/>
          <w:jc w:val="center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F3447" w14:textId="77777777" w:rsidR="007165C0" w:rsidRPr="00B615A6" w:rsidRDefault="007165C0" w:rsidP="00CA5404">
            <w:pPr>
              <w:jc w:val="center"/>
              <w:rPr>
                <w:rFonts w:ascii="GHEA Grapalat" w:hAnsi="GHEA Grapalat"/>
                <w:color w:val="000000"/>
                <w:sz w:val="20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16"/>
              </w:rPr>
              <w:t>Конверт для писем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</w:rPr>
              <w:t>-</w:t>
            </w:r>
            <w:r w:rsidRPr="00B615A6">
              <w:rPr>
                <w:rFonts w:ascii="GHEA Grapalat" w:hAnsi="GHEA Grapalat"/>
                <w:color w:val="000000"/>
                <w:sz w:val="20"/>
                <w:szCs w:val="16"/>
                <w:lang w:val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53B45" w14:textId="77777777" w:rsidR="007165C0" w:rsidRPr="00B615A6" w:rsidRDefault="007165C0" w:rsidP="00CA5404">
            <w:pPr>
              <w:ind w:left="-108" w:right="-109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AEBB" w14:textId="77777777" w:rsidR="007165C0" w:rsidRPr="00B615A6" w:rsidRDefault="007165C0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(210x255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lang w:val="hy-AM"/>
              </w:rPr>
              <w:t>)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F2356" w14:textId="77777777" w:rsidR="007165C0" w:rsidRPr="00C05752" w:rsidRDefault="007165C0" w:rsidP="00CA54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05752">
              <w:rPr>
                <w:rFonts w:ascii="GHEA Grapalat" w:hAnsi="GHEA Grapalat"/>
                <w:sz w:val="20"/>
                <w:szCs w:val="20"/>
                <w:lang w:val="ru-RU"/>
              </w:rPr>
              <w:t>Конверт формата (210x255 мм) мм, из плотной бумаги белого или коричневого цвета, непрозрачный, с клапаном, открывающимся с длинной стороны конверта, площадью 1 м2 не менее 100 грамм, предназначен для конвертов, содержащих конфиденциальность.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B6731" w14:textId="77777777" w:rsidR="007165C0" w:rsidRPr="00B615A6" w:rsidRDefault="007165C0" w:rsidP="00CA5404">
            <w:pPr>
              <w:ind w:left="-9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200</w:t>
            </w:r>
          </w:p>
        </w:tc>
      </w:tr>
      <w:tr w:rsidR="007165C0" w:rsidRPr="00B615A6" w14:paraId="287EA728" w14:textId="77777777" w:rsidTr="00CA5404">
        <w:trPr>
          <w:trHeight w:val="385"/>
          <w:jc w:val="center"/>
        </w:trPr>
        <w:tc>
          <w:tcPr>
            <w:tcW w:w="13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620D51" w14:textId="77777777" w:rsidR="007165C0" w:rsidRPr="00B615A6" w:rsidRDefault="007165C0" w:rsidP="00CA5404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                          </w:t>
            </w:r>
            <w:r w:rsidRPr="0064773E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   Итого </w:t>
            </w:r>
            <w:r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ru-RU"/>
              </w:rPr>
              <w:t>конверт</w:t>
            </w:r>
            <w:r w:rsidRPr="0064773E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>ов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A5C4E1" w14:textId="77777777" w:rsidR="007165C0" w:rsidRPr="00B615A6" w:rsidRDefault="007165C0" w:rsidP="00CA5404">
            <w:pPr>
              <w:ind w:left="-108" w:right="-108"/>
              <w:jc w:val="center"/>
              <w:rPr>
                <w:rFonts w:ascii="GHEA Grapalat" w:hAnsi="GHEA Grapalat" w:cs="Arial"/>
                <w:b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Arial"/>
                <w:b/>
                <w:color w:val="000000"/>
                <w:sz w:val="20"/>
                <w:szCs w:val="18"/>
                <w:lang w:val="ru-RU"/>
              </w:rPr>
              <w:t>37</w:t>
            </w:r>
            <w:r w:rsidRPr="00B615A6">
              <w:rPr>
                <w:rFonts w:ascii="GHEA Grapalat" w:hAnsi="GHEA Grapalat" w:cs="Arial"/>
                <w:b/>
                <w:color w:val="000000"/>
                <w:sz w:val="20"/>
                <w:szCs w:val="18"/>
              </w:rPr>
              <w:t>00</w:t>
            </w:r>
          </w:p>
        </w:tc>
      </w:tr>
    </w:tbl>
    <w:p w14:paraId="7B15E3CE" w14:textId="77777777" w:rsidR="007165C0" w:rsidRDefault="007165C0"/>
    <w:sectPr w:rsidR="007165C0" w:rsidSect="0017659B">
      <w:pgSz w:w="16838" w:h="11906" w:orient="landscape"/>
      <w:pgMar w:top="680" w:right="794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FC"/>
    <w:rsid w:val="0017659B"/>
    <w:rsid w:val="00372D39"/>
    <w:rsid w:val="00587718"/>
    <w:rsid w:val="007165C0"/>
    <w:rsid w:val="00DE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B41E"/>
  <w15:chartTrackingRefBased/>
  <w15:docId w15:val="{38620EED-246D-415E-94E3-09C01B2A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5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2024-12-02T11:02:00Z</dcterms:created>
  <dcterms:modified xsi:type="dcterms:W3CDTF">2024-12-02T11:07:00Z</dcterms:modified>
</cp:coreProperties>
</file>