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ՊԵԿ-ԷԱՃԱՊՁԲ-2024/10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ՍԱՐՔԵՐ ԵՎ ՋՐԱՏԱՔԱՑՈՒՑԻՉՆԵՐ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Սպարտակ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spartak_harutyunyan@taxservice.am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ՊԵԿ-ԷԱՃԱՊՁԲ-2024/10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ՍԱՐՔԵՐ ԵՎ ՋՐԱՏԱՔԱՑՈՒՑԻՉՆԵՐ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ՍԱՐՔԵՐ ԵՎ ՋՐԱՏԱՔԱՑՈՒՑԻՉՆԵՐ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ՊԵԿ-ԷԱՃԱՊՁԲ-2024/10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spartak_harutyunyan@taxservice.am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ՍԱՐՔԵՐ ԵՎ ՋՐԱՏԱՔԱՑՈՒՑԻՉՆԵՐ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հղկող գործիքներ-1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հղկող գործիքներ-2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ՊԵԿ-ԷԱՃԱՊՁԲ-2024/10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ՊԵԿ-ԷԱՃԱՊՁԲ-2024/10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ՊԵԿ-ԷԱՃԱՊՁԲ-2024/10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ՊԵԿ-ԷԱՃԱՊՁԲ-2024/10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ՊԵԿ-ԷԱՃԱՊՁԲ-2024/10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ՊԵԿ-ԷԱՃԱՊՁԲ-2024/10»*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ՊԵԿ-ԷԱՃԱՊՁԲ-2024/10*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ՊԵԿ-ԷԱՃԱՊՁԲ-2024/10»*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ՊԵԿ-ԷԱՃԱՊՁԲ-2024/10*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368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տեսակը - կուտակային 
Ջեռուցման եղանակը – էլեկտրական
Բակի տարողականությունը – 30 լիտր 
Տենի հզորությունը - 1.5 կՎտ 
Էլեկտրաէներգիայի սնուցումը – 220-240վ.
Ջրի ջեռուցման նվազագույն ջերմաստիճանը - 70° C Ավտոմատ պաշտպանություն գերտաքացումից և առանց ջրի միացումից 
Պաշտպանվածությունը աստիճանը IPX4 
Բակը - չժանգոտվող մետաղից 
Տեղադրումը - ուղահայաց, պատին ամրացվող կախիչով
Քաշը 14-16 կգ։
* Մատակարարված ապրանքը պետք է լինի նոր՝ չօգտագործված:
 **Ապրանքի տեղափոխումը և բեռնաթափումը իրականացնում է մատակարարը իր միջոցներով և իր հաշվին:
*** Երաշխիքային սպասարկում իրականացնելու համար ապրանքի երկկողմանի տեղափոխումն ու բեռնաթափումը իրականացնում է մատակարարը իր միջոցներով և իր հաշվի։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տեսակը - կուտակային 
Ջեռուցման եղանակը – էլեկտրական
Բակի տարողականությունը – 50 լիտր 
Տենի հզորությունը - 1.5 կՎտ 
Էլեկտրաէներգիայի սնուցումը – 220-240վ.
Ջրի ջեռուցման նվազագույն ջերմաստիճանը - 70° C Ավտոմատ պաշտպանություն գերտաքացումից և առանց ջրի միացումից 
Պաշտպանվածությունը աստիճանը IPX4
Բակի նյութը -  Էմալապատ պողպատ
Տեղադրումը - ուղահայաց, պատին ամրացվող կախիչով 
Քաշը 18-20 կգ։
* Մատակարարված ապրանքը պետք է լինի նոր՝ չօգտագործված:
 **Ապրանքի տեղափոխումը և բեռնաթափումը իրականացնում է մատակարարը իր միջոցներով և իր հաշվին:
*** Երաշխիքային սպասարկում իրականացնելու համար ապրանքի երկկողմանի տեղափոխումն ու բեռնաթափումը իրականացնում է մատակարարը իր միջոցներով և իր հաշվի։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եռակցման ապարատ․
Մեքենայի տեսակը - եռակցման ինվերտոր
ձեռքով զոդման համար նախատեսված
Եռակցման հոսանք - 250 Ա
Մուտքային լարումը - 140-260 Վ/50-60հց միջակայքով աշխատող
Աշխատանքային լարումը MMA 10.40-30 Վ
Հզորություն – նվազագույնը 9 կՎտ
Էլեկտրոդի տրամագիծը նվազագույնը 1.6-6մմ 
Մեկուսացման դաս - H
հակակպչունություն, տաք մեկնարկ, դուգայի ֆարսաժ,
Պաշտպանության աստիճանը - IP21
Աշխատանքային ջերմաստիճանի -20-ից 50 °C
Քաշը – 5-7 կգ
* Մատակարարված ապրանքը պետք է լինի նոր՝ չօգտագործված:
 **Ապրանքի տեղափոխումը և բեռնաթափումը իրականացնում է մատակարարը իր միջոցներով և իր հաշվին:
*** Երաշխիքային սպասարկում իրականացնելու համար ապրանքի երկկողմանի տեղափոխումն ու բեռնաթափումը իրականացնում է մատակարարը իր միջոցներով և իր հաշվի։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յուղային
Նվազագույն ջեռուցման մակերեսը՝ 25քմ 
Ջեռուցման հզորությունը- 2000-2200Վտ 
Լարումը- 220-240վ 
Տեղադրումը- հատակին,անիվներով շարժական, 
Պաշտպանություն - գերտաքացումից անջատում, Կառավարման տեսակ-	մեխանիկական
Ռեժիմների քանակը – 3 
Սեկցիաների քանակը – 11-12 հատ 
Քաշը – 7-10կգ:
* Մատակարարված ապրանքը պետք է լինի նոր՝ չօգտագործված:
 **Ապրանքի տեղափոխումը և բեռնաթափումը իրականացնում է մատակարարը իր միջոցներով և իր հաշվին:
*** Երաշխիքային սպասարկում իրականացնելու համար ապրանքի երկկողմանի տեղափոխումն ու բեռնաթափումը իրականացնում է մատակարարը իր միջոցներով և իր հաշվի։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հղկող գործիքներ-1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մարտկոցով (Բալգարկա ) Տեսակը - անկյունային հղկող մեքենա(Բալգարկա) մարտկոցով՝ կոմպլեկտ
Մարտկոցի լարումը – նվազագույնը 20Վ
Պտույտների հաճախականությունը- 3000- 8500պտ/ր
Լարում 220-230Վ/50-60Հց
Սկավառակի նստեցման անցք - 22.2մմ
Առանցքի պարույրի չափը - M14
Սկավառակի տրամագիծը - 125մմ
Մարտկոցների հզորությունը նվազագույնը 4Ա/Ժ- 2 հատ 
Մարտկոցի լիցքավորիչ – 1 հատ, կոմպլեկտում ներառված է օժանդակ բռնակ, փեղկավոր պտուտակահան, պաշտպանիչ պատյան, օժանդակ բռնակը՝ եռադիրք:
* Մատակարարված ապրանքը պետք է լինի նոր՝ չօգտագործված:
 **Ապրանքի տեղափոխումը և բեռնաթափումը իրականացնում է մատակարարը իր միջոցներով և իր հաշվին:
*** Երաշխիքային սպասարկում իրականացնելու համար ապրանքի երկկողմանի տեղափոխումն ու բեռնաթափումը իրականացնում է մատակարարը իր միջոցներով և իր հաշվի։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հղկող գործիքներ-2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Տեսակը - անկյունային հղկող մեքենա(Բալգարկա) կոմպլեկտ
Հզորությունը- նվազագույնը 2400Վտ
Պտույտներ հաճախականությունը - նվազագույնը 6300 պտ/ր
Լարումը 220-240Վ~50-60Հց
Առանցքի պարույրի չափը - М14
Սկավառակի նստեցման անցքը- 22.2մմ 
Սկավառակի տրամագիծը - 230մմ     
Կոմպլեկտում ներառված է օժանդակ բռնակ, փեղկավոր պտուտակահան, պաշտպանիչ պատյան, օժանդակ բռնակը՝ եռադիրք:
* Մատակարարված ապրանքը պետք է լինի նոր՝ չօգտագործված:
 **Ապրանքի տեղափոխումը և բեռնաթափումը իրականացնում է մատակարարը իր միջոցներով և իր հաշվին:
*** Երաշխիքային սպասարկում իրականացնելու համար ապրանքի երկկողմանի տեղափոխումն ու բեռնաթափումը իրականացնում է մատակարարը իր միջոցներով և իր հաշվի։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