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ԵԱՍՄ-ԷԱՃԱՊՁԲ-25/7 ծածկագրով պնդօղակների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ԵԱՍՄ-ԷԱՃԱՊՁԲ-25/7 ծածկագրով պնդօղակների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ԵԱՍՄ-ԷԱՃԱՊՁԲ-25/7 ծածկագրով պնդօղակների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ԵԱՍՄ-ԷԱՃԱՊՁԲ-25/7 ծածկագրով պնդօղակների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պնդօղակ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պնդօղակ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պնդօղակ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պնդօղակ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պնդօղակ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պնդօղակ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պնդօղակ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պնդօղակ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կցորդիչ՝ 1/2" Նախատեսված հիդրավլիկ համակարգերի բարձր ճնշման ռետինե ճկուն խողովակների միացման համար: Պահանջվող կցորդիչն օգտագործովում է մետաղական ֆիտինգի հետ միասին: Ամրացվում է ռետինե խողովակին սեղմիչ/մամլիչ սարքավորումով 3600 (KN) առավելագույն սեղման ճնշումով: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պնդօղակ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կցորդիչ՝ 1/4" Նախատեսված հիդրավլիկ համակարգերի բարձր ճնշման ռետինե ճկուն խողովակների միացման համար: Պահանջվող կցորդիչն օգտագործովում է մետաղական ֆիտինգի հետ միասին: Ամրացվում է ռետինե խողովակին սեղմիչ/մամլիչ սարքավորումով 3600 (KN) առավելագույն սեղման ճնշումով: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պնդօղակ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կցորդիչ՝ 3/8" Նախատեսված հիդրավլիկ համակարգերի բարձր ճնշման ռետինե ճկուն խողովակների միացման համար: Պահանջվող կցորդիչն օգտագործովում է մետաղական ֆիտինգի հետ միասին: Ամրացվում է ռետինե խողովակին սեղմիչ/մամլիչ սարքավորումով 3600 (KN) առավելագույն սեղման ճնշումով: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պնդօղակ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կցորդիչ՝ 3/4" Նախատեսված հիդրավլիկ համակարգերի բարձր ճնշման ռետինե ճկուն խողովակների միացման համար: Պահանջվող կցորդիչն օգտագործովում է մետաղական ֆիտինգի հետ միասին: Ամրացվում է ռետինե խողովակին սեղմիչ/մամլիչ սարքավորումով 3600 (KN) առավելագույն սեղման ճնշումով: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պնդօղակ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կցորդիչ 5/8" Նախատեսված հիդրավլիկ համակարգերի բարձր ճնշման ռետինե ճկուն խողովակների միացման համար: Պահանջվող կցորդիչն օգտագործովում է մետաղական ֆիտինգի հետ միասին: Ամրացվում է ռետինե խողովակին սեղմիչ/մամլիչ սարքավորումով 3600 (KN) առավելագույն սեղման ճնշումով: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պնդօղակ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կցորդիչ 5/16" Նախատեսված հիդրավլիկ համակարգերի բարձր ճնշման ռետինե ճկուն խողովակների միացման համար: Պահանջվող կցորդիչն օգտագործովում է մետաղական ֆիտինգի հետ միասին: Ամրացվում է ռետինե խողովակին սեղմիչ/մամլիչ սարքավորումով 3600 (KN) առավելագույն սեղման ճնշումով: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պնդօղակ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կցորդիչ 1.1/4" Նախատեսված հիդրավլիկ համակարգերի բարձր ճնշման ռետինե ճկուն խողովակների միացման համար: Պահանջվող կցորդիչն օգտագործովում է մետաղական ֆիտինգի հետ միասին: Ամրացվում է ռետինե խողովակին սեղմիչ/մամլիչ սարքավորումով 3600 (KN) առավելագույն սեղման ճնշումով: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