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PPC-EAAPDZB-2025/2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государственной охраны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 Прошяна 1-ый туп. 20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 для нужд СГО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Сюзанна Хуршудян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x_syuzi.91@mail.ru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010532358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государственной охраны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PPC-EAAPDZB-2025/2</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государственной охраны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государственной охраны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 для нужд СГО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 для нужд СГО РА</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государственной охраны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PPC-EAAPDZB-2025/2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x_syuzi.91@mail.ru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 для нужд СГО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средный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конторская книга, гроссбух,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PPC-EAAPDZB-2025/2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PPC-EAAPDZB-2025/2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Безворсовая бумага премиум-класса из эвкалипта, ультрабелый, 500 штук в ящике. Компания Pioneer, Target, Xerox Premier.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(ежедневник) Размер: А5 в закрытом виде, размер обложки в закрытом виде не менее 21 Х 15 см, твердая черная обложка. По требованию клиента на обложке должно быть тиснение логотипа СГО РА размерами 7Х4см и наименования. Количество страниц не менее 200, бумага качественная, белая, прошита мелкой закладкой, закреплена нитками, термоклей. Образец согласовать с заказчиком. Товары должны быть неиспользованными, новыми и хорошего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не менее 14 символов, размер: ширина не менее 148 мм, длина не менее 192 мм, эргономичный пояс, не менее 31 крупной клавиши, отображение действий на панели, самозаряжаемый, с возможностью просмотра обратного отсчета, возможность выполнения не менее 8 действий. Вес 270гр.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желтая, клейкая с одной стороны, формат бумаги не менее 76х76мм, плотность бумаги 75г, 100 листов.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диаметром 1,0 мм, ручка с прозрачным колпачком, без механизма движения, прозрачный синий корпус, цилиндрическая форма, показывающая уровень пера, и чернильный наполнитель с видимой частью не менее 10,5 см.  Упаковка: заводская, в коробках.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рулонная шириной 20 мм, бумага, полная адгезия, скотч длина не менее 30 м.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с графитовым сердечником, черного цвета, корпус деревянный, обратная сторона с резиной, 190 мм, типа ««Berlingo»» или эквивалет..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рулонный, ширина 48мм, прозрачный, полная адгезия, длина ленты не менее 90м.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для офиса (клей-карандаш), для склейки бумаги, размер 36 гр., с колпачком, внизу вращающаяся нить, которая позволяет высохшему клею подниматься вверх.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Текстовый маркер, разные цвета, для выделения, заметок, форма кончика ручки скошенная, для крепления к карману на застежке, двухсторонний изгиб для захвата, на узкой части корпуса есть резиновая часть. В заводской упаковке.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70 микрон /файл/, для бумаги формата А4, возможность крепления застежек, прозрачная, в коробке 100 шт.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корпус из металла, покрытого пластиковой шероховатостью, в коробке, в коробке не менее 3 лезвий, ширина лезвия не менее 18 мм, длина в открытом состоянии не менее 18 см., для резки бумаги.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с острым кончиком. с пластиковой эргономичной прорезиненной ручкой, длина не менее 20 см.Attache или эквивалент Silwerhof.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изготовлен из  мелованного картона, плотность: минимум 400 г/м2, с металлическим держателем, толщина: 25мм, для листов формата А4 (210х297) мм. В заводской упаковке.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средный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канцелярские скрепки (скрепки) металлические, вес одной коробки не менее 53 граммов, длина 33-50 мм, с возможностью равномерного удержания бумажной связки с полной прочностью. в коробке 100 шт. В заводской упаковке.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квартальный настенный календарь. Календарь для 2026г. крепится на 3-х металлических пружинах, размер шапки в формате /42х22/ см, размер страниц в формате /42х19/ см и размер корешка в формате /42х22/ см. Масса газетной бумаги 120 гр.м2, масса картона 260-300 гр. При соответствующем оформлении (по представленному образцу) односторонняя цветная печать. Календарь дополнен отметкой даты. Упаковка: полиэтилен.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для заметок с кцветнойной армянской печатью на 2026 год. Размеры календаря 9,5х13 см, не менее 190 листов, с отверстиями для крепления к подставке для календаря, с армянской печатью.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зажимы металлические, черного цвета с корпусом, с возможностью защелкивания, бумажный зажим с полной прочностью, Канцелярские зажимы металлические, черного цвета с корпусом, с возможностью защелкивания, бумажный зажим с полной прочностью, возможностью равномерного удержания, кромкой 32 мм. В коробке 12 шт. ``Attache`` или эквивалент ``Berlingo``․ В заводской упаковке.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крепления проволочными стяжками листов с плотностью не менее 50-80 г, с металлическим корпусом и механизмом, качественный, вес не менее 260 граммов, цвет черный, в нижней части резиновые прокладки для предотвращения повреждения стола. В заводской упаковке.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металлический, на два отверстия, рассчитан на пробивание 35 листов, ручка имеет покрытие с резиной,вес не менее 450 грамм,качественный. С заводской упаковкой.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со спиралями, размер А 5, бумага ядра 80 г/м, 50 листов, внизу на разлинованных страницах пишется наименование заказчика. Обложка изготовлена из мелованной бумаги плотностью 300 г/м. Печать цветная с логотипом СГО РА , наименование заказчика. Состав: спираль сверху, подножка последней страницы белая плотностью 300 г/м.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Безворсовая бумага премиум-класса из эвкалипта, формат A3, вес 80 г/кв.
ультрабелый, 500 штук в ящике: Pioneer, Target или эквивалент Xerox Premier.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конторская книга, гроссбух,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журнал, 200 страниц, в линейку, с белыми страницами, твердая обложка (плотность обложки не менее 600 г/м2), 100 листов в линейку, (плотность бумаги 70-80 г/м2). В заводской упаковке.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наконечником 1,0 мм, синего цвета, гелевая ручка  "Uni-ball UM153S Impact Gel Rollerball" 1,0 мм. Образец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30.11.2025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30.11.2025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Прошяна 1-ый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но не позднее 01.03.2025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