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ՊՊԾ-ԷԱՃԱՊՁԲ-2025/3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պահպանության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Պռոշյան 1, փակուղի 20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ՊՊԾ կարիքների համար տնտեսական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Սյուզաննա Խուրշուդյան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010532358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x_syuzi.91@mail.ru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պահպանության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ՊՊԾ-ԷԱՃԱՊՁԲ-2025/3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պահպանության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պահպանության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ՊՊԾ կարիքների համար տնտեսական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պահպանության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ՊՊԾ կարիքների համար տնտեսական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ՊՊԾ-ԷԱՃԱՊՁԲ-2025/3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x_syuzi.91@mail.ru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ՊՊԾ կարիքների համար տնտեսական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մաքրող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մաքրող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մաքրող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397.88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2024.12.17.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ՊՊԾ-ԷԱՃԱՊՁԲ-2025/3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պահպանության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ՊՊԾ-ԷԱՃԱՊՁԲ-2025/3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ՊՊԾ-ԷԱՃԱՊՁԲ-2025/3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ՊՊԾ-ԷԱՃԱՊՁԲ-2025/3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ՊՊԾ-ԷԱՃԱՊՁԲ-2025/3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«ՊՊԾ-ԷԱՃԱՊՁԲ-2025/3»*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պահպանության ծառայություն*  (այսուհետ` Պատվիրատու) կողմից կազմակերպված` ՊՊԾ-ԷԱՃԱՊՁԲ-2025/3*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պահպանության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«ՊՊԾ-ԷԱՃԱՊՁԲ-2025/3»*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պահպանության ծառայություն*  (այսուհետ` Պատվիրատու) կողմից կազմակերպված` ՊՊԾ-ԷԱՃԱՊՁԲ-2025/3*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պահպանության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Ռետինից ձեռնոցներ ՝ սպասք լվանալու համար  (S,L,XL չափսերի), հաստությունը՝ 0,6-0,9 մմ,
երկարությունը՝ 200-300 մմ-ից ոչ պակաս: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30-40 լիտրանոց,
փաթեթավորումը 30-ական, փաթեթավորված օղակաձև փաթեթով: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հատակը մաքրելու համար, բնական, քաշը՝ չոր վիճակում 600-800 գրամ, երկարությունը՝ 80-90 սմ, ավլող մասի լայնքը՝ 50-55սմ, ավլող մասի հաստությունը՝ 4-5 սմ: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սեղանի` երկշերտ, ոչ պակաս 15x11x5սմ-ից, 100 հատանոց տուփերով, փափուկ թղթից։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սեղանի` երկշերտ, ոչ պակաս 21x11x9սմ-ից, 200 հատանոց տուփերով, փափուկ թղթից։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Ավտոլվացման լաթ - 40x40 սմ չափսերի, գործարանային արտադրության, գործվածքը՝ մանրաթելային (միկրոֆիբրա)։ Քաշը՝ առնվազն 58 գրամ, առանց փաթեթավորման: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Բամբակյա գործվածքից 40x40սմ չափսերով, միկրոֆիբրա, ոչ պակաս 37 գրամից: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Սենյակի օդը թարմացնող աէրոզոլ, թարմ ծաղկային  բուրմունքով, 
300մլ-ից ոչ պակաս: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Աէրոզոլային փայլեցնող միջոց՝ փայտյա կահույքի համար,
Pronto, Cheerton, Emsal: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հոտավետ, 5 լիտրանոց տարաներով, Մեչտա, Նաշ Սադ, Միստր Ջին։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և ախտահանող փոշի, օգտագործվում է էմալապատ կաթսաների և սանհանգույցի մաքրման համար
(Comet, Raksha), 450-550 գրամանոց տարաներով: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Ժավելի կոնցենտրատ 1 լիտր տարողությամբ: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Մաքրող-լվացող հեղուկ 0.7-0,75 լիտրանոց տարաների մեջ,
 Նաշ Սադ,Միստր Ջին,Սանիտա: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Փաթեթավորված 0,5-0,7 լիտրանոց տարաների մեջ, 
Մեչտա, Նաշ Սադ,Միստր Ջին։
Նախքան մատակարարումը նմուշը համաձայնեցնել պատվիրատուի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մաքրող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օճառ (ժեմչուկ), 
Մեչտա, Նաշ Սադ,Միստր Ջին։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մաքրող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Անվադողեր սևացնող միջոց սիլիկոնային փայլատ էֆֆեկտով։ Նախատեսված է ցանկացած տեսակի անվադողերի համար։ Ջրով չի բացվում։ Գործարանային փաթեթավորմամբ 1 լիտր տարայով:
Ծագման երկիրը` Գերմանիա
Արտադրված՝ 2024-2025թ.-ին:  Պահանջվում է որակի սերտիֆիկատի ներկայացում մատակարարի կողմից: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Անշփում ավտոլվացման միջոց (бесконтакт), նախատեսված՝ ավտոմեքենայի մակերեսը լվանալու համար, 5 կգ տարայով, ունի բարձր փրփրակալելու հատկություն: Ջրի պարունակությունը՝ ոչ ավել 53-56%: Հեղուկի 1 կգ-ը բացվում է 150լ ջրի հետ:
Որակի սերտիֆիկատի առակայությունը պարտադիր է։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մաքրող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Մոմային խտանյութ՝ նախատեսված ապակե և լաքապատ մակերեսների համար։Հաղորդում է փայլ,ստեղծում  պաշտպանիչ շերտ: Հեղուկի 1 լիտրը բացվում է 50-100լ ջրի հետ։ Ծագման երկիրը` Հայաստան։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 պլաստմասե բռնակով և համապատասխան տակդիրով։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Հատակմաքրիչ խոզանակ և գոգաթիակ ռետինե եզրով, խոզանակի և գոգաթիակի ձողերի բարձրությունը 95սմ-1մ: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և ախտահանող հեղուկ (կռոտ), մածուցիկ, քլորի թույլ հոտով: Ջրում չլուծվող մնացորդի զանգվածային մասը՝ 45 %-ից ոչ պակաս, ակտիվ քլորի զանգվածային մասը՝ 2.5%-ից ոչ պակաս: Փաթեթավորված պոլիմերային տարայում 1լ զանգվածով: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փոշեհավաք, մոպի երկարությունը՝ առնվազն 150սմ
Liao, Kleaner, Vileda։Նախքան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Քաշը՝ առնվազն 125 գ․  Safeguard, Palmolive, Protx։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Փայտյա պոչով, պոչի երկարությունը 150 սմ, մաքրող հատվածը 30-40 սմ։ Փայտը հղկված և լաքապատված։ Նախքան մատակարարումը նմուշը համաձայնեցնել Պատվիրատուի հետ։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բայց ոչ ուշ քան 01.03.2025թ.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բայց ոչ ուշ քան 01.03.2025թ.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բայց ոչ ուշ քան 01.03.2025թ.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բայց ոչ ուշ քան 01.03.2025թ.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բայց ոչ ուշ քան 01.03.2025թ.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բայց ոչ ուշ քան 01.03.2025թ.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բայց ոչ ուշ քան 01.03.2025թ.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բայց ոչ ուշ քան 01.03.2025թ.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բայց ոչ ուշ քան 01.03.2025թ.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բայց ոչ ուշ քան 01.03.2025թ.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բայց ոչ ուշ քան 01.03.2025թ.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բայց ոչ ուշ քան 01.03.2025թ.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բայց ոչ ուշ քան 01.03.2025թ.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բայց ոչ ուշ քան 01.03.2025թ.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բայց ոչ ուշ քան 01.03.2025թ.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բայց ոչ ուշ քան 01.03.2025թ.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բայց ոչ ուշ քան 01.03.2025թ.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բայց ոչ ուշ քան 01.03.2025թ.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բայց ոչ ուշ քան 01.03.2025թ.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բայց ոչ ուշ քան 01.03.2025թ.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բայց ոչ ուշ քան 01.03.2025թ.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բայց ոչ ուշ քան 01.03.2025թ.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բայց ոչ ուշ քան 01.03.2025թ.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բայց ոչ ուշ քան 01.03.2025թ.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